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707799713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F012E8">
        <w:trPr>
          <w:gridAfter w:val="1"/>
          <w:wAfter w:w="10" w:type="dxa"/>
          <w:trHeight w:val="1162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8F6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</w:t>
            </w:r>
            <w:r w:rsidR="008F6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F0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8F6DAE" w:rsidRDefault="008F6DAE" w:rsidP="008F34A2">
      <w:pPr>
        <w:spacing w:after="0" w:line="240" w:lineRule="auto"/>
        <w:rPr>
          <w:rFonts w:ascii="Times New Roman" w:hAnsi="Times New Roman" w:cs="Times New Roman"/>
        </w:rPr>
      </w:pPr>
    </w:p>
    <w:p w:rsidR="00487BB2" w:rsidRPr="00186C22" w:rsidRDefault="00487BB2" w:rsidP="00487BB2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zahtjev – poticanje izgradnje gospodarskih građevina sufinanciranjem glavnih građevinskih projekata (obrazac T 100004/22),</w:t>
      </w:r>
    </w:p>
    <w:p w:rsidR="00487BB2" w:rsidRPr="00186C22" w:rsidRDefault="00487BB2" w:rsidP="00487BB2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presliku Izvoda iz sudskog registra/ Obrtnicu / Rješenje o upisu u Upisnik poljoprivrednih gospodarstava, ukoliko je podnositelj zahtjeva tvrtka, obrt i OPG,</w:t>
      </w:r>
    </w:p>
    <w:p w:rsidR="00487BB2" w:rsidRPr="00186C22" w:rsidRDefault="00487BB2" w:rsidP="00487BB2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presliku pravomoćne građevinske dozvole ili drugog odgovarajućeg akta.</w:t>
      </w:r>
    </w:p>
    <w:p w:rsidR="00487BB2" w:rsidRDefault="00487BB2" w:rsidP="00487B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presliku računa ovlaštene projektantske tvrtke za izvršenu izradu glavnog i/ili izvedbenog projekta gospodarske građevine za dobivanje potvrdnice</w:t>
      </w:r>
    </w:p>
    <w:p w:rsidR="00487BB2" w:rsidRDefault="00487BB2" w:rsidP="00487B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izvod iz žiro-računa</w:t>
      </w:r>
      <w:r>
        <w:rPr>
          <w:rFonts w:ascii="Times New Roman" w:hAnsi="Times New Roman" w:cs="Times New Roman"/>
          <w:sz w:val="24"/>
          <w:szCs w:val="24"/>
        </w:rPr>
        <w:t xml:space="preserve"> kao dokaz o izvršenom plaćanju računa,</w:t>
      </w:r>
    </w:p>
    <w:p w:rsidR="00487BB2" w:rsidRPr="000A44F8" w:rsidRDefault="00487BB2" w:rsidP="00487BB2">
      <w:pPr>
        <w:pStyle w:val="box469002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potvrdu da imate</w:t>
      </w:r>
      <w:r w:rsidRPr="00513313">
        <w:rPr>
          <w:rFonts w:eastAsiaTheme="minorHAnsi"/>
          <w:lang w:eastAsia="en-US"/>
        </w:rPr>
        <w:t xml:space="preserve"> podmiren</w:t>
      </w:r>
      <w:r>
        <w:rPr>
          <w:rFonts w:eastAsiaTheme="minorHAnsi"/>
          <w:lang w:eastAsia="en-US"/>
        </w:rPr>
        <w:t>e obveze prema Županiji,</w:t>
      </w:r>
      <w:r w:rsidRPr="00513313">
        <w:rPr>
          <w:rFonts w:eastAsiaTheme="minorHAnsi"/>
          <w:lang w:eastAsia="en-US"/>
        </w:rPr>
        <w:t xml:space="preserve"> što po službenoj dužnosti pribavlja Upravni odjel</w:t>
      </w:r>
      <w:r>
        <w:rPr>
          <w:rFonts w:eastAsiaTheme="minorHAnsi"/>
          <w:lang w:eastAsia="en-US"/>
        </w:rPr>
        <w:t xml:space="preserve"> za gospodarstvo, komunalne djelatnosti i poljoprivredu,</w:t>
      </w:r>
    </w:p>
    <w:p w:rsidR="00487BB2" w:rsidRPr="00A43F18" w:rsidRDefault="00487BB2" w:rsidP="00487BB2">
      <w:pPr>
        <w:pStyle w:val="box469002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potvrdu da </w:t>
      </w:r>
      <w:r w:rsidRPr="00A43F18">
        <w:t>ima</w:t>
      </w:r>
      <w:r>
        <w:t>te</w:t>
      </w:r>
      <w:r w:rsidRPr="00A43F18">
        <w:t xml:space="preserve"> podmirene obveze poreza i doprinosa na i iz plaće što dokazuj</w:t>
      </w:r>
      <w:r>
        <w:t>ete</w:t>
      </w:r>
      <w:r w:rsidRPr="00A43F18">
        <w:t xml:space="preserve">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:rsidR="00487BB2" w:rsidRDefault="00487BB2" w:rsidP="00487B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Izjavu o korištenim potporama male vrijednosti za gospodarski subjekt koji podnosi zahtjev i njemu povezanim osobama. </w:t>
      </w:r>
      <w:r w:rsidRPr="007C187D">
        <w:rPr>
          <w:rFonts w:ascii="Times New Roman" w:hAnsi="Times New Roman" w:cs="Times New Roman"/>
          <w:sz w:val="24"/>
          <w:szCs w:val="24"/>
        </w:rPr>
        <w:t>Upravni odjel će po službenoj dužnosti također izvršiti uvid u Internet aplikaciju registra državnih pot</w:t>
      </w:r>
      <w:r>
        <w:rPr>
          <w:rFonts w:ascii="Times New Roman" w:hAnsi="Times New Roman" w:cs="Times New Roman"/>
          <w:sz w:val="24"/>
          <w:szCs w:val="24"/>
        </w:rPr>
        <w:t>pora i potpora male vrijednosti – Izjavu prilažu samo gospodarski subjekti.</w:t>
      </w:r>
    </w:p>
    <w:p w:rsidR="008F6DAE" w:rsidRDefault="008F6DAE" w:rsidP="008F34A2">
      <w:pPr>
        <w:spacing w:after="0" w:line="240" w:lineRule="auto"/>
        <w:rPr>
          <w:rFonts w:ascii="Times New Roman" w:hAnsi="Times New Roman" w:cs="Times New Roman"/>
        </w:rPr>
      </w:pPr>
    </w:p>
    <w:p w:rsidR="00F012E8" w:rsidRDefault="00F012E8" w:rsidP="00F012E8">
      <w:pPr>
        <w:pStyle w:val="Odlomakpopisa"/>
        <w:jc w:val="both"/>
        <w:rPr>
          <w:rFonts w:ascii="Times New Roman" w:hAnsi="Times New Roman" w:cs="Times New Roman"/>
        </w:rPr>
      </w:pPr>
    </w:p>
    <w:p w:rsidR="00487BB2" w:rsidRDefault="00487BB2" w:rsidP="00F012E8">
      <w:pPr>
        <w:pStyle w:val="Odlomakpopisa"/>
        <w:jc w:val="both"/>
        <w:rPr>
          <w:rFonts w:ascii="Times New Roman" w:hAnsi="Times New Roman" w:cs="Times New Roman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>uz poticanje izgradnje gospodarskih građevina sufinanciranjem glavnih građevinskih projekata javnog i privatnog sektora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F012E8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</w:t>
      </w:r>
      <w:r w:rsidR="00F012E8">
        <w:rPr>
          <w:rFonts w:ascii="Times New Roman" w:hAnsi="Times New Roman" w:cs="Times New Roman"/>
          <w:color w:val="000000"/>
        </w:rPr>
        <w:t xml:space="preserve"> Pravilima za upravljanje javnim dokumentarnim gradivom Koprivničko-križevačke županije („Službeni glasnik Koprivničko-križevačke županije“ broj 28/20.).</w:t>
      </w:r>
    </w:p>
    <w:p w:rsidR="00F012E8" w:rsidRDefault="00F012E8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F012E8">
      <w:pgSz w:w="12240" w:h="15840"/>
      <w:pgMar w:top="851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7828"/>
    <w:multiLevelType w:val="hybridMultilevel"/>
    <w:tmpl w:val="2654B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610"/>
    <w:multiLevelType w:val="hybridMultilevel"/>
    <w:tmpl w:val="6A164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426E40"/>
    <w:rsid w:val="00487BB2"/>
    <w:rsid w:val="004B51B4"/>
    <w:rsid w:val="006855A2"/>
    <w:rsid w:val="006B4AE4"/>
    <w:rsid w:val="006C2385"/>
    <w:rsid w:val="006E41B2"/>
    <w:rsid w:val="007A2671"/>
    <w:rsid w:val="007B3C72"/>
    <w:rsid w:val="008E46FB"/>
    <w:rsid w:val="008F34A2"/>
    <w:rsid w:val="008F6DAE"/>
    <w:rsid w:val="009A7F16"/>
    <w:rsid w:val="00A06930"/>
    <w:rsid w:val="00A11AC7"/>
    <w:rsid w:val="00B43721"/>
    <w:rsid w:val="00B861A0"/>
    <w:rsid w:val="00C1635F"/>
    <w:rsid w:val="00C74573"/>
    <w:rsid w:val="00D120D1"/>
    <w:rsid w:val="00D501AC"/>
    <w:rsid w:val="00DA5FE7"/>
    <w:rsid w:val="00DB39E3"/>
    <w:rsid w:val="00E21940"/>
    <w:rsid w:val="00E63C2F"/>
    <w:rsid w:val="00F012E8"/>
    <w:rsid w:val="00F306E7"/>
    <w:rsid w:val="00F41BBD"/>
    <w:rsid w:val="00F90C70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  <w:style w:type="paragraph" w:customStyle="1" w:styleId="box469002">
    <w:name w:val="box_469002"/>
    <w:basedOn w:val="Normal"/>
    <w:rsid w:val="004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8E06-183B-460A-9A38-DCA8155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21</cp:revision>
  <cp:lastPrinted>2019-01-28T06:55:00Z</cp:lastPrinted>
  <dcterms:created xsi:type="dcterms:W3CDTF">2013-04-22T10:45:00Z</dcterms:created>
  <dcterms:modified xsi:type="dcterms:W3CDTF">2022-03-03T07:02:00Z</dcterms:modified>
</cp:coreProperties>
</file>