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9CA1" w14:textId="3AFBCA25" w:rsidR="003F5988" w:rsidRPr="00E86E69" w:rsidRDefault="00E86E69" w:rsidP="003F5988">
      <w:pPr>
        <w:ind w:firstLine="7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86E69">
        <w:rPr>
          <w:rFonts w:asciiTheme="minorHAnsi" w:hAnsiTheme="minorHAnsi" w:cstheme="minorHAnsi"/>
          <w:b/>
          <w:color w:val="000000"/>
          <w:sz w:val="24"/>
          <w:szCs w:val="24"/>
        </w:rPr>
        <w:t>CJENIK KARATA PO ZONAMA</w:t>
      </w:r>
    </w:p>
    <w:p w14:paraId="02059B51" w14:textId="77777777" w:rsidR="003F5988" w:rsidRPr="00E86E69" w:rsidRDefault="003F5988" w:rsidP="003F5988">
      <w:pPr>
        <w:ind w:firstLine="7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proofErr w:type="spellStart"/>
      <w:r w:rsidRPr="00E86E69">
        <w:rPr>
          <w:rFonts w:asciiTheme="minorHAnsi" w:hAnsiTheme="minorHAnsi" w:cstheme="minorHAnsi"/>
          <w:b/>
          <w:color w:val="000000"/>
          <w:sz w:val="24"/>
          <w:szCs w:val="24"/>
        </w:rPr>
        <w:t>Javne</w:t>
      </w:r>
      <w:proofErr w:type="spellEnd"/>
      <w:r w:rsidRPr="00E86E6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E86E69">
        <w:rPr>
          <w:rFonts w:asciiTheme="minorHAnsi" w:hAnsiTheme="minorHAnsi" w:cstheme="minorHAnsi"/>
          <w:b/>
          <w:color w:val="000000"/>
          <w:sz w:val="24"/>
          <w:szCs w:val="24"/>
        </w:rPr>
        <w:t>usluge</w:t>
      </w:r>
      <w:proofErr w:type="spellEnd"/>
      <w:r w:rsidRPr="00E86E6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Koprivničko-križevačke županije</w:t>
      </w:r>
    </w:p>
    <w:p w14:paraId="2C242933" w14:textId="77777777" w:rsidR="003F5988" w:rsidRPr="00E86E69" w:rsidRDefault="003F5988" w:rsidP="003F5988">
      <w:pPr>
        <w:ind w:firstLine="7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Style w:val="Reetkatablice"/>
        <w:tblW w:w="4786" w:type="dxa"/>
        <w:jc w:val="center"/>
        <w:tblLook w:val="04A0" w:firstRow="1" w:lastRow="0" w:firstColumn="1" w:lastColumn="0" w:noHBand="0" w:noVBand="1"/>
      </w:tblPr>
      <w:tblGrid>
        <w:gridCol w:w="835"/>
        <w:gridCol w:w="824"/>
        <w:gridCol w:w="1609"/>
        <w:gridCol w:w="1518"/>
      </w:tblGrid>
      <w:tr w:rsidR="003B7A5D" w:rsidRPr="00E86E69" w14:paraId="1A34D64B" w14:textId="77777777" w:rsidTr="003B7A5D">
        <w:trPr>
          <w:trHeight w:val="720"/>
          <w:jc w:val="center"/>
        </w:trPr>
        <w:tc>
          <w:tcPr>
            <w:tcW w:w="840" w:type="dxa"/>
            <w:vAlign w:val="center"/>
          </w:tcPr>
          <w:p w14:paraId="024D5AE8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  <w:t>ZONE</w:t>
            </w:r>
          </w:p>
        </w:tc>
        <w:tc>
          <w:tcPr>
            <w:tcW w:w="848" w:type="dxa"/>
            <w:vAlign w:val="center"/>
          </w:tcPr>
          <w:p w14:paraId="6CA5246F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  <w:t>KM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1673B256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  <w:t>Jednosmjerna karta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6F8D48F5" w14:textId="77777777" w:rsidR="003B7A5D" w:rsidRPr="00E86E69" w:rsidRDefault="003B7A5D" w:rsidP="003B7A5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  <w:t>Mjesečna karta</w:t>
            </w:r>
          </w:p>
        </w:tc>
      </w:tr>
      <w:tr w:rsidR="003B7A5D" w:rsidRPr="00E86E69" w14:paraId="54433EFC" w14:textId="77777777" w:rsidTr="003B7A5D">
        <w:trPr>
          <w:trHeight w:val="380"/>
          <w:jc w:val="center"/>
        </w:trPr>
        <w:tc>
          <w:tcPr>
            <w:tcW w:w="840" w:type="dxa"/>
            <w:vAlign w:val="center"/>
          </w:tcPr>
          <w:p w14:paraId="780DB550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848" w:type="dxa"/>
            <w:vAlign w:val="center"/>
          </w:tcPr>
          <w:p w14:paraId="40F1B580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0-5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13CCB7A9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8,00 kn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2FAE7ECD" w14:textId="77777777" w:rsidR="003B7A5D" w:rsidRPr="00E86E69" w:rsidRDefault="003B7A5D" w:rsidP="003B7A5D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352,00 kn</w:t>
            </w:r>
          </w:p>
        </w:tc>
      </w:tr>
      <w:tr w:rsidR="003B7A5D" w:rsidRPr="00E86E69" w14:paraId="13EB20B1" w14:textId="77777777" w:rsidTr="003B7A5D">
        <w:trPr>
          <w:trHeight w:val="356"/>
          <w:jc w:val="center"/>
        </w:trPr>
        <w:tc>
          <w:tcPr>
            <w:tcW w:w="840" w:type="dxa"/>
            <w:vAlign w:val="center"/>
          </w:tcPr>
          <w:p w14:paraId="32D43273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848" w:type="dxa"/>
            <w:vAlign w:val="center"/>
          </w:tcPr>
          <w:p w14:paraId="11A024A5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6-10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47AA90A1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10,00 kn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757B3D49" w14:textId="77777777" w:rsidR="003B7A5D" w:rsidRPr="00E86E69" w:rsidRDefault="003B7A5D" w:rsidP="003B7A5D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440,00 kn</w:t>
            </w:r>
          </w:p>
        </w:tc>
      </w:tr>
      <w:tr w:rsidR="003B7A5D" w:rsidRPr="00E86E69" w14:paraId="36CAEF93" w14:textId="77777777" w:rsidTr="003B7A5D">
        <w:trPr>
          <w:trHeight w:val="380"/>
          <w:jc w:val="center"/>
        </w:trPr>
        <w:tc>
          <w:tcPr>
            <w:tcW w:w="840" w:type="dxa"/>
            <w:vAlign w:val="center"/>
          </w:tcPr>
          <w:p w14:paraId="3E51F3DA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848" w:type="dxa"/>
            <w:vAlign w:val="center"/>
          </w:tcPr>
          <w:p w14:paraId="6904CBF5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11-20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78116711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15,00 kn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4EABFB0D" w14:textId="77777777" w:rsidR="003B7A5D" w:rsidRPr="00E86E69" w:rsidRDefault="003B7A5D" w:rsidP="003B7A5D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660,00 kn</w:t>
            </w:r>
          </w:p>
        </w:tc>
      </w:tr>
      <w:tr w:rsidR="003B7A5D" w:rsidRPr="00E86E69" w14:paraId="73FAC849" w14:textId="77777777" w:rsidTr="003B7A5D">
        <w:trPr>
          <w:trHeight w:val="380"/>
          <w:jc w:val="center"/>
        </w:trPr>
        <w:tc>
          <w:tcPr>
            <w:tcW w:w="840" w:type="dxa"/>
            <w:vAlign w:val="center"/>
          </w:tcPr>
          <w:p w14:paraId="2255A9AE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848" w:type="dxa"/>
            <w:vAlign w:val="center"/>
          </w:tcPr>
          <w:p w14:paraId="4B5B326E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21-30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04AA84F9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20,00 kn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1CBC0439" w14:textId="77777777" w:rsidR="003B7A5D" w:rsidRPr="00E86E69" w:rsidRDefault="003B7A5D" w:rsidP="003B7A5D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880,00 kn</w:t>
            </w:r>
          </w:p>
        </w:tc>
      </w:tr>
      <w:tr w:rsidR="003B7A5D" w:rsidRPr="00E86E69" w14:paraId="41A94203" w14:textId="77777777" w:rsidTr="003B7A5D">
        <w:trPr>
          <w:trHeight w:val="380"/>
          <w:jc w:val="center"/>
        </w:trPr>
        <w:tc>
          <w:tcPr>
            <w:tcW w:w="840" w:type="dxa"/>
            <w:vAlign w:val="center"/>
          </w:tcPr>
          <w:p w14:paraId="76E28098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848" w:type="dxa"/>
            <w:vAlign w:val="center"/>
          </w:tcPr>
          <w:p w14:paraId="6A6C2C98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31-40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52F7BA47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25,00 kn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04B227B0" w14:textId="77777777" w:rsidR="003B7A5D" w:rsidRPr="00E86E69" w:rsidRDefault="003B7A5D" w:rsidP="003B7A5D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1.100,00 kn</w:t>
            </w:r>
          </w:p>
        </w:tc>
      </w:tr>
      <w:tr w:rsidR="003B7A5D" w:rsidRPr="00E86E69" w14:paraId="5A1920A5" w14:textId="77777777" w:rsidTr="003B7A5D">
        <w:trPr>
          <w:trHeight w:val="380"/>
          <w:jc w:val="center"/>
        </w:trPr>
        <w:tc>
          <w:tcPr>
            <w:tcW w:w="840" w:type="dxa"/>
            <w:vAlign w:val="center"/>
          </w:tcPr>
          <w:p w14:paraId="155633FA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848" w:type="dxa"/>
            <w:vAlign w:val="center"/>
          </w:tcPr>
          <w:p w14:paraId="2714AADB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41-50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5EEB4D67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30,00 kn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04054AF4" w14:textId="77777777" w:rsidR="003B7A5D" w:rsidRPr="00E86E69" w:rsidRDefault="003B7A5D" w:rsidP="003B7A5D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1.320,00 kn</w:t>
            </w:r>
          </w:p>
        </w:tc>
      </w:tr>
      <w:tr w:rsidR="003B7A5D" w:rsidRPr="00E86E69" w14:paraId="1FDD329C" w14:textId="77777777" w:rsidTr="003B7A5D">
        <w:trPr>
          <w:trHeight w:val="380"/>
          <w:jc w:val="center"/>
        </w:trPr>
        <w:tc>
          <w:tcPr>
            <w:tcW w:w="840" w:type="dxa"/>
            <w:vAlign w:val="center"/>
          </w:tcPr>
          <w:p w14:paraId="11064804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7.</w:t>
            </w:r>
          </w:p>
        </w:tc>
        <w:tc>
          <w:tcPr>
            <w:tcW w:w="848" w:type="dxa"/>
            <w:vAlign w:val="center"/>
          </w:tcPr>
          <w:p w14:paraId="39056E69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51-60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20698B63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35,00 kn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0C151542" w14:textId="77777777" w:rsidR="003B7A5D" w:rsidRPr="00E86E69" w:rsidRDefault="003B7A5D" w:rsidP="003B7A5D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1.540,00 kn</w:t>
            </w:r>
          </w:p>
        </w:tc>
      </w:tr>
      <w:tr w:rsidR="003B7A5D" w:rsidRPr="00E86E69" w14:paraId="1653C570" w14:textId="77777777" w:rsidTr="003B7A5D">
        <w:trPr>
          <w:trHeight w:val="380"/>
          <w:jc w:val="center"/>
        </w:trPr>
        <w:tc>
          <w:tcPr>
            <w:tcW w:w="840" w:type="dxa"/>
            <w:vAlign w:val="center"/>
          </w:tcPr>
          <w:p w14:paraId="03EB55E7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8.</w:t>
            </w:r>
          </w:p>
        </w:tc>
        <w:tc>
          <w:tcPr>
            <w:tcW w:w="848" w:type="dxa"/>
            <w:vAlign w:val="center"/>
          </w:tcPr>
          <w:p w14:paraId="764B407A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61-70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3FF5860D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40,00 kn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492472C5" w14:textId="77777777" w:rsidR="003B7A5D" w:rsidRPr="00E86E69" w:rsidRDefault="003B7A5D" w:rsidP="003B7A5D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1.760,00 kn</w:t>
            </w:r>
          </w:p>
        </w:tc>
      </w:tr>
      <w:tr w:rsidR="003B7A5D" w:rsidRPr="00E86E69" w14:paraId="6059F065" w14:textId="77777777" w:rsidTr="003B7A5D">
        <w:trPr>
          <w:trHeight w:val="380"/>
          <w:jc w:val="center"/>
        </w:trPr>
        <w:tc>
          <w:tcPr>
            <w:tcW w:w="840" w:type="dxa"/>
            <w:vAlign w:val="center"/>
          </w:tcPr>
          <w:p w14:paraId="26CA134F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9.</w:t>
            </w:r>
          </w:p>
        </w:tc>
        <w:tc>
          <w:tcPr>
            <w:tcW w:w="848" w:type="dxa"/>
            <w:vAlign w:val="center"/>
          </w:tcPr>
          <w:p w14:paraId="31538B53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71-80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6D14CFE2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45,00 kn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5277FE0C" w14:textId="77777777" w:rsidR="003B7A5D" w:rsidRPr="00E86E69" w:rsidRDefault="003B7A5D" w:rsidP="003B7A5D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1.980,00 kn</w:t>
            </w:r>
          </w:p>
        </w:tc>
      </w:tr>
      <w:tr w:rsidR="003B7A5D" w:rsidRPr="00E86E69" w14:paraId="5C6020DF" w14:textId="77777777" w:rsidTr="003B7A5D">
        <w:trPr>
          <w:trHeight w:val="380"/>
          <w:jc w:val="center"/>
        </w:trPr>
        <w:tc>
          <w:tcPr>
            <w:tcW w:w="840" w:type="dxa"/>
            <w:vAlign w:val="center"/>
          </w:tcPr>
          <w:p w14:paraId="75682AF4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10.</w:t>
            </w:r>
          </w:p>
        </w:tc>
        <w:tc>
          <w:tcPr>
            <w:tcW w:w="848" w:type="dxa"/>
            <w:vAlign w:val="center"/>
          </w:tcPr>
          <w:p w14:paraId="3844D1CB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81-90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43313C07" w14:textId="77777777" w:rsidR="003B7A5D" w:rsidRPr="00E86E69" w:rsidRDefault="003B7A5D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50,00 kn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52D8A5DE" w14:textId="77777777" w:rsidR="003B7A5D" w:rsidRPr="00E86E69" w:rsidRDefault="003B7A5D" w:rsidP="003B7A5D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2.200,00 kn</w:t>
            </w:r>
          </w:p>
        </w:tc>
      </w:tr>
    </w:tbl>
    <w:p w14:paraId="6ED9E213" w14:textId="77777777" w:rsidR="003F5988" w:rsidRPr="00E86E69" w:rsidRDefault="003F5988" w:rsidP="003F5988">
      <w:pPr>
        <w:rPr>
          <w:rFonts w:asciiTheme="minorHAnsi" w:hAnsiTheme="minorHAnsi" w:cstheme="minorHAnsi"/>
          <w:sz w:val="24"/>
          <w:szCs w:val="24"/>
        </w:rPr>
      </w:pPr>
    </w:p>
    <w:p w14:paraId="37C2F5A7" w14:textId="77777777" w:rsidR="003F5988" w:rsidRPr="00E86E69" w:rsidRDefault="003F5988" w:rsidP="003F5988">
      <w:pPr>
        <w:ind w:firstLine="7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D56E028" w14:textId="767702D3" w:rsidR="003F5988" w:rsidRPr="00E86E69" w:rsidRDefault="00E86E69" w:rsidP="003F5988">
      <w:pPr>
        <w:ind w:firstLine="7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86E69">
        <w:rPr>
          <w:rFonts w:asciiTheme="minorHAnsi" w:hAnsiTheme="minorHAnsi" w:cstheme="minorHAnsi"/>
          <w:b/>
          <w:color w:val="000000"/>
          <w:sz w:val="24"/>
          <w:szCs w:val="24"/>
        </w:rPr>
        <w:t>CJENIK KARATA PO ZONAMA S POPUSTOM</w:t>
      </w:r>
    </w:p>
    <w:p w14:paraId="18E24C3B" w14:textId="77777777" w:rsidR="003F5988" w:rsidRPr="00E86E69" w:rsidRDefault="003F5988" w:rsidP="003F5988">
      <w:pPr>
        <w:ind w:firstLine="7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proofErr w:type="spellStart"/>
      <w:r w:rsidRPr="00E86E69">
        <w:rPr>
          <w:rFonts w:asciiTheme="minorHAnsi" w:hAnsiTheme="minorHAnsi" w:cstheme="minorHAnsi"/>
          <w:b/>
          <w:color w:val="000000"/>
          <w:sz w:val="24"/>
          <w:szCs w:val="24"/>
        </w:rPr>
        <w:t>Javne</w:t>
      </w:r>
      <w:proofErr w:type="spellEnd"/>
      <w:r w:rsidRPr="00E86E6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E86E69">
        <w:rPr>
          <w:rFonts w:asciiTheme="minorHAnsi" w:hAnsiTheme="minorHAnsi" w:cstheme="minorHAnsi"/>
          <w:b/>
          <w:color w:val="000000"/>
          <w:sz w:val="24"/>
          <w:szCs w:val="24"/>
        </w:rPr>
        <w:t>usluge</w:t>
      </w:r>
      <w:proofErr w:type="spellEnd"/>
      <w:r w:rsidRPr="00E86E6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Koprivničko-križevačke županije</w:t>
      </w:r>
    </w:p>
    <w:p w14:paraId="3C9323EA" w14:textId="77777777" w:rsidR="003F5988" w:rsidRPr="00E86E69" w:rsidRDefault="003F5988" w:rsidP="003F5988">
      <w:pPr>
        <w:ind w:firstLine="7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3D58F7D" w14:textId="77777777" w:rsidR="003F5988" w:rsidRPr="00E86E69" w:rsidRDefault="003F5988" w:rsidP="003F598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10975" w:type="dxa"/>
        <w:jc w:val="center"/>
        <w:tblLook w:val="04A0" w:firstRow="1" w:lastRow="0" w:firstColumn="1" w:lastColumn="0" w:noHBand="0" w:noVBand="1"/>
      </w:tblPr>
      <w:tblGrid>
        <w:gridCol w:w="834"/>
        <w:gridCol w:w="823"/>
        <w:gridCol w:w="1609"/>
        <w:gridCol w:w="1690"/>
        <w:gridCol w:w="1469"/>
        <w:gridCol w:w="1924"/>
        <w:gridCol w:w="1362"/>
        <w:gridCol w:w="1264"/>
      </w:tblGrid>
      <w:tr w:rsidR="003F5988" w:rsidRPr="00E86E69" w14:paraId="4CB217F7" w14:textId="77777777" w:rsidTr="003F5988">
        <w:trPr>
          <w:trHeight w:val="434"/>
          <w:jc w:val="center"/>
        </w:trPr>
        <w:tc>
          <w:tcPr>
            <w:tcW w:w="840" w:type="dxa"/>
            <w:vMerge w:val="restart"/>
            <w:vAlign w:val="center"/>
          </w:tcPr>
          <w:p w14:paraId="62EE9330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  <w:t>ZONE</w:t>
            </w:r>
          </w:p>
        </w:tc>
        <w:tc>
          <w:tcPr>
            <w:tcW w:w="848" w:type="dxa"/>
            <w:vMerge w:val="restart"/>
            <w:vAlign w:val="center"/>
          </w:tcPr>
          <w:p w14:paraId="75917E1D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  <w:t>KM</w:t>
            </w:r>
          </w:p>
        </w:tc>
        <w:tc>
          <w:tcPr>
            <w:tcW w:w="1549" w:type="dxa"/>
            <w:vMerge w:val="restart"/>
            <w:tcBorders>
              <w:right w:val="single" w:sz="4" w:space="0" w:color="auto"/>
            </w:tcBorders>
            <w:vAlign w:val="center"/>
          </w:tcPr>
          <w:p w14:paraId="69A00B07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  <w:t>Jednosmjerna karta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</w:tcBorders>
            <w:vAlign w:val="center"/>
          </w:tcPr>
          <w:p w14:paraId="3BD40C58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  <w:t>Jednosmjerna umirovljenička karta</w:t>
            </w:r>
          </w:p>
        </w:tc>
        <w:tc>
          <w:tcPr>
            <w:tcW w:w="6092" w:type="dxa"/>
            <w:gridSpan w:val="4"/>
            <w:tcBorders>
              <w:bottom w:val="single" w:sz="4" w:space="0" w:color="auto"/>
            </w:tcBorders>
            <w:vAlign w:val="center"/>
          </w:tcPr>
          <w:p w14:paraId="50EA6F06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  <w:t>Mjesečne karta</w:t>
            </w:r>
          </w:p>
        </w:tc>
      </w:tr>
      <w:tr w:rsidR="003F5988" w:rsidRPr="00E86E69" w14:paraId="4EB8F994" w14:textId="77777777" w:rsidTr="003F5988">
        <w:trPr>
          <w:trHeight w:val="234"/>
          <w:jc w:val="center"/>
        </w:trPr>
        <w:tc>
          <w:tcPr>
            <w:tcW w:w="840" w:type="dxa"/>
            <w:vMerge/>
            <w:vAlign w:val="center"/>
          </w:tcPr>
          <w:p w14:paraId="674E2FF3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48" w:type="dxa"/>
            <w:vMerge/>
            <w:vAlign w:val="center"/>
          </w:tcPr>
          <w:p w14:paraId="3D927995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549" w:type="dxa"/>
            <w:vMerge/>
            <w:tcBorders>
              <w:right w:val="single" w:sz="4" w:space="0" w:color="auto"/>
            </w:tcBorders>
            <w:vAlign w:val="center"/>
          </w:tcPr>
          <w:p w14:paraId="374F3015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vAlign w:val="center"/>
          </w:tcPr>
          <w:p w14:paraId="73F45F21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F27C76" w14:textId="77777777" w:rsidR="003F5988" w:rsidRPr="00E86E69" w:rsidRDefault="003F5988" w:rsidP="003F59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  <w:t>Radnička</w:t>
            </w:r>
          </w:p>
        </w:tc>
        <w:tc>
          <w:tcPr>
            <w:tcW w:w="19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9D7DED" w14:textId="77777777" w:rsidR="003F5988" w:rsidRPr="00E86E69" w:rsidRDefault="003F5988" w:rsidP="003F5988">
            <w:pPr>
              <w:ind w:lef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  <w:t>Umirovljenička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4DCBE" w14:textId="77777777" w:rsidR="003F5988" w:rsidRPr="00E86E69" w:rsidRDefault="003F5988" w:rsidP="003F59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  <w:t>Studentska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C53CC3" w14:textId="77777777" w:rsidR="003F5988" w:rsidRPr="00E86E69" w:rsidRDefault="003F5988" w:rsidP="003F598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b/>
                <w:sz w:val="24"/>
                <w:szCs w:val="24"/>
                <w:lang w:val="hr-HR" w:eastAsia="hr-HR"/>
              </w:rPr>
              <w:t>Učenici SŠ</w:t>
            </w:r>
          </w:p>
        </w:tc>
      </w:tr>
      <w:tr w:rsidR="003F5988" w:rsidRPr="00E86E69" w14:paraId="7DD0354F" w14:textId="77777777" w:rsidTr="003F5988">
        <w:trPr>
          <w:trHeight w:val="380"/>
          <w:jc w:val="center"/>
        </w:trPr>
        <w:tc>
          <w:tcPr>
            <w:tcW w:w="840" w:type="dxa"/>
            <w:vAlign w:val="center"/>
          </w:tcPr>
          <w:p w14:paraId="294B7C75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848" w:type="dxa"/>
            <w:vAlign w:val="center"/>
          </w:tcPr>
          <w:p w14:paraId="4FF2583D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0-5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1F2FFDCB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8,00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14:paraId="0F28223A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1,60 kn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11B5B782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281,60 kn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D9EB1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70,40 kn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DA313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70,40 kn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14:paraId="12F5E148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17,60 kn</w:t>
            </w:r>
          </w:p>
        </w:tc>
      </w:tr>
      <w:tr w:rsidR="003F5988" w:rsidRPr="00E86E69" w14:paraId="2FCBF451" w14:textId="77777777" w:rsidTr="003F5988">
        <w:trPr>
          <w:trHeight w:val="356"/>
          <w:jc w:val="center"/>
        </w:trPr>
        <w:tc>
          <w:tcPr>
            <w:tcW w:w="840" w:type="dxa"/>
            <w:vAlign w:val="center"/>
          </w:tcPr>
          <w:p w14:paraId="379A13B5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848" w:type="dxa"/>
            <w:vAlign w:val="center"/>
          </w:tcPr>
          <w:p w14:paraId="2CF2D1E9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6-10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7A6B923C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10,00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14:paraId="0BD609A7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2,00 kn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2D3CF6E7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352,00 kn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8CE58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88,00 kn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B1F4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88,00 kn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14:paraId="7C67A904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22,00 kn</w:t>
            </w:r>
          </w:p>
        </w:tc>
      </w:tr>
      <w:tr w:rsidR="003F5988" w:rsidRPr="00E86E69" w14:paraId="3F06190C" w14:textId="77777777" w:rsidTr="003F5988">
        <w:trPr>
          <w:trHeight w:val="380"/>
          <w:jc w:val="center"/>
        </w:trPr>
        <w:tc>
          <w:tcPr>
            <w:tcW w:w="840" w:type="dxa"/>
            <w:vAlign w:val="center"/>
          </w:tcPr>
          <w:p w14:paraId="3E6896A0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848" w:type="dxa"/>
            <w:vAlign w:val="center"/>
          </w:tcPr>
          <w:p w14:paraId="4D6751BD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11-20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0FB7A2CB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15,00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14:paraId="12ED0523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3,00 kn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29EADCD1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528,00 kn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6143F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132,00 kn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371F3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132,00 kn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14:paraId="259778E8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33,00 kn</w:t>
            </w:r>
          </w:p>
        </w:tc>
      </w:tr>
      <w:tr w:rsidR="003F5988" w:rsidRPr="00E86E69" w14:paraId="235D18B9" w14:textId="77777777" w:rsidTr="003F5988">
        <w:trPr>
          <w:trHeight w:val="380"/>
          <w:jc w:val="center"/>
        </w:trPr>
        <w:tc>
          <w:tcPr>
            <w:tcW w:w="840" w:type="dxa"/>
            <w:vAlign w:val="center"/>
          </w:tcPr>
          <w:p w14:paraId="67FBC71C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848" w:type="dxa"/>
            <w:vAlign w:val="center"/>
          </w:tcPr>
          <w:p w14:paraId="411270A3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21-30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7B77F387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20,00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14:paraId="43C68BD6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4,00 kn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32EF6C15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704,00 kn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22537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176,00 kn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2AD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176,00 kn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14:paraId="76E3FC90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44,00 kn</w:t>
            </w:r>
          </w:p>
        </w:tc>
      </w:tr>
      <w:tr w:rsidR="003F5988" w:rsidRPr="00E86E69" w14:paraId="74EFB9AF" w14:textId="77777777" w:rsidTr="003F5988">
        <w:trPr>
          <w:trHeight w:val="380"/>
          <w:jc w:val="center"/>
        </w:trPr>
        <w:tc>
          <w:tcPr>
            <w:tcW w:w="840" w:type="dxa"/>
            <w:vAlign w:val="center"/>
          </w:tcPr>
          <w:p w14:paraId="458A4726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848" w:type="dxa"/>
            <w:vAlign w:val="center"/>
          </w:tcPr>
          <w:p w14:paraId="64D863C1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31-40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5C77D2FB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25,00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14:paraId="7BE5C84A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5,00 kn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3941A84F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880,00 kn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2A80E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220,00 kn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5F441" w14:textId="77777777" w:rsidR="003F5988" w:rsidRPr="00E86E69" w:rsidRDefault="003F5988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220,00 kn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14:paraId="5C885347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55,00 kn</w:t>
            </w:r>
          </w:p>
        </w:tc>
      </w:tr>
      <w:tr w:rsidR="003F5988" w:rsidRPr="00E86E69" w14:paraId="56AB064A" w14:textId="77777777" w:rsidTr="003F5988">
        <w:trPr>
          <w:trHeight w:val="380"/>
          <w:jc w:val="center"/>
        </w:trPr>
        <w:tc>
          <w:tcPr>
            <w:tcW w:w="840" w:type="dxa"/>
            <w:vAlign w:val="center"/>
          </w:tcPr>
          <w:p w14:paraId="2BB3682F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848" w:type="dxa"/>
            <w:vAlign w:val="center"/>
          </w:tcPr>
          <w:p w14:paraId="1CB0A56C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41-50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3FC6EB9D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30,00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14:paraId="4D49B589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6,00 kn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1FC617E5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1.056,00 kn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F7ED7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264,00 kn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1BEFE" w14:textId="77777777" w:rsidR="003F5988" w:rsidRPr="00E86E69" w:rsidRDefault="003F5988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264,00 kn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14:paraId="3F08FBA7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66,00 kn</w:t>
            </w:r>
          </w:p>
        </w:tc>
      </w:tr>
      <w:tr w:rsidR="003F5988" w:rsidRPr="00E86E69" w14:paraId="17C007BA" w14:textId="77777777" w:rsidTr="003F5988">
        <w:trPr>
          <w:trHeight w:val="380"/>
          <w:jc w:val="center"/>
        </w:trPr>
        <w:tc>
          <w:tcPr>
            <w:tcW w:w="840" w:type="dxa"/>
            <w:vAlign w:val="center"/>
          </w:tcPr>
          <w:p w14:paraId="7A1D2FCD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7.</w:t>
            </w:r>
          </w:p>
        </w:tc>
        <w:tc>
          <w:tcPr>
            <w:tcW w:w="848" w:type="dxa"/>
            <w:vAlign w:val="center"/>
          </w:tcPr>
          <w:p w14:paraId="4CBFD364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51-60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761D9059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35,00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14:paraId="67378B2F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7,00 kn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58E376CB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1.232,00 kn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13917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308,00 kn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7FE0D" w14:textId="77777777" w:rsidR="003F5988" w:rsidRPr="00E86E69" w:rsidRDefault="003F5988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308,00 kn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14:paraId="49A9F244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77,00 kn</w:t>
            </w:r>
          </w:p>
        </w:tc>
      </w:tr>
      <w:tr w:rsidR="003F5988" w:rsidRPr="00E86E69" w14:paraId="7910BE40" w14:textId="77777777" w:rsidTr="003F5988">
        <w:trPr>
          <w:trHeight w:val="380"/>
          <w:jc w:val="center"/>
        </w:trPr>
        <w:tc>
          <w:tcPr>
            <w:tcW w:w="840" w:type="dxa"/>
            <w:vAlign w:val="center"/>
          </w:tcPr>
          <w:p w14:paraId="3CF52910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8.</w:t>
            </w:r>
          </w:p>
        </w:tc>
        <w:tc>
          <w:tcPr>
            <w:tcW w:w="848" w:type="dxa"/>
            <w:vAlign w:val="center"/>
          </w:tcPr>
          <w:p w14:paraId="24351106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61-70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22DACE3A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40,00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14:paraId="3F263FA4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8,00 kn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396455BD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1.408,00 kn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A015C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352,00 kn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30E20" w14:textId="77777777" w:rsidR="003F5988" w:rsidRPr="00E86E69" w:rsidRDefault="003F5988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352,00 kn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14:paraId="0A51A417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88,00 kn</w:t>
            </w:r>
          </w:p>
        </w:tc>
      </w:tr>
      <w:tr w:rsidR="003F5988" w:rsidRPr="00E86E69" w14:paraId="113E56A8" w14:textId="77777777" w:rsidTr="003F5988">
        <w:trPr>
          <w:trHeight w:val="380"/>
          <w:jc w:val="center"/>
        </w:trPr>
        <w:tc>
          <w:tcPr>
            <w:tcW w:w="840" w:type="dxa"/>
            <w:vAlign w:val="center"/>
          </w:tcPr>
          <w:p w14:paraId="125F8A6C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9.</w:t>
            </w:r>
          </w:p>
        </w:tc>
        <w:tc>
          <w:tcPr>
            <w:tcW w:w="848" w:type="dxa"/>
            <w:vAlign w:val="center"/>
          </w:tcPr>
          <w:p w14:paraId="764E1DBC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71-80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2DD7A098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45,00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14:paraId="4438C541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9,00 kn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50F426E1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1.584,00 kn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45E87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396,00 kn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B4440" w14:textId="77777777" w:rsidR="003F5988" w:rsidRPr="00E86E69" w:rsidRDefault="003F5988" w:rsidP="00F1535C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396,00 kn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14:paraId="2CE6119C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99,00 kn</w:t>
            </w:r>
          </w:p>
        </w:tc>
      </w:tr>
      <w:tr w:rsidR="003F5988" w:rsidRPr="00E86E69" w14:paraId="734CEF9C" w14:textId="77777777" w:rsidTr="003F5988">
        <w:trPr>
          <w:trHeight w:val="380"/>
          <w:jc w:val="center"/>
        </w:trPr>
        <w:tc>
          <w:tcPr>
            <w:tcW w:w="840" w:type="dxa"/>
            <w:vAlign w:val="center"/>
          </w:tcPr>
          <w:p w14:paraId="1F8F1B5D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10.</w:t>
            </w:r>
          </w:p>
        </w:tc>
        <w:tc>
          <w:tcPr>
            <w:tcW w:w="848" w:type="dxa"/>
            <w:vAlign w:val="center"/>
          </w:tcPr>
          <w:p w14:paraId="50197854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81-90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vAlign w:val="center"/>
          </w:tcPr>
          <w:p w14:paraId="7C2A1B88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50,00 kn</w:t>
            </w:r>
          </w:p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14:paraId="766F3B9F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10,00 kn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244F2F7C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1.760,00 kn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D711B" w14:textId="77777777" w:rsidR="003F5988" w:rsidRPr="00E86E69" w:rsidRDefault="003F5988" w:rsidP="003F5988">
            <w:pPr>
              <w:suppressAutoHyphens w:val="0"/>
              <w:ind w:left="85" w:hanging="85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440,00 kn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8D01C" w14:textId="77777777" w:rsidR="003F5988" w:rsidRPr="00E86E69" w:rsidRDefault="003F5988" w:rsidP="00F1535C">
            <w:pPr>
              <w:suppressAutoHyphens w:val="0"/>
              <w:ind w:left="85" w:hanging="85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440,00 kn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14:paraId="52647798" w14:textId="77777777" w:rsidR="003F5988" w:rsidRPr="00E86E69" w:rsidRDefault="003F5988" w:rsidP="003F5988">
            <w:pPr>
              <w:suppressAutoHyphens w:val="0"/>
              <w:jc w:val="center"/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</w:pPr>
            <w:r w:rsidRPr="00E86E69">
              <w:rPr>
                <w:rFonts w:asciiTheme="minorHAnsi" w:hAnsiTheme="minorHAnsi" w:cstheme="minorHAnsi"/>
                <w:sz w:val="24"/>
                <w:szCs w:val="24"/>
                <w:lang w:val="hr-HR" w:eastAsia="hr-HR"/>
              </w:rPr>
              <w:t>110,00 kn</w:t>
            </w:r>
          </w:p>
        </w:tc>
      </w:tr>
    </w:tbl>
    <w:p w14:paraId="69913B5D" w14:textId="77777777" w:rsidR="002A5556" w:rsidRPr="00E86E69" w:rsidRDefault="002A5556">
      <w:pPr>
        <w:rPr>
          <w:rFonts w:asciiTheme="minorHAnsi" w:hAnsiTheme="minorHAnsi" w:cstheme="minorHAnsi"/>
          <w:sz w:val="24"/>
          <w:szCs w:val="24"/>
        </w:rPr>
      </w:pPr>
    </w:p>
    <w:p w14:paraId="039F5D31" w14:textId="77777777" w:rsidR="005334E9" w:rsidRPr="00E86E69" w:rsidRDefault="005334E9">
      <w:pPr>
        <w:rPr>
          <w:rFonts w:asciiTheme="minorHAnsi" w:hAnsiTheme="minorHAnsi" w:cstheme="minorHAnsi"/>
          <w:sz w:val="24"/>
          <w:szCs w:val="24"/>
        </w:rPr>
      </w:pPr>
    </w:p>
    <w:p w14:paraId="13C6E4B0" w14:textId="77777777" w:rsidR="005334E9" w:rsidRPr="00E86E69" w:rsidRDefault="005334E9">
      <w:pPr>
        <w:rPr>
          <w:rFonts w:asciiTheme="minorHAnsi" w:hAnsiTheme="minorHAnsi" w:cstheme="minorHAnsi"/>
          <w:sz w:val="24"/>
          <w:szCs w:val="24"/>
        </w:rPr>
      </w:pPr>
    </w:p>
    <w:p w14:paraId="503FFD24" w14:textId="77777777" w:rsidR="005334E9" w:rsidRPr="00E86E69" w:rsidRDefault="005334E9">
      <w:pPr>
        <w:rPr>
          <w:rFonts w:asciiTheme="minorHAnsi" w:hAnsiTheme="minorHAnsi" w:cstheme="minorHAnsi"/>
          <w:sz w:val="24"/>
          <w:szCs w:val="24"/>
        </w:rPr>
      </w:pPr>
    </w:p>
    <w:p w14:paraId="41DF39AD" w14:textId="77777777" w:rsidR="005334E9" w:rsidRPr="00E86E69" w:rsidRDefault="005334E9">
      <w:pPr>
        <w:rPr>
          <w:rFonts w:asciiTheme="minorHAnsi" w:hAnsiTheme="minorHAnsi" w:cstheme="minorHAnsi"/>
          <w:sz w:val="24"/>
          <w:szCs w:val="24"/>
        </w:rPr>
      </w:pPr>
    </w:p>
    <w:p w14:paraId="2BB47565" w14:textId="77777777" w:rsidR="005334E9" w:rsidRPr="00E86E69" w:rsidRDefault="005334E9">
      <w:pPr>
        <w:rPr>
          <w:rFonts w:asciiTheme="minorHAnsi" w:hAnsiTheme="minorHAnsi" w:cstheme="minorHAnsi"/>
          <w:sz w:val="24"/>
          <w:szCs w:val="24"/>
        </w:rPr>
      </w:pPr>
    </w:p>
    <w:p w14:paraId="45086B79" w14:textId="77777777" w:rsidR="005334E9" w:rsidRPr="00E86E69" w:rsidRDefault="005334E9">
      <w:pPr>
        <w:rPr>
          <w:rFonts w:asciiTheme="minorHAnsi" w:hAnsiTheme="minorHAnsi" w:cstheme="minorHAnsi"/>
          <w:sz w:val="24"/>
          <w:szCs w:val="24"/>
        </w:rPr>
      </w:pPr>
    </w:p>
    <w:p w14:paraId="6F0FDB3E" w14:textId="77777777" w:rsidR="005334E9" w:rsidRPr="00E86E69" w:rsidRDefault="005334E9" w:rsidP="005334E9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86E69">
        <w:rPr>
          <w:rFonts w:asciiTheme="minorHAnsi" w:hAnsiTheme="minorHAnsi" w:cstheme="minorHAnsi"/>
          <w:sz w:val="24"/>
          <w:szCs w:val="24"/>
        </w:rPr>
        <w:lastRenderedPageBreak/>
        <w:t>Cjenici</w:t>
      </w:r>
      <w:proofErr w:type="spellEnd"/>
      <w:r w:rsidRPr="00E86E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6E69">
        <w:rPr>
          <w:rFonts w:asciiTheme="minorHAnsi" w:hAnsiTheme="minorHAnsi" w:cstheme="minorHAnsi"/>
          <w:sz w:val="24"/>
          <w:szCs w:val="24"/>
        </w:rPr>
        <w:t>karata</w:t>
      </w:r>
      <w:proofErr w:type="spellEnd"/>
      <w:r w:rsidRPr="00E86E69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E86E69">
        <w:rPr>
          <w:rFonts w:asciiTheme="minorHAnsi" w:hAnsiTheme="minorHAnsi" w:cstheme="minorHAnsi"/>
          <w:sz w:val="24"/>
          <w:szCs w:val="24"/>
        </w:rPr>
        <w:t>primjenjuju</w:t>
      </w:r>
      <w:proofErr w:type="spellEnd"/>
      <w:r w:rsidRPr="00E86E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6E69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E86E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6E69">
        <w:rPr>
          <w:rFonts w:asciiTheme="minorHAnsi" w:hAnsiTheme="minorHAnsi" w:cstheme="minorHAnsi"/>
          <w:sz w:val="24"/>
          <w:szCs w:val="24"/>
        </w:rPr>
        <w:t>svim</w:t>
      </w:r>
      <w:proofErr w:type="spellEnd"/>
      <w:r w:rsidRPr="00E86E69">
        <w:rPr>
          <w:rFonts w:asciiTheme="minorHAnsi" w:hAnsiTheme="minorHAnsi" w:cstheme="minorHAnsi"/>
          <w:sz w:val="24"/>
          <w:szCs w:val="24"/>
        </w:rPr>
        <w:t xml:space="preserve"> LINIJAMA ŽUPANIJSKOG CESTOVNOG PRIJEVOZA PUTNIKA, </w:t>
      </w:r>
      <w:proofErr w:type="spellStart"/>
      <w:r w:rsidRPr="00E86E69">
        <w:rPr>
          <w:rFonts w:asciiTheme="minorHAnsi" w:hAnsiTheme="minorHAnsi" w:cstheme="minorHAnsi"/>
          <w:sz w:val="24"/>
          <w:szCs w:val="24"/>
        </w:rPr>
        <w:t>prema</w:t>
      </w:r>
      <w:proofErr w:type="spellEnd"/>
      <w:r w:rsidRPr="00E86E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B7A5D" w:rsidRPr="00E86E69">
        <w:rPr>
          <w:rFonts w:asciiTheme="minorHAnsi" w:hAnsiTheme="minorHAnsi" w:cstheme="minorHAnsi"/>
          <w:sz w:val="24"/>
          <w:szCs w:val="24"/>
        </w:rPr>
        <w:t>U</w:t>
      </w:r>
      <w:r w:rsidRPr="00E86E69">
        <w:rPr>
          <w:rFonts w:asciiTheme="minorHAnsi" w:hAnsiTheme="minorHAnsi" w:cstheme="minorHAnsi"/>
          <w:sz w:val="24"/>
          <w:szCs w:val="24"/>
        </w:rPr>
        <w:t>govorima</w:t>
      </w:r>
      <w:proofErr w:type="spellEnd"/>
      <w:r w:rsidRPr="00E86E69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E86E69">
        <w:rPr>
          <w:rFonts w:asciiTheme="minorHAnsi" w:hAnsiTheme="minorHAnsi" w:cstheme="minorHAnsi"/>
          <w:sz w:val="24"/>
          <w:szCs w:val="24"/>
        </w:rPr>
        <w:t>javnoj</w:t>
      </w:r>
      <w:proofErr w:type="spellEnd"/>
      <w:r w:rsidRPr="00E86E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6E69">
        <w:rPr>
          <w:rFonts w:asciiTheme="minorHAnsi" w:hAnsiTheme="minorHAnsi" w:cstheme="minorHAnsi"/>
          <w:sz w:val="24"/>
          <w:szCs w:val="24"/>
        </w:rPr>
        <w:t>usluzi</w:t>
      </w:r>
      <w:proofErr w:type="spellEnd"/>
      <w:r w:rsidRPr="00E86E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53D5E" w:rsidRPr="00E86E69">
        <w:rPr>
          <w:rFonts w:asciiTheme="minorHAnsi" w:hAnsiTheme="minorHAnsi" w:cstheme="minorHAnsi"/>
          <w:sz w:val="24"/>
          <w:szCs w:val="24"/>
        </w:rPr>
        <w:t>prijevoza</w:t>
      </w:r>
      <w:proofErr w:type="spellEnd"/>
      <w:r w:rsidR="00B53D5E" w:rsidRPr="00E86E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6E69">
        <w:rPr>
          <w:rFonts w:asciiTheme="minorHAnsi" w:hAnsiTheme="minorHAnsi" w:cstheme="minorHAnsi"/>
          <w:sz w:val="24"/>
          <w:szCs w:val="24"/>
        </w:rPr>
        <w:t>putnika</w:t>
      </w:r>
      <w:proofErr w:type="spellEnd"/>
      <w:r w:rsidRPr="00E86E69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E86E69">
        <w:rPr>
          <w:rFonts w:asciiTheme="minorHAnsi" w:hAnsiTheme="minorHAnsi" w:cstheme="minorHAnsi"/>
          <w:sz w:val="24"/>
          <w:szCs w:val="24"/>
        </w:rPr>
        <w:t>cestovnom</w:t>
      </w:r>
      <w:proofErr w:type="spellEnd"/>
      <w:r w:rsidRPr="00E86E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6E69">
        <w:rPr>
          <w:rFonts w:asciiTheme="minorHAnsi" w:hAnsiTheme="minorHAnsi" w:cstheme="minorHAnsi"/>
          <w:sz w:val="24"/>
          <w:szCs w:val="24"/>
        </w:rPr>
        <w:t>prometu</w:t>
      </w:r>
      <w:proofErr w:type="spellEnd"/>
      <w:r w:rsidR="00B53D5E" w:rsidRPr="00E86E69">
        <w:rPr>
          <w:rFonts w:asciiTheme="minorHAnsi" w:hAnsiTheme="minorHAnsi" w:cstheme="minorHAnsi"/>
          <w:sz w:val="24"/>
          <w:szCs w:val="24"/>
        </w:rPr>
        <w:t xml:space="preserve">, koji </w:t>
      </w:r>
      <w:proofErr w:type="spellStart"/>
      <w:r w:rsidR="00B53D5E" w:rsidRPr="00E86E69">
        <w:rPr>
          <w:rFonts w:asciiTheme="minorHAnsi" w:hAnsiTheme="minorHAnsi" w:cstheme="minorHAnsi"/>
          <w:sz w:val="24"/>
          <w:szCs w:val="24"/>
        </w:rPr>
        <w:t>su</w:t>
      </w:r>
      <w:proofErr w:type="spellEnd"/>
      <w:r w:rsidR="00B53D5E" w:rsidRPr="00E86E6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86E69">
        <w:rPr>
          <w:rFonts w:asciiTheme="minorHAnsi" w:hAnsiTheme="minorHAnsi" w:cstheme="minorHAnsi"/>
          <w:sz w:val="24"/>
          <w:szCs w:val="24"/>
        </w:rPr>
        <w:t>zaključeni</w:t>
      </w:r>
      <w:proofErr w:type="spellEnd"/>
      <w:r w:rsidRPr="00E86E69">
        <w:rPr>
          <w:rFonts w:asciiTheme="minorHAnsi" w:hAnsiTheme="minorHAnsi" w:cstheme="minorHAnsi"/>
          <w:sz w:val="24"/>
          <w:szCs w:val="24"/>
        </w:rPr>
        <w:t xml:space="preserve">, 10. </w:t>
      </w:r>
      <w:proofErr w:type="spellStart"/>
      <w:r w:rsidRPr="00E86E69">
        <w:rPr>
          <w:rFonts w:asciiTheme="minorHAnsi" w:hAnsiTheme="minorHAnsi" w:cstheme="minorHAnsi"/>
          <w:sz w:val="24"/>
          <w:szCs w:val="24"/>
        </w:rPr>
        <w:t>ožujka</w:t>
      </w:r>
      <w:proofErr w:type="spellEnd"/>
      <w:r w:rsidRPr="00E86E69">
        <w:rPr>
          <w:rFonts w:asciiTheme="minorHAnsi" w:hAnsiTheme="minorHAnsi" w:cstheme="minorHAnsi"/>
          <w:sz w:val="24"/>
          <w:szCs w:val="24"/>
        </w:rPr>
        <w:t xml:space="preserve"> 2022. </w:t>
      </w:r>
      <w:proofErr w:type="spellStart"/>
      <w:r w:rsidRPr="00E86E69">
        <w:rPr>
          <w:rFonts w:asciiTheme="minorHAnsi" w:hAnsiTheme="minorHAnsi" w:cstheme="minorHAnsi"/>
          <w:sz w:val="24"/>
          <w:szCs w:val="24"/>
        </w:rPr>
        <w:t>godine</w:t>
      </w:r>
      <w:proofErr w:type="spellEnd"/>
      <w:r w:rsidRPr="00E86E69">
        <w:rPr>
          <w:rFonts w:asciiTheme="minorHAnsi" w:hAnsiTheme="minorHAnsi" w:cstheme="minorHAnsi"/>
          <w:sz w:val="24"/>
          <w:szCs w:val="24"/>
        </w:rPr>
        <w:t xml:space="preserve">, s </w:t>
      </w:r>
      <w:proofErr w:type="spellStart"/>
      <w:proofErr w:type="gramStart"/>
      <w:r w:rsidRPr="00E86E69">
        <w:rPr>
          <w:rFonts w:asciiTheme="minorHAnsi" w:hAnsiTheme="minorHAnsi" w:cstheme="minorHAnsi"/>
          <w:sz w:val="24"/>
          <w:szCs w:val="24"/>
        </w:rPr>
        <w:t>prijevoznicima</w:t>
      </w:r>
      <w:proofErr w:type="spellEnd"/>
      <w:r w:rsidRPr="00E86E69">
        <w:rPr>
          <w:rFonts w:asciiTheme="minorHAnsi" w:hAnsiTheme="minorHAnsi" w:cstheme="minorHAnsi"/>
          <w:sz w:val="24"/>
          <w:szCs w:val="24"/>
        </w:rPr>
        <w:t xml:space="preserve"> :</w:t>
      </w:r>
      <w:proofErr w:type="gramEnd"/>
    </w:p>
    <w:p w14:paraId="4E5AD501" w14:textId="77777777" w:rsidR="005334E9" w:rsidRPr="00E86E69" w:rsidRDefault="005334E9" w:rsidP="005334E9">
      <w:pPr>
        <w:pStyle w:val="Bezproreda"/>
        <w:rPr>
          <w:rFonts w:asciiTheme="minorHAnsi" w:hAnsiTheme="minorHAnsi" w:cstheme="minorHAnsi"/>
          <w:bCs/>
        </w:rPr>
      </w:pPr>
    </w:p>
    <w:p w14:paraId="0DAA6E65" w14:textId="77777777" w:rsidR="005334E9" w:rsidRPr="00E86E69" w:rsidRDefault="005334E9" w:rsidP="005334E9">
      <w:pPr>
        <w:pStyle w:val="Bezproreda"/>
        <w:rPr>
          <w:rFonts w:asciiTheme="minorHAnsi" w:hAnsiTheme="minorHAnsi" w:cstheme="minorHAnsi"/>
          <w:bCs/>
        </w:rPr>
      </w:pPr>
      <w:r w:rsidRPr="00E86E69">
        <w:rPr>
          <w:rFonts w:asciiTheme="minorHAnsi" w:hAnsiTheme="minorHAnsi" w:cstheme="minorHAnsi"/>
          <w:bCs/>
        </w:rPr>
        <w:t>1. Ugovor o javnoj usluzi prijevoza putnika</w:t>
      </w:r>
    </w:p>
    <w:p w14:paraId="5E59C2CD" w14:textId="77777777" w:rsidR="005334E9" w:rsidRPr="00E86E69" w:rsidRDefault="005334E9" w:rsidP="005334E9">
      <w:pPr>
        <w:pStyle w:val="Bezproreda"/>
        <w:rPr>
          <w:rFonts w:asciiTheme="minorHAnsi" w:hAnsiTheme="minorHAnsi" w:cstheme="minorHAnsi"/>
          <w:b/>
        </w:rPr>
      </w:pPr>
      <w:r w:rsidRPr="00E86E69">
        <w:rPr>
          <w:rFonts w:asciiTheme="minorHAnsi" w:hAnsiTheme="minorHAnsi" w:cstheme="minorHAnsi"/>
          <w:bCs/>
        </w:rPr>
        <w:t xml:space="preserve">    u cestovnom prometu s Čazmatrans Promet d.o.o.</w:t>
      </w:r>
      <w:r w:rsidRPr="00E86E69">
        <w:rPr>
          <w:rFonts w:asciiTheme="minorHAnsi" w:hAnsiTheme="minorHAnsi" w:cstheme="minorHAnsi"/>
          <w:b/>
        </w:rPr>
        <w:t xml:space="preserve"> </w:t>
      </w:r>
    </w:p>
    <w:p w14:paraId="34930F76" w14:textId="2D5E77A4" w:rsidR="005334E9" w:rsidRPr="00E86E69" w:rsidRDefault="005334E9" w:rsidP="005334E9">
      <w:pPr>
        <w:jc w:val="both"/>
        <w:rPr>
          <w:rFonts w:asciiTheme="minorHAnsi" w:hAnsiTheme="minorHAnsi" w:cstheme="minorHAnsi"/>
          <w:sz w:val="24"/>
          <w:szCs w:val="24"/>
        </w:rPr>
      </w:pPr>
      <w:r w:rsidRPr="00E86E69">
        <w:rPr>
          <w:rFonts w:asciiTheme="minorHAnsi" w:hAnsiTheme="minorHAnsi" w:cstheme="minorHAnsi"/>
          <w:sz w:val="24"/>
          <w:szCs w:val="24"/>
        </w:rPr>
        <w:t xml:space="preserve">    KLASA: 340-05/22-01/1</w:t>
      </w:r>
    </w:p>
    <w:p w14:paraId="08C4E54E" w14:textId="1C209709" w:rsidR="005334E9" w:rsidRPr="00E86E69" w:rsidRDefault="005334E9" w:rsidP="005334E9">
      <w:pPr>
        <w:jc w:val="both"/>
        <w:rPr>
          <w:rFonts w:asciiTheme="minorHAnsi" w:hAnsiTheme="minorHAnsi" w:cstheme="minorHAnsi"/>
          <w:sz w:val="24"/>
          <w:szCs w:val="24"/>
        </w:rPr>
      </w:pPr>
      <w:r w:rsidRPr="00E86E69">
        <w:rPr>
          <w:rFonts w:asciiTheme="minorHAnsi" w:hAnsiTheme="minorHAnsi" w:cstheme="minorHAnsi"/>
          <w:sz w:val="24"/>
          <w:szCs w:val="24"/>
        </w:rPr>
        <w:t xml:space="preserve">    URBROJ: 2137-04/10-22-3</w:t>
      </w:r>
    </w:p>
    <w:p w14:paraId="049DA719" w14:textId="77777777" w:rsidR="005334E9" w:rsidRPr="00E86E69" w:rsidRDefault="005334E9" w:rsidP="005334E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2021AE" w14:textId="77777777" w:rsidR="005334E9" w:rsidRPr="00E86E69" w:rsidRDefault="005334E9" w:rsidP="005334E9">
      <w:pPr>
        <w:pStyle w:val="Bezproreda"/>
        <w:rPr>
          <w:rFonts w:asciiTheme="minorHAnsi" w:hAnsiTheme="minorHAnsi" w:cstheme="minorHAnsi"/>
          <w:bCs/>
        </w:rPr>
      </w:pPr>
      <w:r w:rsidRPr="00E86E69">
        <w:rPr>
          <w:rFonts w:asciiTheme="minorHAnsi" w:hAnsiTheme="minorHAnsi" w:cstheme="minorHAnsi"/>
          <w:bCs/>
        </w:rPr>
        <w:t>2. Ugovor o javnoj usluzi prijevoza putnika</w:t>
      </w:r>
    </w:p>
    <w:p w14:paraId="7EB8E181" w14:textId="77777777" w:rsidR="005334E9" w:rsidRPr="00E86E69" w:rsidRDefault="005334E9" w:rsidP="005334E9">
      <w:pPr>
        <w:pStyle w:val="Bezproreda"/>
        <w:rPr>
          <w:rFonts w:asciiTheme="minorHAnsi" w:hAnsiTheme="minorHAnsi" w:cstheme="minorHAnsi"/>
          <w:bCs/>
        </w:rPr>
      </w:pPr>
      <w:r w:rsidRPr="00E86E69">
        <w:rPr>
          <w:rFonts w:asciiTheme="minorHAnsi" w:hAnsiTheme="minorHAnsi" w:cstheme="minorHAnsi"/>
          <w:bCs/>
        </w:rPr>
        <w:t xml:space="preserve">    u cestovnom prometu s Autoprijevoznik Željko Šubić</w:t>
      </w:r>
    </w:p>
    <w:p w14:paraId="15B01524" w14:textId="5D2045DB" w:rsidR="005334E9" w:rsidRPr="00E86E69" w:rsidRDefault="005334E9" w:rsidP="005334E9">
      <w:pPr>
        <w:jc w:val="both"/>
        <w:rPr>
          <w:rFonts w:asciiTheme="minorHAnsi" w:hAnsiTheme="minorHAnsi" w:cstheme="minorHAnsi"/>
          <w:sz w:val="24"/>
          <w:szCs w:val="24"/>
        </w:rPr>
      </w:pPr>
      <w:r w:rsidRPr="00E86E69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E86E69">
        <w:rPr>
          <w:rFonts w:asciiTheme="minorHAnsi" w:hAnsiTheme="minorHAnsi" w:cstheme="minorHAnsi"/>
          <w:sz w:val="24"/>
          <w:szCs w:val="24"/>
        </w:rPr>
        <w:t>KLASA: 340-05/22-01/2</w:t>
      </w:r>
    </w:p>
    <w:p w14:paraId="1F27C28C" w14:textId="3A24D354" w:rsidR="005334E9" w:rsidRPr="00E86E69" w:rsidRDefault="005334E9" w:rsidP="005334E9">
      <w:pPr>
        <w:jc w:val="both"/>
        <w:rPr>
          <w:rFonts w:asciiTheme="minorHAnsi" w:hAnsiTheme="minorHAnsi" w:cstheme="minorHAnsi"/>
          <w:sz w:val="24"/>
          <w:szCs w:val="24"/>
        </w:rPr>
      </w:pPr>
      <w:r w:rsidRPr="00E86E69">
        <w:rPr>
          <w:rFonts w:asciiTheme="minorHAnsi" w:hAnsiTheme="minorHAnsi" w:cstheme="minorHAnsi"/>
          <w:sz w:val="24"/>
          <w:szCs w:val="24"/>
        </w:rPr>
        <w:t xml:space="preserve">    URBROJ: 2137-04/10-22-3</w:t>
      </w:r>
    </w:p>
    <w:p w14:paraId="535F3EBD" w14:textId="77777777" w:rsidR="005334E9" w:rsidRPr="00E86E69" w:rsidRDefault="005334E9" w:rsidP="005334E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F6B640" w14:textId="77777777" w:rsidR="005334E9" w:rsidRPr="00E86E69" w:rsidRDefault="005334E9" w:rsidP="005334E9">
      <w:pPr>
        <w:pStyle w:val="Bezproreda"/>
        <w:rPr>
          <w:rFonts w:asciiTheme="minorHAnsi" w:hAnsiTheme="minorHAnsi" w:cstheme="minorHAnsi"/>
          <w:bCs/>
        </w:rPr>
      </w:pPr>
      <w:r w:rsidRPr="00E86E69">
        <w:rPr>
          <w:rFonts w:asciiTheme="minorHAnsi" w:hAnsiTheme="minorHAnsi" w:cstheme="minorHAnsi"/>
          <w:bCs/>
        </w:rPr>
        <w:t>3. Ugovor o javnoj usluzi prijevoza putnika</w:t>
      </w:r>
    </w:p>
    <w:p w14:paraId="1EBA63B5" w14:textId="77777777" w:rsidR="005334E9" w:rsidRPr="00E86E69" w:rsidRDefault="005334E9" w:rsidP="005334E9">
      <w:pPr>
        <w:pStyle w:val="Bezproreda"/>
        <w:rPr>
          <w:rFonts w:asciiTheme="minorHAnsi" w:hAnsiTheme="minorHAnsi" w:cstheme="minorHAnsi"/>
          <w:b/>
        </w:rPr>
      </w:pPr>
      <w:r w:rsidRPr="00E86E69">
        <w:rPr>
          <w:rFonts w:asciiTheme="minorHAnsi" w:hAnsiTheme="minorHAnsi" w:cstheme="minorHAnsi"/>
          <w:bCs/>
        </w:rPr>
        <w:t xml:space="preserve">    u cestovnom prometu s Podravina express tours, d.o.o. Đurđevac</w:t>
      </w:r>
      <w:r w:rsidRPr="00E86E69">
        <w:rPr>
          <w:rFonts w:asciiTheme="minorHAnsi" w:hAnsiTheme="minorHAnsi" w:cstheme="minorHAnsi"/>
          <w:b/>
        </w:rPr>
        <w:t xml:space="preserve"> </w:t>
      </w:r>
    </w:p>
    <w:p w14:paraId="6F8FE1E8" w14:textId="294F008C" w:rsidR="005334E9" w:rsidRPr="00E86E69" w:rsidRDefault="005334E9" w:rsidP="005334E9">
      <w:pPr>
        <w:jc w:val="both"/>
        <w:rPr>
          <w:rFonts w:asciiTheme="minorHAnsi" w:hAnsiTheme="minorHAnsi" w:cstheme="minorHAnsi"/>
          <w:sz w:val="24"/>
          <w:szCs w:val="24"/>
        </w:rPr>
      </w:pPr>
      <w:r w:rsidRPr="00E86E69">
        <w:rPr>
          <w:rFonts w:asciiTheme="minorHAnsi" w:hAnsiTheme="minorHAnsi" w:cstheme="minorHAnsi"/>
          <w:sz w:val="24"/>
          <w:szCs w:val="24"/>
        </w:rPr>
        <w:t xml:space="preserve">    KLASA: 340-05/22-01/3</w:t>
      </w:r>
    </w:p>
    <w:p w14:paraId="7DDA623C" w14:textId="79537DFF" w:rsidR="005334E9" w:rsidRPr="00E86E69" w:rsidRDefault="005334E9" w:rsidP="005334E9">
      <w:pPr>
        <w:jc w:val="both"/>
        <w:rPr>
          <w:rFonts w:asciiTheme="minorHAnsi" w:hAnsiTheme="minorHAnsi" w:cstheme="minorHAnsi"/>
          <w:sz w:val="24"/>
          <w:szCs w:val="24"/>
        </w:rPr>
      </w:pPr>
      <w:r w:rsidRPr="00E86E69">
        <w:rPr>
          <w:rFonts w:asciiTheme="minorHAnsi" w:hAnsiTheme="minorHAnsi" w:cstheme="minorHAnsi"/>
          <w:sz w:val="24"/>
          <w:szCs w:val="24"/>
        </w:rPr>
        <w:t xml:space="preserve">    URBROJ: 2137-04/10-22-3</w:t>
      </w:r>
    </w:p>
    <w:p w14:paraId="3DF799CC" w14:textId="77777777" w:rsidR="005334E9" w:rsidRPr="00E86E69" w:rsidRDefault="005334E9" w:rsidP="005334E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D406A4" w14:textId="77777777" w:rsidR="005334E9" w:rsidRPr="00E86E69" w:rsidRDefault="005334E9" w:rsidP="005334E9">
      <w:pPr>
        <w:pStyle w:val="Bezproreda"/>
        <w:rPr>
          <w:rFonts w:asciiTheme="minorHAnsi" w:hAnsiTheme="minorHAnsi" w:cstheme="minorHAnsi"/>
          <w:bCs/>
        </w:rPr>
      </w:pPr>
      <w:r w:rsidRPr="00E86E69">
        <w:rPr>
          <w:rFonts w:asciiTheme="minorHAnsi" w:hAnsiTheme="minorHAnsi" w:cstheme="minorHAnsi"/>
          <w:bCs/>
        </w:rPr>
        <w:t>4. Ugovor o javnoj usluzi prijevoza putnika</w:t>
      </w:r>
    </w:p>
    <w:p w14:paraId="070FB220" w14:textId="77777777" w:rsidR="005334E9" w:rsidRPr="00E86E69" w:rsidRDefault="005334E9" w:rsidP="005334E9">
      <w:pPr>
        <w:pStyle w:val="Bezproreda"/>
        <w:rPr>
          <w:rFonts w:asciiTheme="minorHAnsi" w:hAnsiTheme="minorHAnsi" w:cstheme="minorHAnsi"/>
          <w:b/>
        </w:rPr>
      </w:pPr>
      <w:r w:rsidRPr="00E86E69">
        <w:rPr>
          <w:rFonts w:asciiTheme="minorHAnsi" w:hAnsiTheme="minorHAnsi" w:cstheme="minorHAnsi"/>
          <w:bCs/>
        </w:rPr>
        <w:t xml:space="preserve">    u cestovnom prometu s Autoprijevoznik </w:t>
      </w:r>
      <w:proofErr w:type="spellStart"/>
      <w:r w:rsidRPr="00E86E69">
        <w:rPr>
          <w:rFonts w:asciiTheme="minorHAnsi" w:hAnsiTheme="minorHAnsi" w:cstheme="minorHAnsi"/>
          <w:bCs/>
        </w:rPr>
        <w:t>Škriljak</w:t>
      </w:r>
      <w:proofErr w:type="spellEnd"/>
      <w:r w:rsidRPr="00E86E69">
        <w:rPr>
          <w:rFonts w:asciiTheme="minorHAnsi" w:hAnsiTheme="minorHAnsi" w:cstheme="minorHAnsi"/>
          <w:bCs/>
        </w:rPr>
        <w:t>, Podravske Sesvete</w:t>
      </w:r>
      <w:r w:rsidRPr="00E86E69">
        <w:rPr>
          <w:rFonts w:asciiTheme="minorHAnsi" w:hAnsiTheme="minorHAnsi" w:cstheme="minorHAnsi"/>
          <w:b/>
        </w:rPr>
        <w:t xml:space="preserve"> </w:t>
      </w:r>
    </w:p>
    <w:p w14:paraId="0031225D" w14:textId="03DDAD73" w:rsidR="005334E9" w:rsidRPr="00E86E69" w:rsidRDefault="005334E9" w:rsidP="005334E9">
      <w:pPr>
        <w:jc w:val="both"/>
        <w:rPr>
          <w:rFonts w:asciiTheme="minorHAnsi" w:hAnsiTheme="minorHAnsi" w:cstheme="minorHAnsi"/>
          <w:sz w:val="24"/>
          <w:szCs w:val="24"/>
        </w:rPr>
      </w:pPr>
      <w:r w:rsidRPr="00E86E69">
        <w:rPr>
          <w:rFonts w:asciiTheme="minorHAnsi" w:hAnsiTheme="minorHAnsi" w:cstheme="minorHAnsi"/>
          <w:sz w:val="24"/>
          <w:szCs w:val="24"/>
        </w:rPr>
        <w:t xml:space="preserve">    KLASA: 340-05/22-01/4</w:t>
      </w:r>
    </w:p>
    <w:p w14:paraId="77FFE7C1" w14:textId="6A53D1C4" w:rsidR="005334E9" w:rsidRPr="00E86E69" w:rsidRDefault="005334E9" w:rsidP="005334E9">
      <w:pPr>
        <w:jc w:val="both"/>
        <w:rPr>
          <w:rFonts w:asciiTheme="minorHAnsi" w:hAnsiTheme="minorHAnsi" w:cstheme="minorHAnsi"/>
          <w:sz w:val="24"/>
          <w:szCs w:val="24"/>
        </w:rPr>
      </w:pPr>
      <w:r w:rsidRPr="00E86E69">
        <w:rPr>
          <w:rFonts w:asciiTheme="minorHAnsi" w:hAnsiTheme="minorHAnsi" w:cstheme="minorHAnsi"/>
          <w:sz w:val="24"/>
          <w:szCs w:val="24"/>
        </w:rPr>
        <w:t xml:space="preserve">    URBROJ: 2137-04/10-22-3</w:t>
      </w:r>
    </w:p>
    <w:p w14:paraId="2F6ACA22" w14:textId="77777777" w:rsidR="005334E9" w:rsidRPr="00E86E69" w:rsidRDefault="005334E9" w:rsidP="005334E9">
      <w:pPr>
        <w:shd w:val="clear" w:color="auto" w:fill="FFFFFF"/>
        <w:jc w:val="both"/>
        <w:outlineLvl w:val="2"/>
        <w:rPr>
          <w:rFonts w:asciiTheme="minorHAnsi" w:hAnsiTheme="minorHAnsi" w:cstheme="minorHAnsi"/>
          <w:b/>
          <w:sz w:val="24"/>
          <w:szCs w:val="24"/>
        </w:rPr>
      </w:pPr>
    </w:p>
    <w:p w14:paraId="2ED93552" w14:textId="77777777" w:rsidR="005334E9" w:rsidRPr="00E86E69" w:rsidRDefault="005334E9" w:rsidP="005334E9">
      <w:pPr>
        <w:shd w:val="clear" w:color="auto" w:fill="FFFFFF"/>
        <w:jc w:val="both"/>
        <w:outlineLvl w:val="2"/>
        <w:rPr>
          <w:rFonts w:asciiTheme="minorHAnsi" w:hAnsiTheme="minorHAnsi" w:cstheme="minorHAnsi"/>
          <w:b/>
          <w:sz w:val="24"/>
          <w:szCs w:val="24"/>
        </w:rPr>
      </w:pPr>
    </w:p>
    <w:p w14:paraId="5DDF62C1" w14:textId="77777777" w:rsidR="005334E9" w:rsidRPr="00E86E69" w:rsidRDefault="005334E9" w:rsidP="005334E9">
      <w:pPr>
        <w:shd w:val="clear" w:color="auto" w:fill="FFFFFF"/>
        <w:jc w:val="both"/>
        <w:outlineLvl w:val="2"/>
        <w:rPr>
          <w:rFonts w:asciiTheme="minorHAnsi" w:hAnsiTheme="minorHAnsi" w:cstheme="minorHAnsi"/>
          <w:b/>
          <w:sz w:val="24"/>
          <w:szCs w:val="24"/>
        </w:rPr>
      </w:pPr>
    </w:p>
    <w:sectPr w:rsidR="005334E9" w:rsidRPr="00E86E69" w:rsidSect="00E86E6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88"/>
    <w:rsid w:val="00183D02"/>
    <w:rsid w:val="002A5556"/>
    <w:rsid w:val="00385FAF"/>
    <w:rsid w:val="003B7A5D"/>
    <w:rsid w:val="003E7A02"/>
    <w:rsid w:val="003F5988"/>
    <w:rsid w:val="005334E9"/>
    <w:rsid w:val="0078172C"/>
    <w:rsid w:val="0088667A"/>
    <w:rsid w:val="00B53D5E"/>
    <w:rsid w:val="00E8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1504"/>
  <w15:docId w15:val="{B60CA050-269E-48B5-BD65-6E550776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F5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53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Verica Ujlaki</cp:lastModifiedBy>
  <cp:revision>2</cp:revision>
  <cp:lastPrinted>2022-03-14T09:56:00Z</cp:lastPrinted>
  <dcterms:created xsi:type="dcterms:W3CDTF">2022-03-14T13:30:00Z</dcterms:created>
  <dcterms:modified xsi:type="dcterms:W3CDTF">2022-03-14T13:30:00Z</dcterms:modified>
</cp:coreProperties>
</file>