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D6E" w:rsidRPr="001037E6" w:rsidRDefault="00DC4611" w:rsidP="00381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</w:t>
      </w:r>
      <w:r w:rsidR="00381D6E" w:rsidRPr="001037E6">
        <w:rPr>
          <w:rFonts w:ascii="Times New Roman" w:hAnsi="Times New Roman" w:cs="Times New Roman"/>
          <w:sz w:val="24"/>
          <w:szCs w:val="24"/>
        </w:rPr>
        <w:t xml:space="preserve">Na temelju članka 3. Odluke o obavljanju osnivačkih prava i obveza nad ustanovama kojima je osnivač Koprivničko-križevačka županija („Službeni glasnik Koprivničko-križevačke županije“ broj  7/13. i 17/14.) i članka 55. Statuta Koprivničko-križevačke županije </w:t>
      </w:r>
      <w:r w:rsidR="00864B1D" w:rsidRPr="005D6E9C">
        <w:rPr>
          <w:rFonts w:ascii="Times New Roman" w:hAnsi="Times New Roman" w:cs="Times New Roman"/>
          <w:sz w:val="24"/>
          <w:szCs w:val="24"/>
        </w:rPr>
        <w:t>(„Službeni glasnik Koprivničko-kr</w:t>
      </w:r>
      <w:r w:rsidR="00864B1D">
        <w:rPr>
          <w:rFonts w:ascii="Times New Roman" w:hAnsi="Times New Roman" w:cs="Times New Roman"/>
          <w:sz w:val="24"/>
          <w:szCs w:val="24"/>
        </w:rPr>
        <w:t xml:space="preserve">iževačke županije“ broj  7/13. </w:t>
      </w:r>
      <w:r w:rsidR="00864B1D" w:rsidRPr="005D6E9C">
        <w:rPr>
          <w:rFonts w:ascii="Times New Roman" w:hAnsi="Times New Roman" w:cs="Times New Roman"/>
          <w:sz w:val="24"/>
          <w:szCs w:val="24"/>
        </w:rPr>
        <w:t>14/13.</w:t>
      </w:r>
      <w:r w:rsidR="00864B1D">
        <w:rPr>
          <w:rFonts w:ascii="Times New Roman" w:hAnsi="Times New Roman" w:cs="Times New Roman"/>
          <w:sz w:val="24"/>
          <w:szCs w:val="24"/>
        </w:rPr>
        <w:t>, 9/15., 11/15. - pročišćeni tekst, 2/18., 3/18. - pročišćeni tekst, 4/20., 25/20.</w:t>
      </w:r>
      <w:r w:rsidR="00864B1D" w:rsidRPr="00D55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4B1D">
        <w:rPr>
          <w:rFonts w:ascii="Times New Roman" w:hAnsi="Times New Roman" w:cs="Times New Roman"/>
          <w:color w:val="000000" w:themeColor="text1"/>
          <w:sz w:val="24"/>
          <w:szCs w:val="24"/>
        </w:rPr>
        <w:t>3/21. i 4/21. - pročišćeni tekst</w:t>
      </w:r>
      <w:r w:rsidR="00864B1D" w:rsidRPr="005D6E9C">
        <w:rPr>
          <w:rFonts w:ascii="Times New Roman" w:hAnsi="Times New Roman" w:cs="Times New Roman"/>
          <w:sz w:val="24"/>
          <w:szCs w:val="24"/>
        </w:rPr>
        <w:t xml:space="preserve">) </w:t>
      </w:r>
      <w:r w:rsidR="00381D6E" w:rsidRPr="001037E6">
        <w:rPr>
          <w:rFonts w:ascii="Times New Roman" w:hAnsi="Times New Roman" w:cs="Times New Roman"/>
          <w:sz w:val="24"/>
          <w:szCs w:val="24"/>
        </w:rPr>
        <w:t>župan Koprivničko-križevačke županije donosi</w:t>
      </w:r>
    </w:p>
    <w:p w:rsidR="00C03F5B" w:rsidRPr="001037E6" w:rsidRDefault="00C03F5B" w:rsidP="00C03F5B">
      <w:pPr>
        <w:jc w:val="center"/>
        <w:rPr>
          <w:rFonts w:ascii="Times New Roman" w:hAnsi="Times New Roman" w:cs="Times New Roman"/>
          <w:sz w:val="24"/>
          <w:szCs w:val="24"/>
        </w:rPr>
      </w:pPr>
      <w:r w:rsidRPr="001037E6">
        <w:rPr>
          <w:rFonts w:ascii="Times New Roman" w:hAnsi="Times New Roman" w:cs="Times New Roman"/>
          <w:sz w:val="24"/>
          <w:szCs w:val="24"/>
        </w:rPr>
        <w:t>ZAKLJUČAK</w:t>
      </w:r>
    </w:p>
    <w:p w:rsidR="003256BB" w:rsidRPr="001037E6" w:rsidRDefault="009C1817" w:rsidP="003256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37E6">
        <w:rPr>
          <w:rFonts w:ascii="Times New Roman" w:hAnsi="Times New Roman" w:cs="Times New Roman"/>
          <w:sz w:val="24"/>
          <w:szCs w:val="24"/>
        </w:rPr>
        <w:t>o prihvaćanju f</w:t>
      </w:r>
      <w:r w:rsidR="00C03F5B" w:rsidRPr="001037E6">
        <w:rPr>
          <w:rFonts w:ascii="Times New Roman" w:hAnsi="Times New Roman" w:cs="Times New Roman"/>
          <w:sz w:val="24"/>
          <w:szCs w:val="24"/>
        </w:rPr>
        <w:t>inancijsk</w:t>
      </w:r>
      <w:r w:rsidR="00381D6E" w:rsidRPr="001037E6">
        <w:rPr>
          <w:rFonts w:ascii="Times New Roman" w:hAnsi="Times New Roman" w:cs="Times New Roman"/>
          <w:sz w:val="24"/>
          <w:szCs w:val="24"/>
        </w:rPr>
        <w:t>og</w:t>
      </w:r>
      <w:r w:rsidR="00C03F5B" w:rsidRPr="001037E6">
        <w:rPr>
          <w:rFonts w:ascii="Times New Roman" w:hAnsi="Times New Roman" w:cs="Times New Roman"/>
          <w:sz w:val="24"/>
          <w:szCs w:val="24"/>
        </w:rPr>
        <w:t xml:space="preserve"> izvješ</w:t>
      </w:r>
      <w:r w:rsidR="00381D6E" w:rsidRPr="001037E6">
        <w:rPr>
          <w:rFonts w:ascii="Times New Roman" w:hAnsi="Times New Roman" w:cs="Times New Roman"/>
          <w:sz w:val="24"/>
          <w:szCs w:val="24"/>
        </w:rPr>
        <w:t>ća</w:t>
      </w:r>
      <w:r w:rsidR="00C03F5B" w:rsidRPr="001037E6">
        <w:rPr>
          <w:rFonts w:ascii="Times New Roman" w:hAnsi="Times New Roman" w:cs="Times New Roman"/>
          <w:sz w:val="24"/>
          <w:szCs w:val="24"/>
        </w:rPr>
        <w:t xml:space="preserve"> </w:t>
      </w:r>
      <w:r w:rsidR="00381D6E" w:rsidRPr="001037E6">
        <w:rPr>
          <w:rFonts w:ascii="Times New Roman" w:hAnsi="Times New Roman" w:cs="Times New Roman"/>
          <w:sz w:val="24"/>
          <w:szCs w:val="24"/>
        </w:rPr>
        <w:t>i</w:t>
      </w:r>
      <w:r w:rsidR="003256BB" w:rsidRPr="001037E6">
        <w:rPr>
          <w:rFonts w:ascii="Times New Roman" w:hAnsi="Times New Roman" w:cs="Times New Roman"/>
          <w:sz w:val="24"/>
          <w:szCs w:val="24"/>
        </w:rPr>
        <w:t xml:space="preserve"> izvještaj</w:t>
      </w:r>
      <w:r w:rsidR="00381D6E" w:rsidRPr="001037E6">
        <w:rPr>
          <w:rFonts w:ascii="Times New Roman" w:hAnsi="Times New Roman" w:cs="Times New Roman"/>
          <w:sz w:val="24"/>
          <w:szCs w:val="24"/>
        </w:rPr>
        <w:t>a</w:t>
      </w:r>
      <w:r w:rsidR="003256BB" w:rsidRPr="001037E6">
        <w:rPr>
          <w:rFonts w:ascii="Times New Roman" w:hAnsi="Times New Roman" w:cs="Times New Roman"/>
          <w:sz w:val="24"/>
          <w:szCs w:val="24"/>
        </w:rPr>
        <w:t xml:space="preserve"> o radu </w:t>
      </w:r>
    </w:p>
    <w:p w:rsidR="00C03F5B" w:rsidRPr="001037E6" w:rsidRDefault="003256BB" w:rsidP="00E140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37E6">
        <w:rPr>
          <w:rFonts w:ascii="Times New Roman" w:hAnsi="Times New Roman" w:cs="Times New Roman"/>
          <w:sz w:val="24"/>
          <w:szCs w:val="24"/>
        </w:rPr>
        <w:t xml:space="preserve">Ljekarni Koprivnica </w:t>
      </w:r>
      <w:r w:rsidR="00C03F5B" w:rsidRPr="001037E6">
        <w:rPr>
          <w:rFonts w:ascii="Times New Roman" w:hAnsi="Times New Roman" w:cs="Times New Roman"/>
          <w:sz w:val="24"/>
          <w:szCs w:val="24"/>
        </w:rPr>
        <w:t>za 20</w:t>
      </w:r>
      <w:r w:rsidR="00D257D8">
        <w:rPr>
          <w:rFonts w:ascii="Times New Roman" w:hAnsi="Times New Roman" w:cs="Times New Roman"/>
          <w:sz w:val="24"/>
          <w:szCs w:val="24"/>
        </w:rPr>
        <w:t>20</w:t>
      </w:r>
      <w:r w:rsidR="00C03F5B" w:rsidRPr="001037E6">
        <w:rPr>
          <w:rFonts w:ascii="Times New Roman" w:hAnsi="Times New Roman" w:cs="Times New Roman"/>
          <w:sz w:val="24"/>
          <w:szCs w:val="24"/>
        </w:rPr>
        <w:t xml:space="preserve">. godinu </w:t>
      </w:r>
    </w:p>
    <w:p w:rsidR="00C03F5B" w:rsidRPr="001037E6" w:rsidRDefault="00C03F5B" w:rsidP="00C03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F5B" w:rsidRPr="001037E6" w:rsidRDefault="00C03F5B" w:rsidP="00C03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F5B" w:rsidRPr="001037E6" w:rsidRDefault="00C03F5B" w:rsidP="00C03F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37E6">
        <w:rPr>
          <w:rFonts w:ascii="Times New Roman" w:hAnsi="Times New Roman" w:cs="Times New Roman"/>
          <w:sz w:val="24"/>
          <w:szCs w:val="24"/>
        </w:rPr>
        <w:t>I.</w:t>
      </w:r>
    </w:p>
    <w:p w:rsidR="00381D6E" w:rsidRPr="001037E6" w:rsidRDefault="00C03F5B" w:rsidP="00E73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E6">
        <w:rPr>
          <w:rFonts w:ascii="Times New Roman" w:hAnsi="Times New Roman" w:cs="Times New Roman"/>
          <w:sz w:val="24"/>
          <w:szCs w:val="24"/>
        </w:rPr>
        <w:t xml:space="preserve">                Prihvaća</w:t>
      </w:r>
      <w:r w:rsidR="00C13313" w:rsidRPr="001037E6">
        <w:rPr>
          <w:rFonts w:ascii="Times New Roman" w:hAnsi="Times New Roman" w:cs="Times New Roman"/>
          <w:sz w:val="24"/>
          <w:szCs w:val="24"/>
        </w:rPr>
        <w:t>ju se f</w:t>
      </w:r>
      <w:r w:rsidRPr="001037E6">
        <w:rPr>
          <w:rFonts w:ascii="Times New Roman" w:hAnsi="Times New Roman" w:cs="Times New Roman"/>
          <w:sz w:val="24"/>
          <w:szCs w:val="24"/>
        </w:rPr>
        <w:t>inancijsk</w:t>
      </w:r>
      <w:r w:rsidR="00C13313" w:rsidRPr="001037E6">
        <w:rPr>
          <w:rFonts w:ascii="Times New Roman" w:hAnsi="Times New Roman" w:cs="Times New Roman"/>
          <w:sz w:val="24"/>
          <w:szCs w:val="24"/>
        </w:rPr>
        <w:t>a</w:t>
      </w:r>
      <w:r w:rsidRPr="001037E6">
        <w:rPr>
          <w:rFonts w:ascii="Times New Roman" w:hAnsi="Times New Roman" w:cs="Times New Roman"/>
          <w:sz w:val="24"/>
          <w:szCs w:val="24"/>
        </w:rPr>
        <w:t xml:space="preserve"> izvješć</w:t>
      </w:r>
      <w:r w:rsidR="00C13313" w:rsidRPr="001037E6">
        <w:rPr>
          <w:rFonts w:ascii="Times New Roman" w:hAnsi="Times New Roman" w:cs="Times New Roman"/>
          <w:sz w:val="24"/>
          <w:szCs w:val="24"/>
        </w:rPr>
        <w:t>a</w:t>
      </w:r>
      <w:r w:rsidRPr="001037E6">
        <w:rPr>
          <w:rFonts w:ascii="Times New Roman" w:hAnsi="Times New Roman" w:cs="Times New Roman"/>
          <w:sz w:val="24"/>
          <w:szCs w:val="24"/>
        </w:rPr>
        <w:t xml:space="preserve"> </w:t>
      </w:r>
      <w:r w:rsidR="00A83DF2" w:rsidRPr="001037E6">
        <w:rPr>
          <w:rFonts w:ascii="Times New Roman" w:hAnsi="Times New Roman" w:cs="Times New Roman"/>
          <w:sz w:val="24"/>
          <w:szCs w:val="24"/>
        </w:rPr>
        <w:t>koja</w:t>
      </w:r>
      <w:r w:rsidR="00C13313" w:rsidRPr="001037E6">
        <w:rPr>
          <w:rFonts w:ascii="Times New Roman" w:hAnsi="Times New Roman" w:cs="Times New Roman"/>
          <w:sz w:val="24"/>
          <w:szCs w:val="24"/>
        </w:rPr>
        <w:t xml:space="preserve"> je Upravno vijeće Ljekarni Koprivnica </w:t>
      </w:r>
      <w:r w:rsidR="00A83DF2" w:rsidRPr="001037E6">
        <w:rPr>
          <w:rFonts w:ascii="Times New Roman" w:hAnsi="Times New Roman" w:cs="Times New Roman"/>
          <w:sz w:val="24"/>
          <w:szCs w:val="24"/>
        </w:rPr>
        <w:t xml:space="preserve">usvojilo </w:t>
      </w:r>
      <w:r w:rsidR="00C13313" w:rsidRPr="001037E6">
        <w:rPr>
          <w:rFonts w:ascii="Times New Roman" w:hAnsi="Times New Roman" w:cs="Times New Roman"/>
          <w:sz w:val="24"/>
          <w:szCs w:val="24"/>
        </w:rPr>
        <w:t xml:space="preserve">Odlukom o prihvaćanju </w:t>
      </w:r>
      <w:r w:rsidR="00381D6E" w:rsidRPr="001037E6">
        <w:rPr>
          <w:rFonts w:ascii="Times New Roman" w:hAnsi="Times New Roman" w:cs="Times New Roman"/>
          <w:sz w:val="24"/>
          <w:szCs w:val="24"/>
        </w:rPr>
        <w:t>F</w:t>
      </w:r>
      <w:r w:rsidR="00C13313" w:rsidRPr="001037E6">
        <w:rPr>
          <w:rFonts w:ascii="Times New Roman" w:hAnsi="Times New Roman" w:cs="Times New Roman"/>
          <w:sz w:val="24"/>
          <w:szCs w:val="24"/>
        </w:rPr>
        <w:t>inancijsk</w:t>
      </w:r>
      <w:r w:rsidR="003256BB" w:rsidRPr="001037E6">
        <w:rPr>
          <w:rFonts w:ascii="Times New Roman" w:hAnsi="Times New Roman" w:cs="Times New Roman"/>
          <w:sz w:val="24"/>
          <w:szCs w:val="24"/>
        </w:rPr>
        <w:t>og</w:t>
      </w:r>
      <w:r w:rsidR="00C13313" w:rsidRPr="001037E6">
        <w:rPr>
          <w:rFonts w:ascii="Times New Roman" w:hAnsi="Times New Roman" w:cs="Times New Roman"/>
          <w:sz w:val="24"/>
          <w:szCs w:val="24"/>
        </w:rPr>
        <w:t xml:space="preserve"> izvješća</w:t>
      </w:r>
      <w:r w:rsidR="00A83DF2" w:rsidRPr="001037E6">
        <w:rPr>
          <w:rFonts w:ascii="Times New Roman" w:hAnsi="Times New Roman" w:cs="Times New Roman"/>
          <w:sz w:val="24"/>
          <w:szCs w:val="24"/>
        </w:rPr>
        <w:t xml:space="preserve"> </w:t>
      </w:r>
      <w:r w:rsidR="00381D6E" w:rsidRPr="001037E6">
        <w:rPr>
          <w:rFonts w:ascii="Times New Roman" w:hAnsi="Times New Roman" w:cs="Times New Roman"/>
          <w:sz w:val="24"/>
          <w:szCs w:val="24"/>
        </w:rPr>
        <w:t>1-12/</w:t>
      </w:r>
      <w:r w:rsidR="00D257D8">
        <w:rPr>
          <w:rFonts w:ascii="Times New Roman" w:hAnsi="Times New Roman" w:cs="Times New Roman"/>
          <w:sz w:val="24"/>
          <w:szCs w:val="24"/>
        </w:rPr>
        <w:t>2020</w:t>
      </w:r>
      <w:r w:rsidR="00A83DF2" w:rsidRPr="001037E6">
        <w:rPr>
          <w:rFonts w:ascii="Times New Roman" w:hAnsi="Times New Roman" w:cs="Times New Roman"/>
          <w:sz w:val="24"/>
          <w:szCs w:val="24"/>
        </w:rPr>
        <w:t xml:space="preserve">. </w:t>
      </w:r>
      <w:r w:rsidR="00381D6E" w:rsidRPr="001037E6">
        <w:rPr>
          <w:rFonts w:ascii="Times New Roman" w:hAnsi="Times New Roman" w:cs="Times New Roman"/>
          <w:sz w:val="24"/>
          <w:szCs w:val="24"/>
        </w:rPr>
        <w:t>g.</w:t>
      </w:r>
      <w:r w:rsidR="00A83DF2" w:rsidRPr="00103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3DF2" w:rsidRPr="001037E6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="00A83DF2" w:rsidRPr="001037E6">
        <w:rPr>
          <w:rFonts w:ascii="Times New Roman" w:hAnsi="Times New Roman" w:cs="Times New Roman"/>
          <w:sz w:val="24"/>
          <w:szCs w:val="24"/>
        </w:rPr>
        <w:t>: 2137-20-</w:t>
      </w:r>
      <w:r w:rsidR="009B36A2">
        <w:rPr>
          <w:rFonts w:ascii="Times New Roman" w:hAnsi="Times New Roman" w:cs="Times New Roman"/>
          <w:sz w:val="24"/>
          <w:szCs w:val="24"/>
        </w:rPr>
        <w:t>2</w:t>
      </w:r>
      <w:r w:rsidR="00D257D8">
        <w:rPr>
          <w:rFonts w:ascii="Times New Roman" w:hAnsi="Times New Roman" w:cs="Times New Roman"/>
          <w:sz w:val="24"/>
          <w:szCs w:val="24"/>
        </w:rPr>
        <w:t>1</w:t>
      </w:r>
      <w:r w:rsidR="00A83DF2" w:rsidRPr="001037E6">
        <w:rPr>
          <w:rFonts w:ascii="Times New Roman" w:hAnsi="Times New Roman" w:cs="Times New Roman"/>
          <w:sz w:val="24"/>
          <w:szCs w:val="24"/>
        </w:rPr>
        <w:t>-</w:t>
      </w:r>
      <w:r w:rsidR="009B36A2">
        <w:rPr>
          <w:rFonts w:ascii="Times New Roman" w:hAnsi="Times New Roman" w:cs="Times New Roman"/>
          <w:sz w:val="24"/>
          <w:szCs w:val="24"/>
        </w:rPr>
        <w:t>2</w:t>
      </w:r>
      <w:r w:rsidR="00D257D8">
        <w:rPr>
          <w:rFonts w:ascii="Times New Roman" w:hAnsi="Times New Roman" w:cs="Times New Roman"/>
          <w:sz w:val="24"/>
          <w:szCs w:val="24"/>
        </w:rPr>
        <w:t>5</w:t>
      </w:r>
      <w:r w:rsidR="00A83DF2" w:rsidRPr="001037E6">
        <w:rPr>
          <w:rFonts w:ascii="Times New Roman" w:hAnsi="Times New Roman" w:cs="Times New Roman"/>
          <w:sz w:val="24"/>
          <w:szCs w:val="24"/>
        </w:rPr>
        <w:t xml:space="preserve">, od </w:t>
      </w:r>
      <w:r w:rsidR="00374EF9" w:rsidRPr="001037E6">
        <w:rPr>
          <w:rFonts w:ascii="Times New Roman" w:hAnsi="Times New Roman" w:cs="Times New Roman"/>
          <w:sz w:val="24"/>
          <w:szCs w:val="24"/>
        </w:rPr>
        <w:t>2</w:t>
      </w:r>
      <w:r w:rsidR="00D257D8">
        <w:rPr>
          <w:rFonts w:ascii="Times New Roman" w:hAnsi="Times New Roman" w:cs="Times New Roman"/>
          <w:sz w:val="24"/>
          <w:szCs w:val="24"/>
        </w:rPr>
        <w:t>5</w:t>
      </w:r>
      <w:r w:rsidR="00A83DF2" w:rsidRPr="001037E6">
        <w:rPr>
          <w:rFonts w:ascii="Times New Roman" w:hAnsi="Times New Roman" w:cs="Times New Roman"/>
          <w:sz w:val="24"/>
          <w:szCs w:val="24"/>
        </w:rPr>
        <w:t xml:space="preserve">. </w:t>
      </w:r>
      <w:r w:rsidR="003256BB" w:rsidRPr="001037E6">
        <w:rPr>
          <w:rFonts w:ascii="Times New Roman" w:hAnsi="Times New Roman" w:cs="Times New Roman"/>
          <w:sz w:val="24"/>
          <w:szCs w:val="24"/>
        </w:rPr>
        <w:t xml:space="preserve">veljače </w:t>
      </w:r>
      <w:r w:rsidR="00A83DF2" w:rsidRPr="001037E6">
        <w:rPr>
          <w:rFonts w:ascii="Times New Roman" w:hAnsi="Times New Roman" w:cs="Times New Roman"/>
          <w:sz w:val="24"/>
          <w:szCs w:val="24"/>
        </w:rPr>
        <w:t>20</w:t>
      </w:r>
      <w:r w:rsidR="009B36A2">
        <w:rPr>
          <w:rFonts w:ascii="Times New Roman" w:hAnsi="Times New Roman" w:cs="Times New Roman"/>
          <w:sz w:val="24"/>
          <w:szCs w:val="24"/>
        </w:rPr>
        <w:t>2</w:t>
      </w:r>
      <w:r w:rsidR="00D257D8">
        <w:rPr>
          <w:rFonts w:ascii="Times New Roman" w:hAnsi="Times New Roman" w:cs="Times New Roman"/>
          <w:sz w:val="24"/>
          <w:szCs w:val="24"/>
        </w:rPr>
        <w:t>1</w:t>
      </w:r>
      <w:r w:rsidR="00A83DF2" w:rsidRPr="001037E6">
        <w:rPr>
          <w:rFonts w:ascii="Times New Roman" w:hAnsi="Times New Roman" w:cs="Times New Roman"/>
          <w:sz w:val="24"/>
          <w:szCs w:val="24"/>
        </w:rPr>
        <w:t xml:space="preserve">. </w:t>
      </w:r>
      <w:r w:rsidR="00E734E9">
        <w:rPr>
          <w:rFonts w:ascii="Times New Roman" w:hAnsi="Times New Roman" w:cs="Times New Roman"/>
          <w:sz w:val="24"/>
          <w:szCs w:val="24"/>
        </w:rPr>
        <w:t>g</w:t>
      </w:r>
      <w:r w:rsidR="00A83DF2" w:rsidRPr="001037E6">
        <w:rPr>
          <w:rFonts w:ascii="Times New Roman" w:hAnsi="Times New Roman" w:cs="Times New Roman"/>
          <w:sz w:val="24"/>
          <w:szCs w:val="24"/>
        </w:rPr>
        <w:t>odine</w:t>
      </w:r>
      <w:r w:rsidR="00E734E9">
        <w:rPr>
          <w:rFonts w:ascii="Times New Roman" w:hAnsi="Times New Roman" w:cs="Times New Roman"/>
          <w:sz w:val="24"/>
          <w:szCs w:val="24"/>
        </w:rPr>
        <w:t xml:space="preserve"> i </w:t>
      </w:r>
      <w:r w:rsidR="00381D6E" w:rsidRPr="001037E6">
        <w:rPr>
          <w:rFonts w:ascii="Times New Roman" w:hAnsi="Times New Roman" w:cs="Times New Roman"/>
          <w:sz w:val="24"/>
          <w:szCs w:val="24"/>
        </w:rPr>
        <w:t>Izvještaj o radu  koj</w:t>
      </w:r>
      <w:r w:rsidR="0051501A" w:rsidRPr="001037E6">
        <w:rPr>
          <w:rFonts w:ascii="Times New Roman" w:hAnsi="Times New Roman" w:cs="Times New Roman"/>
          <w:sz w:val="24"/>
          <w:szCs w:val="24"/>
        </w:rPr>
        <w:t>eg</w:t>
      </w:r>
      <w:r w:rsidR="00381D6E" w:rsidRPr="001037E6">
        <w:rPr>
          <w:rFonts w:ascii="Times New Roman" w:hAnsi="Times New Roman" w:cs="Times New Roman"/>
          <w:sz w:val="24"/>
          <w:szCs w:val="24"/>
        </w:rPr>
        <w:t xml:space="preserve"> je Upravno vijeće Ljekarni Koprivnica usvojilo Odlukom o</w:t>
      </w:r>
      <w:r w:rsidR="00863974" w:rsidRPr="001037E6">
        <w:rPr>
          <w:rFonts w:ascii="Times New Roman" w:hAnsi="Times New Roman" w:cs="Times New Roman"/>
          <w:sz w:val="24"/>
          <w:szCs w:val="24"/>
        </w:rPr>
        <w:t xml:space="preserve"> prihvaćanju Izvještaja o radu </w:t>
      </w:r>
      <w:r w:rsidR="00381D6E" w:rsidRPr="001037E6">
        <w:rPr>
          <w:rFonts w:ascii="Times New Roman" w:hAnsi="Times New Roman" w:cs="Times New Roman"/>
          <w:sz w:val="24"/>
          <w:szCs w:val="24"/>
        </w:rPr>
        <w:t>za 20</w:t>
      </w:r>
      <w:r w:rsidR="00D257D8">
        <w:rPr>
          <w:rFonts w:ascii="Times New Roman" w:hAnsi="Times New Roman" w:cs="Times New Roman"/>
          <w:sz w:val="24"/>
          <w:szCs w:val="24"/>
        </w:rPr>
        <w:t>20</w:t>
      </w:r>
      <w:r w:rsidR="009B36A2">
        <w:rPr>
          <w:rFonts w:ascii="Times New Roman" w:hAnsi="Times New Roman" w:cs="Times New Roman"/>
          <w:sz w:val="24"/>
          <w:szCs w:val="24"/>
        </w:rPr>
        <w:t xml:space="preserve">. godinu, </w:t>
      </w:r>
      <w:proofErr w:type="spellStart"/>
      <w:r w:rsidR="009B36A2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="009B36A2">
        <w:rPr>
          <w:rFonts w:ascii="Times New Roman" w:hAnsi="Times New Roman" w:cs="Times New Roman"/>
          <w:sz w:val="24"/>
          <w:szCs w:val="24"/>
        </w:rPr>
        <w:t>: 2137-20-2</w:t>
      </w:r>
      <w:r w:rsidR="00D257D8">
        <w:rPr>
          <w:rFonts w:ascii="Times New Roman" w:hAnsi="Times New Roman" w:cs="Times New Roman"/>
          <w:sz w:val="24"/>
          <w:szCs w:val="24"/>
        </w:rPr>
        <w:t>1</w:t>
      </w:r>
      <w:r w:rsidR="00514058" w:rsidRPr="001037E6">
        <w:rPr>
          <w:rFonts w:ascii="Times New Roman" w:hAnsi="Times New Roman" w:cs="Times New Roman"/>
          <w:sz w:val="24"/>
          <w:szCs w:val="24"/>
        </w:rPr>
        <w:t>-3</w:t>
      </w:r>
      <w:r w:rsidR="00D257D8">
        <w:rPr>
          <w:rFonts w:ascii="Times New Roman" w:hAnsi="Times New Roman" w:cs="Times New Roman"/>
          <w:sz w:val="24"/>
          <w:szCs w:val="24"/>
        </w:rPr>
        <w:t>8</w:t>
      </w:r>
      <w:r w:rsidR="009B36A2">
        <w:rPr>
          <w:rFonts w:ascii="Times New Roman" w:hAnsi="Times New Roman" w:cs="Times New Roman"/>
          <w:sz w:val="24"/>
          <w:szCs w:val="24"/>
        </w:rPr>
        <w:t>/1</w:t>
      </w:r>
      <w:r w:rsidR="00381D6E" w:rsidRPr="001037E6">
        <w:rPr>
          <w:rFonts w:ascii="Times New Roman" w:hAnsi="Times New Roman" w:cs="Times New Roman"/>
          <w:sz w:val="24"/>
          <w:szCs w:val="24"/>
        </w:rPr>
        <w:t xml:space="preserve">, od </w:t>
      </w:r>
      <w:r w:rsidR="009B36A2">
        <w:rPr>
          <w:rFonts w:ascii="Times New Roman" w:hAnsi="Times New Roman" w:cs="Times New Roman"/>
          <w:sz w:val="24"/>
          <w:szCs w:val="24"/>
        </w:rPr>
        <w:t>2</w:t>
      </w:r>
      <w:r w:rsidR="00D257D8">
        <w:rPr>
          <w:rFonts w:ascii="Times New Roman" w:hAnsi="Times New Roman" w:cs="Times New Roman"/>
          <w:sz w:val="24"/>
          <w:szCs w:val="24"/>
        </w:rPr>
        <w:t>2</w:t>
      </w:r>
      <w:r w:rsidR="00381D6E" w:rsidRPr="001037E6">
        <w:rPr>
          <w:rFonts w:ascii="Times New Roman" w:hAnsi="Times New Roman" w:cs="Times New Roman"/>
          <w:sz w:val="24"/>
          <w:szCs w:val="24"/>
        </w:rPr>
        <w:t xml:space="preserve">. </w:t>
      </w:r>
      <w:r w:rsidR="00D257D8">
        <w:rPr>
          <w:rFonts w:ascii="Times New Roman" w:hAnsi="Times New Roman" w:cs="Times New Roman"/>
          <w:sz w:val="24"/>
          <w:szCs w:val="24"/>
        </w:rPr>
        <w:t>ožujka</w:t>
      </w:r>
      <w:r w:rsidR="00381D6E" w:rsidRPr="001037E6">
        <w:rPr>
          <w:rFonts w:ascii="Times New Roman" w:hAnsi="Times New Roman" w:cs="Times New Roman"/>
          <w:sz w:val="24"/>
          <w:szCs w:val="24"/>
        </w:rPr>
        <w:t xml:space="preserve"> 20</w:t>
      </w:r>
      <w:r w:rsidR="009B36A2">
        <w:rPr>
          <w:rFonts w:ascii="Times New Roman" w:hAnsi="Times New Roman" w:cs="Times New Roman"/>
          <w:sz w:val="24"/>
          <w:szCs w:val="24"/>
        </w:rPr>
        <w:t>2</w:t>
      </w:r>
      <w:r w:rsidR="00D257D8">
        <w:rPr>
          <w:rFonts w:ascii="Times New Roman" w:hAnsi="Times New Roman" w:cs="Times New Roman"/>
          <w:sz w:val="24"/>
          <w:szCs w:val="24"/>
        </w:rPr>
        <w:t>1</w:t>
      </w:r>
      <w:r w:rsidR="00381D6E" w:rsidRPr="001037E6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514058" w:rsidRPr="001037E6" w:rsidRDefault="00514058" w:rsidP="00A83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3F5B" w:rsidRPr="001037E6" w:rsidRDefault="00C03F5B" w:rsidP="00C133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37E6">
        <w:rPr>
          <w:rFonts w:ascii="Times New Roman" w:hAnsi="Times New Roman" w:cs="Times New Roman"/>
          <w:sz w:val="24"/>
          <w:szCs w:val="24"/>
        </w:rPr>
        <w:t>I</w:t>
      </w:r>
      <w:r w:rsidR="00A65B3C" w:rsidRPr="001037E6">
        <w:rPr>
          <w:rFonts w:ascii="Times New Roman" w:hAnsi="Times New Roman" w:cs="Times New Roman"/>
          <w:sz w:val="24"/>
          <w:szCs w:val="24"/>
        </w:rPr>
        <w:t>I</w:t>
      </w:r>
      <w:r w:rsidRPr="001037E6">
        <w:rPr>
          <w:rFonts w:ascii="Times New Roman" w:hAnsi="Times New Roman" w:cs="Times New Roman"/>
          <w:sz w:val="24"/>
          <w:szCs w:val="24"/>
        </w:rPr>
        <w:t>.</w:t>
      </w:r>
    </w:p>
    <w:p w:rsidR="00381D6E" w:rsidRPr="001037E6" w:rsidRDefault="00381D6E" w:rsidP="00381D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E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14058" w:rsidRPr="001037E6">
        <w:rPr>
          <w:rFonts w:ascii="Times New Roman" w:hAnsi="Times New Roman" w:cs="Times New Roman"/>
          <w:sz w:val="24"/>
          <w:szCs w:val="24"/>
        </w:rPr>
        <w:t>Ukupni prihodi iz</w:t>
      </w:r>
      <w:r w:rsidR="00606F72">
        <w:rPr>
          <w:rFonts w:ascii="Times New Roman" w:hAnsi="Times New Roman" w:cs="Times New Roman"/>
          <w:sz w:val="24"/>
          <w:szCs w:val="24"/>
        </w:rPr>
        <w:t>nose 3</w:t>
      </w:r>
      <w:r w:rsidR="00D257D8">
        <w:rPr>
          <w:rFonts w:ascii="Times New Roman" w:hAnsi="Times New Roman" w:cs="Times New Roman"/>
          <w:sz w:val="24"/>
          <w:szCs w:val="24"/>
        </w:rPr>
        <w:t>2</w:t>
      </w:r>
      <w:r w:rsidRPr="001037E6">
        <w:rPr>
          <w:rFonts w:ascii="Times New Roman" w:hAnsi="Times New Roman" w:cs="Times New Roman"/>
          <w:sz w:val="24"/>
          <w:szCs w:val="24"/>
        </w:rPr>
        <w:t>.</w:t>
      </w:r>
      <w:r w:rsidR="00D257D8">
        <w:rPr>
          <w:rFonts w:ascii="Times New Roman" w:hAnsi="Times New Roman" w:cs="Times New Roman"/>
          <w:sz w:val="24"/>
          <w:szCs w:val="24"/>
        </w:rPr>
        <w:t>141</w:t>
      </w:r>
      <w:r w:rsidRPr="001037E6">
        <w:rPr>
          <w:rFonts w:ascii="Times New Roman" w:hAnsi="Times New Roman" w:cs="Times New Roman"/>
          <w:sz w:val="24"/>
          <w:szCs w:val="24"/>
        </w:rPr>
        <w:t>.</w:t>
      </w:r>
      <w:r w:rsidR="00D257D8">
        <w:rPr>
          <w:rFonts w:ascii="Times New Roman" w:hAnsi="Times New Roman" w:cs="Times New Roman"/>
          <w:sz w:val="24"/>
          <w:szCs w:val="24"/>
        </w:rPr>
        <w:t>375</w:t>
      </w:r>
      <w:r w:rsidRPr="001037E6">
        <w:rPr>
          <w:rFonts w:ascii="Times New Roman" w:hAnsi="Times New Roman" w:cs="Times New Roman"/>
          <w:sz w:val="24"/>
          <w:szCs w:val="24"/>
        </w:rPr>
        <w:t xml:space="preserve"> kuna, ukupni rashodi iznose </w:t>
      </w:r>
      <w:r w:rsidR="00606F72">
        <w:rPr>
          <w:rFonts w:ascii="Times New Roman" w:hAnsi="Times New Roman" w:cs="Times New Roman"/>
          <w:sz w:val="24"/>
          <w:szCs w:val="24"/>
        </w:rPr>
        <w:t>3</w:t>
      </w:r>
      <w:r w:rsidR="00D257D8">
        <w:rPr>
          <w:rFonts w:ascii="Times New Roman" w:hAnsi="Times New Roman" w:cs="Times New Roman"/>
          <w:sz w:val="24"/>
          <w:szCs w:val="24"/>
        </w:rPr>
        <w:t>1</w:t>
      </w:r>
      <w:r w:rsidRPr="001037E6">
        <w:rPr>
          <w:rFonts w:ascii="Times New Roman" w:hAnsi="Times New Roman" w:cs="Times New Roman"/>
          <w:sz w:val="24"/>
          <w:szCs w:val="24"/>
        </w:rPr>
        <w:t>.</w:t>
      </w:r>
      <w:r w:rsidR="00606F72">
        <w:rPr>
          <w:rFonts w:ascii="Times New Roman" w:hAnsi="Times New Roman" w:cs="Times New Roman"/>
          <w:sz w:val="24"/>
          <w:szCs w:val="24"/>
        </w:rPr>
        <w:t>0</w:t>
      </w:r>
      <w:r w:rsidR="00D257D8">
        <w:rPr>
          <w:rFonts w:ascii="Times New Roman" w:hAnsi="Times New Roman" w:cs="Times New Roman"/>
          <w:sz w:val="24"/>
          <w:szCs w:val="24"/>
        </w:rPr>
        <w:t>5</w:t>
      </w:r>
      <w:r w:rsidR="00606F72">
        <w:rPr>
          <w:rFonts w:ascii="Times New Roman" w:hAnsi="Times New Roman" w:cs="Times New Roman"/>
          <w:sz w:val="24"/>
          <w:szCs w:val="24"/>
        </w:rPr>
        <w:t>5</w:t>
      </w:r>
      <w:r w:rsidRPr="001037E6">
        <w:rPr>
          <w:rFonts w:ascii="Times New Roman" w:hAnsi="Times New Roman" w:cs="Times New Roman"/>
          <w:sz w:val="24"/>
          <w:szCs w:val="24"/>
        </w:rPr>
        <w:t>.</w:t>
      </w:r>
      <w:r w:rsidR="00D257D8">
        <w:rPr>
          <w:rFonts w:ascii="Times New Roman" w:hAnsi="Times New Roman" w:cs="Times New Roman"/>
          <w:sz w:val="24"/>
          <w:szCs w:val="24"/>
        </w:rPr>
        <w:t>979</w:t>
      </w:r>
      <w:r w:rsidR="00514058" w:rsidRPr="001037E6">
        <w:rPr>
          <w:rFonts w:ascii="Times New Roman" w:hAnsi="Times New Roman" w:cs="Times New Roman"/>
          <w:sz w:val="24"/>
          <w:szCs w:val="24"/>
        </w:rPr>
        <w:t xml:space="preserve"> kuna, a ostvarena</w:t>
      </w:r>
      <w:r w:rsidRPr="001037E6">
        <w:rPr>
          <w:rFonts w:ascii="Times New Roman" w:hAnsi="Times New Roman" w:cs="Times New Roman"/>
          <w:sz w:val="24"/>
          <w:szCs w:val="24"/>
        </w:rPr>
        <w:t xml:space="preserve"> </w:t>
      </w:r>
      <w:r w:rsidR="00514058" w:rsidRPr="001037E6">
        <w:rPr>
          <w:rFonts w:ascii="Times New Roman" w:hAnsi="Times New Roman" w:cs="Times New Roman"/>
          <w:sz w:val="24"/>
          <w:szCs w:val="24"/>
        </w:rPr>
        <w:t>dobit</w:t>
      </w:r>
      <w:r w:rsidRPr="001037E6">
        <w:rPr>
          <w:rFonts w:ascii="Times New Roman" w:hAnsi="Times New Roman" w:cs="Times New Roman"/>
          <w:sz w:val="24"/>
          <w:szCs w:val="24"/>
        </w:rPr>
        <w:t xml:space="preserve"> iznosi </w:t>
      </w:r>
      <w:r w:rsidR="00A4193B">
        <w:rPr>
          <w:rFonts w:ascii="Times New Roman" w:hAnsi="Times New Roman" w:cs="Times New Roman"/>
          <w:sz w:val="24"/>
          <w:szCs w:val="24"/>
        </w:rPr>
        <w:t>8</w:t>
      </w:r>
      <w:r w:rsidR="00D257D8">
        <w:rPr>
          <w:rFonts w:ascii="Times New Roman" w:hAnsi="Times New Roman" w:cs="Times New Roman"/>
          <w:sz w:val="24"/>
          <w:szCs w:val="24"/>
        </w:rPr>
        <w:t>86</w:t>
      </w:r>
      <w:r w:rsidR="00A4193B">
        <w:rPr>
          <w:rFonts w:ascii="Times New Roman" w:hAnsi="Times New Roman" w:cs="Times New Roman"/>
          <w:sz w:val="24"/>
          <w:szCs w:val="24"/>
        </w:rPr>
        <w:t>.</w:t>
      </w:r>
      <w:r w:rsidR="00D257D8">
        <w:rPr>
          <w:rFonts w:ascii="Times New Roman" w:hAnsi="Times New Roman" w:cs="Times New Roman"/>
          <w:sz w:val="24"/>
          <w:szCs w:val="24"/>
        </w:rPr>
        <w:t>794</w:t>
      </w:r>
      <w:r w:rsidR="00374EF9" w:rsidRPr="001037E6">
        <w:rPr>
          <w:rFonts w:ascii="Times New Roman" w:hAnsi="Times New Roman" w:cs="Times New Roman"/>
          <w:sz w:val="24"/>
          <w:szCs w:val="24"/>
        </w:rPr>
        <w:t xml:space="preserve"> </w:t>
      </w:r>
      <w:r w:rsidRPr="001037E6">
        <w:rPr>
          <w:rFonts w:ascii="Times New Roman" w:hAnsi="Times New Roman" w:cs="Times New Roman"/>
          <w:sz w:val="24"/>
          <w:szCs w:val="24"/>
        </w:rPr>
        <w:t>kuna.</w:t>
      </w:r>
    </w:p>
    <w:p w:rsidR="00514058" w:rsidRPr="001037E6" w:rsidRDefault="00381D6E" w:rsidP="00514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E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C42">
        <w:rPr>
          <w:rFonts w:ascii="Times New Roman" w:hAnsi="Times New Roman" w:cs="Times New Roman"/>
          <w:sz w:val="24"/>
          <w:szCs w:val="24"/>
        </w:rPr>
        <w:t xml:space="preserve"> </w:t>
      </w:r>
      <w:r w:rsidRPr="001037E6">
        <w:rPr>
          <w:rFonts w:ascii="Times New Roman" w:hAnsi="Times New Roman" w:cs="Times New Roman"/>
          <w:sz w:val="24"/>
          <w:szCs w:val="24"/>
        </w:rPr>
        <w:t xml:space="preserve"> </w:t>
      </w:r>
      <w:r w:rsidR="00DC4611" w:rsidRPr="001037E6">
        <w:rPr>
          <w:rFonts w:ascii="Times New Roman" w:hAnsi="Times New Roman" w:cs="Times New Roman"/>
          <w:sz w:val="24"/>
          <w:szCs w:val="24"/>
        </w:rPr>
        <w:t>Prenesena</w:t>
      </w:r>
      <w:r w:rsidR="00514058" w:rsidRPr="001037E6">
        <w:rPr>
          <w:rFonts w:ascii="Times New Roman" w:hAnsi="Times New Roman" w:cs="Times New Roman"/>
          <w:sz w:val="24"/>
          <w:szCs w:val="24"/>
        </w:rPr>
        <w:t xml:space="preserve"> </w:t>
      </w:r>
      <w:r w:rsidR="00DC4611" w:rsidRPr="001037E6">
        <w:rPr>
          <w:rFonts w:ascii="Times New Roman" w:hAnsi="Times New Roman" w:cs="Times New Roman"/>
          <w:sz w:val="24"/>
          <w:szCs w:val="24"/>
        </w:rPr>
        <w:t xml:space="preserve">dobit iz ranijih godina iznosi </w:t>
      </w:r>
      <w:r w:rsidR="00D257D8">
        <w:rPr>
          <w:rFonts w:ascii="Times New Roman" w:hAnsi="Times New Roman" w:cs="Times New Roman"/>
          <w:sz w:val="24"/>
          <w:szCs w:val="24"/>
        </w:rPr>
        <w:t>5</w:t>
      </w:r>
      <w:r w:rsidR="00514058" w:rsidRPr="001037E6">
        <w:rPr>
          <w:rFonts w:ascii="Times New Roman" w:hAnsi="Times New Roman" w:cs="Times New Roman"/>
          <w:sz w:val="24"/>
          <w:szCs w:val="24"/>
        </w:rPr>
        <w:t>.</w:t>
      </w:r>
      <w:r w:rsidR="00D257D8">
        <w:rPr>
          <w:rFonts w:ascii="Times New Roman" w:hAnsi="Times New Roman" w:cs="Times New Roman"/>
          <w:sz w:val="24"/>
          <w:szCs w:val="24"/>
        </w:rPr>
        <w:t>787</w:t>
      </w:r>
      <w:r w:rsidR="00514058" w:rsidRPr="001037E6">
        <w:rPr>
          <w:rFonts w:ascii="Times New Roman" w:hAnsi="Times New Roman" w:cs="Times New Roman"/>
          <w:sz w:val="24"/>
          <w:szCs w:val="24"/>
        </w:rPr>
        <w:t>.</w:t>
      </w:r>
      <w:r w:rsidR="00D257D8">
        <w:rPr>
          <w:rFonts w:ascii="Times New Roman" w:hAnsi="Times New Roman" w:cs="Times New Roman"/>
          <w:sz w:val="24"/>
          <w:szCs w:val="24"/>
        </w:rPr>
        <w:t>83</w:t>
      </w:r>
      <w:r w:rsidR="00863974" w:rsidRPr="001037E6">
        <w:rPr>
          <w:rFonts w:ascii="Times New Roman" w:hAnsi="Times New Roman" w:cs="Times New Roman"/>
          <w:sz w:val="24"/>
          <w:szCs w:val="24"/>
        </w:rPr>
        <w:t>5</w:t>
      </w:r>
      <w:r w:rsidR="00514058" w:rsidRPr="001037E6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E7670F" w:rsidRPr="001037E6" w:rsidRDefault="00E7670F" w:rsidP="00E76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E6">
        <w:rPr>
          <w:rFonts w:ascii="Times New Roman" w:hAnsi="Times New Roman" w:cs="Times New Roman"/>
          <w:sz w:val="24"/>
          <w:szCs w:val="24"/>
        </w:rPr>
        <w:t xml:space="preserve">                 Višak prihoda nad rashodima Upravno vijeće Ljekarni Koprivnica raspoređuje za obavljanje i razvoj djelatnosti ustanove.</w:t>
      </w:r>
    </w:p>
    <w:p w:rsidR="00E7670F" w:rsidRPr="001037E6" w:rsidRDefault="00E7670F" w:rsidP="00E76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2C52" w:rsidRPr="008B443A" w:rsidRDefault="00E734E9" w:rsidP="006E2C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443A">
        <w:rPr>
          <w:rFonts w:ascii="Times New Roman" w:hAnsi="Times New Roman" w:cs="Times New Roman"/>
          <w:sz w:val="24"/>
          <w:szCs w:val="24"/>
        </w:rPr>
        <w:t>III</w:t>
      </w:r>
      <w:r w:rsidR="006E2C52" w:rsidRPr="008B443A">
        <w:rPr>
          <w:rFonts w:ascii="Times New Roman" w:hAnsi="Times New Roman" w:cs="Times New Roman"/>
          <w:sz w:val="24"/>
          <w:szCs w:val="24"/>
        </w:rPr>
        <w:t>.</w:t>
      </w:r>
    </w:p>
    <w:p w:rsidR="006E2C52" w:rsidRPr="008B443A" w:rsidRDefault="006E2C52" w:rsidP="006E2C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43A">
        <w:rPr>
          <w:rFonts w:ascii="Times New Roman" w:hAnsi="Times New Roman" w:cs="Times New Roman"/>
          <w:sz w:val="24"/>
          <w:szCs w:val="24"/>
        </w:rPr>
        <w:t xml:space="preserve">                Ovaj Zaključak objavit će se u „Službenom glasniku Koprivničko-križevačke županije“.</w:t>
      </w:r>
    </w:p>
    <w:p w:rsidR="00C03F5B" w:rsidRPr="008B443A" w:rsidRDefault="00C03F5B" w:rsidP="00C03F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443A">
        <w:rPr>
          <w:rFonts w:ascii="Times New Roman" w:hAnsi="Times New Roman" w:cs="Times New Roman"/>
          <w:sz w:val="24"/>
          <w:szCs w:val="24"/>
        </w:rPr>
        <w:t>ŽUPAN</w:t>
      </w:r>
    </w:p>
    <w:p w:rsidR="00C03F5B" w:rsidRPr="008B443A" w:rsidRDefault="00C03F5B" w:rsidP="00C03F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443A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:rsidR="00C03F5B" w:rsidRPr="008B443A" w:rsidRDefault="00C03F5B" w:rsidP="00C03F5B">
      <w:pPr>
        <w:rPr>
          <w:rFonts w:ascii="Times New Roman" w:hAnsi="Times New Roman" w:cs="Times New Roman"/>
          <w:sz w:val="24"/>
          <w:szCs w:val="24"/>
        </w:rPr>
      </w:pPr>
    </w:p>
    <w:p w:rsidR="00C03F5B" w:rsidRPr="008B443A" w:rsidRDefault="00C03F5B" w:rsidP="00C03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43A">
        <w:rPr>
          <w:rFonts w:ascii="Times New Roman" w:hAnsi="Times New Roman" w:cs="Times New Roman"/>
          <w:sz w:val="24"/>
          <w:szCs w:val="24"/>
        </w:rPr>
        <w:t>KLASA</w:t>
      </w:r>
      <w:r w:rsidR="00C13313" w:rsidRPr="008B443A">
        <w:rPr>
          <w:rFonts w:ascii="Times New Roman" w:hAnsi="Times New Roman" w:cs="Times New Roman"/>
          <w:sz w:val="24"/>
          <w:szCs w:val="24"/>
        </w:rPr>
        <w:t>: 400-0</w:t>
      </w:r>
      <w:r w:rsidR="00BF7C12" w:rsidRPr="008B443A">
        <w:rPr>
          <w:rFonts w:ascii="Times New Roman" w:hAnsi="Times New Roman" w:cs="Times New Roman"/>
          <w:sz w:val="24"/>
          <w:szCs w:val="24"/>
        </w:rPr>
        <w:t>2</w:t>
      </w:r>
      <w:r w:rsidR="00A4193B" w:rsidRPr="008B443A">
        <w:rPr>
          <w:rFonts w:ascii="Times New Roman" w:hAnsi="Times New Roman" w:cs="Times New Roman"/>
          <w:sz w:val="24"/>
          <w:szCs w:val="24"/>
        </w:rPr>
        <w:t>/2</w:t>
      </w:r>
      <w:r w:rsidR="00C82858" w:rsidRPr="008B443A">
        <w:rPr>
          <w:rFonts w:ascii="Times New Roman" w:hAnsi="Times New Roman" w:cs="Times New Roman"/>
          <w:sz w:val="24"/>
          <w:szCs w:val="24"/>
        </w:rPr>
        <w:t>1</w:t>
      </w:r>
      <w:r w:rsidR="00C13313" w:rsidRPr="008B443A">
        <w:rPr>
          <w:rFonts w:ascii="Times New Roman" w:hAnsi="Times New Roman" w:cs="Times New Roman"/>
          <w:sz w:val="24"/>
          <w:szCs w:val="24"/>
        </w:rPr>
        <w:t>-</w:t>
      </w:r>
      <w:r w:rsidR="00A65B3C" w:rsidRPr="008B443A">
        <w:rPr>
          <w:rFonts w:ascii="Times New Roman" w:hAnsi="Times New Roman" w:cs="Times New Roman"/>
          <w:sz w:val="24"/>
          <w:szCs w:val="24"/>
        </w:rPr>
        <w:t>01/</w:t>
      </w:r>
      <w:r w:rsidR="00374EF9" w:rsidRPr="008B443A">
        <w:rPr>
          <w:rFonts w:ascii="Times New Roman" w:hAnsi="Times New Roman" w:cs="Times New Roman"/>
          <w:sz w:val="24"/>
          <w:szCs w:val="24"/>
        </w:rPr>
        <w:t>1</w:t>
      </w:r>
      <w:r w:rsidR="00C82858" w:rsidRPr="008B443A">
        <w:rPr>
          <w:rFonts w:ascii="Times New Roman" w:hAnsi="Times New Roman" w:cs="Times New Roman"/>
          <w:sz w:val="24"/>
          <w:szCs w:val="24"/>
        </w:rPr>
        <w:t>1</w:t>
      </w:r>
    </w:p>
    <w:p w:rsidR="008B443A" w:rsidRDefault="00A65B3C" w:rsidP="008B4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43A">
        <w:rPr>
          <w:rFonts w:ascii="Times New Roman" w:hAnsi="Times New Roman" w:cs="Times New Roman"/>
          <w:sz w:val="24"/>
          <w:szCs w:val="24"/>
        </w:rPr>
        <w:t>URBROJ: 2137/1-06</w:t>
      </w:r>
      <w:r w:rsidR="00C03F5B" w:rsidRPr="008B443A">
        <w:rPr>
          <w:rFonts w:ascii="Times New Roman" w:hAnsi="Times New Roman" w:cs="Times New Roman"/>
          <w:sz w:val="24"/>
          <w:szCs w:val="24"/>
        </w:rPr>
        <w:t>/0</w:t>
      </w:r>
      <w:r w:rsidR="00EE155E" w:rsidRPr="008B443A">
        <w:rPr>
          <w:rFonts w:ascii="Times New Roman" w:hAnsi="Times New Roman" w:cs="Times New Roman"/>
          <w:sz w:val="24"/>
          <w:szCs w:val="24"/>
        </w:rPr>
        <w:t>3</w:t>
      </w:r>
      <w:r w:rsidR="00C03F5B" w:rsidRPr="008B443A">
        <w:rPr>
          <w:rFonts w:ascii="Times New Roman" w:hAnsi="Times New Roman" w:cs="Times New Roman"/>
          <w:sz w:val="24"/>
          <w:szCs w:val="24"/>
        </w:rPr>
        <w:t>-</w:t>
      </w:r>
      <w:r w:rsidR="00A4193B" w:rsidRPr="008B443A">
        <w:rPr>
          <w:rFonts w:ascii="Times New Roman" w:hAnsi="Times New Roman" w:cs="Times New Roman"/>
          <w:sz w:val="24"/>
          <w:szCs w:val="24"/>
        </w:rPr>
        <w:t>2</w:t>
      </w:r>
      <w:r w:rsidR="00C82858" w:rsidRPr="008B443A">
        <w:rPr>
          <w:rFonts w:ascii="Times New Roman" w:hAnsi="Times New Roman" w:cs="Times New Roman"/>
          <w:sz w:val="24"/>
          <w:szCs w:val="24"/>
        </w:rPr>
        <w:t>1</w:t>
      </w:r>
      <w:r w:rsidR="00A21FCC" w:rsidRPr="008B443A">
        <w:rPr>
          <w:rFonts w:ascii="Times New Roman" w:hAnsi="Times New Roman" w:cs="Times New Roman"/>
          <w:sz w:val="24"/>
          <w:szCs w:val="24"/>
        </w:rPr>
        <w:t>-</w:t>
      </w:r>
      <w:r w:rsidR="00A4193B" w:rsidRPr="008B443A">
        <w:rPr>
          <w:rFonts w:ascii="Times New Roman" w:hAnsi="Times New Roman" w:cs="Times New Roman"/>
          <w:sz w:val="24"/>
          <w:szCs w:val="24"/>
        </w:rPr>
        <w:t>3</w:t>
      </w:r>
      <w:r w:rsidR="00C03F5B" w:rsidRPr="008B443A">
        <w:rPr>
          <w:rFonts w:ascii="Times New Roman" w:hAnsi="Times New Roman" w:cs="Times New Roman"/>
          <w:sz w:val="24"/>
          <w:szCs w:val="24"/>
        </w:rPr>
        <w:br/>
      </w:r>
      <w:r w:rsidR="001037E6" w:rsidRPr="008B443A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8B443A" w:rsidRPr="008B443A">
        <w:rPr>
          <w:rFonts w:ascii="Times New Roman" w:hAnsi="Times New Roman" w:cs="Times New Roman"/>
          <w:sz w:val="24"/>
          <w:szCs w:val="24"/>
        </w:rPr>
        <w:t>19. srpnja  2021.</w:t>
      </w:r>
    </w:p>
    <w:p w:rsidR="00C03F5B" w:rsidRPr="001037E6" w:rsidRDefault="00C03F5B" w:rsidP="001037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F5B" w:rsidRPr="001037E6" w:rsidRDefault="00C03F5B" w:rsidP="00C03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7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ŽUPAN</w:t>
      </w:r>
    </w:p>
    <w:p w:rsidR="00C03F5B" w:rsidRPr="001037E6" w:rsidRDefault="00C03F5B" w:rsidP="00C03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7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941D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Pr="001037E6">
        <w:rPr>
          <w:rFonts w:ascii="Times New Roman" w:hAnsi="Times New Roman" w:cs="Times New Roman"/>
          <w:sz w:val="24"/>
          <w:szCs w:val="24"/>
        </w:rPr>
        <w:t xml:space="preserve"> Darko Koren, ing. </w:t>
      </w:r>
      <w:proofErr w:type="spellStart"/>
      <w:r w:rsidRPr="001037E6">
        <w:rPr>
          <w:rFonts w:ascii="Times New Roman" w:hAnsi="Times New Roman" w:cs="Times New Roman"/>
          <w:sz w:val="24"/>
          <w:szCs w:val="24"/>
        </w:rPr>
        <w:t>građ</w:t>
      </w:r>
      <w:proofErr w:type="spellEnd"/>
      <w:r w:rsidRPr="001037E6">
        <w:rPr>
          <w:rFonts w:ascii="Times New Roman" w:hAnsi="Times New Roman" w:cs="Times New Roman"/>
          <w:sz w:val="24"/>
          <w:szCs w:val="24"/>
        </w:rPr>
        <w:t>.</w:t>
      </w:r>
      <w:r w:rsidR="005941DD">
        <w:rPr>
          <w:rFonts w:ascii="Times New Roman" w:hAnsi="Times New Roman" w:cs="Times New Roman"/>
          <w:sz w:val="24"/>
          <w:szCs w:val="24"/>
        </w:rPr>
        <w:t>, v.r.</w:t>
      </w:r>
    </w:p>
    <w:sectPr w:rsidR="00C03F5B" w:rsidRPr="001037E6" w:rsidSect="00813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3F5B"/>
    <w:rsid w:val="0002057A"/>
    <w:rsid w:val="00030963"/>
    <w:rsid w:val="00032584"/>
    <w:rsid w:val="000A5D1B"/>
    <w:rsid w:val="001037E6"/>
    <w:rsid w:val="0017711F"/>
    <w:rsid w:val="00194A9D"/>
    <w:rsid w:val="001F1089"/>
    <w:rsid w:val="002730A8"/>
    <w:rsid w:val="003256BB"/>
    <w:rsid w:val="00374EF9"/>
    <w:rsid w:val="00381D6E"/>
    <w:rsid w:val="00496B31"/>
    <w:rsid w:val="004B3685"/>
    <w:rsid w:val="004C60E2"/>
    <w:rsid w:val="00514058"/>
    <w:rsid w:val="0051501A"/>
    <w:rsid w:val="005941DD"/>
    <w:rsid w:val="005D3121"/>
    <w:rsid w:val="00606F72"/>
    <w:rsid w:val="006659DB"/>
    <w:rsid w:val="006E2C52"/>
    <w:rsid w:val="0073219F"/>
    <w:rsid w:val="007A3459"/>
    <w:rsid w:val="00813F18"/>
    <w:rsid w:val="008144F0"/>
    <w:rsid w:val="00850F0A"/>
    <w:rsid w:val="00857D9E"/>
    <w:rsid w:val="00863974"/>
    <w:rsid w:val="00864B1D"/>
    <w:rsid w:val="00886579"/>
    <w:rsid w:val="008B443A"/>
    <w:rsid w:val="008B6D8C"/>
    <w:rsid w:val="0098500E"/>
    <w:rsid w:val="009A6BAF"/>
    <w:rsid w:val="009B36A2"/>
    <w:rsid w:val="009C1817"/>
    <w:rsid w:val="009E08D0"/>
    <w:rsid w:val="00A01803"/>
    <w:rsid w:val="00A21FCC"/>
    <w:rsid w:val="00A4193B"/>
    <w:rsid w:val="00A65B3C"/>
    <w:rsid w:val="00A83DF2"/>
    <w:rsid w:val="00BE0B50"/>
    <w:rsid w:val="00BF7C12"/>
    <w:rsid w:val="00C03F5B"/>
    <w:rsid w:val="00C13313"/>
    <w:rsid w:val="00C17413"/>
    <w:rsid w:val="00C353E8"/>
    <w:rsid w:val="00C82858"/>
    <w:rsid w:val="00D14BA7"/>
    <w:rsid w:val="00D257D8"/>
    <w:rsid w:val="00DC4611"/>
    <w:rsid w:val="00E14099"/>
    <w:rsid w:val="00E57EDE"/>
    <w:rsid w:val="00E734E9"/>
    <w:rsid w:val="00E7670F"/>
    <w:rsid w:val="00E966F9"/>
    <w:rsid w:val="00EA46C1"/>
    <w:rsid w:val="00EE155E"/>
    <w:rsid w:val="00F3190B"/>
    <w:rsid w:val="00F40FA3"/>
    <w:rsid w:val="00F43C42"/>
    <w:rsid w:val="00FC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7161"/>
  <w15:docId w15:val="{FAA71CCD-83B2-4825-ADF0-3BD7F7F2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F5B"/>
  </w:style>
  <w:style w:type="paragraph" w:styleId="Naslov1">
    <w:name w:val="heading 1"/>
    <w:basedOn w:val="Normal"/>
    <w:next w:val="Normal"/>
    <w:link w:val="Naslov1Char"/>
    <w:qFormat/>
    <w:rsid w:val="008144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814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8144F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unhideWhenUsed/>
    <w:qFormat/>
    <w:rsid w:val="008144F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unhideWhenUsed/>
    <w:qFormat/>
    <w:rsid w:val="008144F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unhideWhenUsed/>
    <w:qFormat/>
    <w:rsid w:val="008144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nhideWhenUsed/>
    <w:qFormat/>
    <w:rsid w:val="008144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9">
    <w:name w:val="heading 9"/>
    <w:basedOn w:val="Normal"/>
    <w:next w:val="Normal"/>
    <w:link w:val="Naslov9Char"/>
    <w:qFormat/>
    <w:rsid w:val="008144F0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i/>
      <w:i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14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rsid w:val="00814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8144F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8144F0"/>
    <w:rPr>
      <w:rFonts w:ascii="Calibri" w:eastAsia="Times New Roman" w:hAnsi="Calibri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8144F0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8144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rsid w:val="008144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9Char">
    <w:name w:val="Naslov 9 Char"/>
    <w:basedOn w:val="Zadanifontodlomka"/>
    <w:link w:val="Naslov9"/>
    <w:rsid w:val="008144F0"/>
    <w:rPr>
      <w:rFonts w:ascii="Times New Roman" w:eastAsia="Times New Roman" w:hAnsi="Times New Roman" w:cs="Times New Roman"/>
      <w:i/>
      <w:iCs/>
      <w:sz w:val="24"/>
    </w:rPr>
  </w:style>
  <w:style w:type="paragraph" w:styleId="Naslov">
    <w:name w:val="Title"/>
    <w:basedOn w:val="Normal"/>
    <w:next w:val="Normal"/>
    <w:link w:val="NaslovChar"/>
    <w:qFormat/>
    <w:rsid w:val="008144F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rsid w:val="008144F0"/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character" w:styleId="Naglaeno">
    <w:name w:val="Strong"/>
    <w:uiPriority w:val="22"/>
    <w:qFormat/>
    <w:rsid w:val="008144F0"/>
    <w:rPr>
      <w:b/>
      <w:bCs/>
    </w:rPr>
  </w:style>
  <w:style w:type="character" w:styleId="Istaknuto">
    <w:name w:val="Emphasis"/>
    <w:uiPriority w:val="20"/>
    <w:qFormat/>
    <w:rsid w:val="008144F0"/>
    <w:rPr>
      <w:i/>
      <w:iCs/>
    </w:rPr>
  </w:style>
  <w:style w:type="paragraph" w:styleId="Bezproreda">
    <w:name w:val="No Spacing"/>
    <w:qFormat/>
    <w:rsid w:val="008144F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144F0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OCNaslov">
    <w:name w:val="TOC Heading"/>
    <w:basedOn w:val="Naslov1"/>
    <w:next w:val="Normal"/>
    <w:uiPriority w:val="39"/>
    <w:unhideWhenUsed/>
    <w:qFormat/>
    <w:rsid w:val="008144F0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  <w:lang w:val="en-US"/>
    </w:rPr>
  </w:style>
  <w:style w:type="paragraph" w:customStyle="1" w:styleId="Bezproreda1">
    <w:name w:val="Bez proreda1"/>
    <w:uiPriority w:val="1"/>
    <w:qFormat/>
    <w:rsid w:val="0081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Jakoisticanje1">
    <w:name w:val="Jako isticanje1"/>
    <w:uiPriority w:val="21"/>
    <w:qFormat/>
    <w:rsid w:val="008144F0"/>
    <w:rPr>
      <w:b/>
      <w:bCs/>
      <w:i/>
      <w:iCs/>
      <w:color w:val="4F81BD"/>
    </w:rPr>
  </w:style>
  <w:style w:type="paragraph" w:customStyle="1" w:styleId="Odlomakpopisa1">
    <w:name w:val="Odlomak popisa1"/>
    <w:basedOn w:val="Normal"/>
    <w:uiPriority w:val="34"/>
    <w:qFormat/>
    <w:rsid w:val="008144F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ValentinaBalasko</cp:lastModifiedBy>
  <cp:revision>28</cp:revision>
  <dcterms:created xsi:type="dcterms:W3CDTF">2015-04-13T09:24:00Z</dcterms:created>
  <dcterms:modified xsi:type="dcterms:W3CDTF">2021-07-23T08:52:00Z</dcterms:modified>
</cp:coreProperties>
</file>