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D364" w14:textId="77777777" w:rsidR="00AF60EE" w:rsidRPr="00E87BD8" w:rsidRDefault="00AF60EE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 - Podaci o programskom sadržaju koji se prijavljuje na Javni poziv za financiranje programskih sadržaja elektroničkih medija u 2022. godini</w:t>
      </w:r>
    </w:p>
    <w:p w14:paraId="515986E8" w14:textId="77777777" w:rsidR="00AF60EE" w:rsidRPr="00E87BD8" w:rsidRDefault="00AF60EE" w:rsidP="00B5743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14:paraId="31E7FFE0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5B7A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0057586D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2497FCE6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09A5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14:paraId="158EDBEE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068F17A1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C94F" w14:textId="58BA1B66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 xml:space="preserve">sinopsis jedne „pilot“ </w:t>
            </w:r>
            <w:r w:rsidR="008F3B78">
              <w:rPr>
                <w:rFonts w:asciiTheme="minorHAnsi" w:hAnsiTheme="minorHAnsi" w:cstheme="minorHAnsi"/>
              </w:rPr>
              <w:t xml:space="preserve"> radio/TV </w:t>
            </w:r>
            <w:r w:rsidRPr="00E8080C">
              <w:rPr>
                <w:rFonts w:asciiTheme="minorHAnsi" w:hAnsiTheme="minorHAnsi" w:cstheme="minorHAnsi"/>
              </w:rPr>
              <w:t>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14:paraId="72B0E005" w14:textId="77777777"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14:paraId="64FF16E0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400C" w14:textId="77777777"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trajanje programskog sadržaja (u minutama), vrijeme emitiranja/repriziranja; pozicija objava u elektroničkim publikacijama – naslovnica, </w:t>
            </w:r>
            <w:proofErr w:type="spellStart"/>
            <w:r>
              <w:rPr>
                <w:rFonts w:asciiTheme="minorHAnsi" w:hAnsiTheme="minorHAnsi" w:cstheme="minorHAnsi"/>
              </w:rPr>
              <w:t>podstranica</w:t>
            </w:r>
            <w:proofErr w:type="spellEnd"/>
            <w:r>
              <w:rPr>
                <w:rFonts w:asciiTheme="minorHAnsi" w:hAnsiTheme="minorHAnsi" w:cstheme="minorHAnsi"/>
              </w:rPr>
              <w:t>, posebna rubrika; trajanje dostupnosti objave na predloženoj poziciji i sl.)</w:t>
            </w:r>
          </w:p>
          <w:p w14:paraId="64C7EDEA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27BC6A58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8CA8" w14:textId="432C4C39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način pripreme i objavljivanja programskog sadržaja, uključenost sugovornika i na koji način, upotreba audio, video i foto sadržaja u programskom prijedlogu, najavljivanje programskog sadržaja, zaduženja </w:t>
            </w:r>
            <w:r w:rsidR="000347A7">
              <w:rPr>
                <w:rFonts w:asciiTheme="minorHAnsi" w:hAnsiTheme="minorHAnsi" w:cstheme="minorHAnsi"/>
              </w:rPr>
              <w:t xml:space="preserve">i broj </w:t>
            </w:r>
            <w:r>
              <w:rPr>
                <w:rFonts w:asciiTheme="minorHAnsi" w:hAnsiTheme="minorHAnsi" w:cstheme="minorHAnsi"/>
              </w:rPr>
              <w:t>osoba uključenih u pripremu i proizvodnju programskog sadržaja, načini kojima se tema programskog sadržaja približava i prilagođava publici i sl.)</w:t>
            </w:r>
          </w:p>
          <w:p w14:paraId="6DA9D77B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22BB3374" w14:textId="77777777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71BD" w14:textId="16B3E0F8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6432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način</w:t>
            </w:r>
            <w:r w:rsidR="0084643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14:paraId="304002E1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77FC6F94" w14:textId="77777777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BF16" w14:textId="0DCA3CD3"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</w:t>
            </w:r>
            <w:r w:rsidR="00846432">
              <w:rPr>
                <w:rFonts w:asciiTheme="minorHAnsi" w:hAnsiTheme="minorHAnsi" w:cstheme="minorHAnsi"/>
                <w:b/>
              </w:rPr>
              <w:t>j</w:t>
            </w:r>
            <w:r w:rsidRPr="00E8080C">
              <w:rPr>
                <w:rFonts w:asciiTheme="minorHAnsi" w:hAnsiTheme="minorHAnsi" w:cstheme="minorHAnsi"/>
                <w:b/>
              </w:rPr>
              <w:t>a programskog sadržaja</w:t>
            </w:r>
          </w:p>
        </w:tc>
      </w:tr>
      <w:tr w:rsidR="00AF60EE" w:rsidRPr="00E8080C" w14:paraId="688E33B9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70A3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14:paraId="115AEEF7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224F28FA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30AD" w14:textId="26B6FC4D" w:rsidR="00AF60EE" w:rsidRPr="00E8080C" w:rsidRDefault="00B94064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AF60EE" w:rsidRPr="00E8080C">
              <w:rPr>
                <w:rFonts w:asciiTheme="minorHAnsi" w:hAnsiTheme="minorHAnsi" w:cstheme="minorHAnsi"/>
                <w:b/>
              </w:rPr>
              <w:t>atum:</w:t>
            </w:r>
            <w:r w:rsidR="00AF60EE" w:rsidRPr="00E8080C">
              <w:rPr>
                <w:rFonts w:asciiTheme="minorHAnsi" w:hAnsiTheme="minorHAnsi" w:cstheme="minorHAnsi"/>
                <w:b/>
              </w:rPr>
              <w:t> </w:t>
            </w:r>
            <w:r w:rsidR="00AF60EE" w:rsidRPr="00E8080C">
              <w:rPr>
                <w:rFonts w:asciiTheme="minorHAnsi" w:hAnsiTheme="minorHAnsi" w:cstheme="minorHAnsi"/>
                <w:b/>
              </w:rPr>
              <w:t> </w:t>
            </w:r>
            <w:r w:rsidR="00AF60EE" w:rsidRPr="00E8080C">
              <w:rPr>
                <w:rFonts w:asciiTheme="minorHAnsi" w:hAnsiTheme="minorHAnsi" w:cstheme="minorHAnsi"/>
                <w:b/>
              </w:rPr>
              <w:t> </w:t>
            </w:r>
            <w:r w:rsidR="00AF60EE" w:rsidRPr="00E8080C">
              <w:rPr>
                <w:rFonts w:asciiTheme="minorHAnsi" w:hAnsiTheme="minorHAnsi" w:cstheme="minorHAnsi"/>
                <w:b/>
              </w:rPr>
              <w:t> </w:t>
            </w:r>
            <w:r w:rsidR="00AF60EE" w:rsidRPr="00E8080C">
              <w:rPr>
                <w:rFonts w:asciiTheme="minorHAnsi" w:hAnsiTheme="minorHAnsi" w:cstheme="minorHAnsi"/>
                <w:b/>
              </w:rPr>
              <w:t> </w:t>
            </w:r>
            <w:r w:rsidR="00AF60EE">
              <w:rPr>
                <w:rFonts w:asciiTheme="minorHAnsi" w:hAnsiTheme="minorHAnsi" w:cstheme="minorHAnsi"/>
                <w:b/>
              </w:rPr>
              <w:t>2022</w:t>
            </w:r>
            <w:r w:rsidR="00AF60EE" w:rsidRPr="00E8080C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E3C746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2A60BB12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4602"/>
      </w:tblGrid>
      <w:tr w:rsidR="00AF60EE" w:rsidRPr="00E8080C" w14:paraId="67610210" w14:textId="77777777" w:rsidTr="00776F39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77EE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CFDB" w14:textId="77777777" w:rsidR="00AF60EE" w:rsidRPr="00E8080C" w:rsidRDefault="00AF60EE" w:rsidP="00B57435">
            <w:pPr>
              <w:ind w:right="-3751"/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Ime i prezime osobe ovlaštene za zastupanje:</w:t>
            </w:r>
          </w:p>
        </w:tc>
      </w:tr>
      <w:tr w:rsidR="00AF60EE" w:rsidRPr="00E8080C" w14:paraId="2F0ECE00" w14:textId="77777777" w:rsidTr="00776F39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3F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3CC8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14:paraId="6601ADE4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6978E023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5D3B9686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520A7D87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777E7EA1" w14:textId="77777777" w:rsidR="001F5C58" w:rsidRDefault="001F5C58" w:rsidP="00B57435"/>
    <w:sectPr w:rsidR="001F5C58" w:rsidSect="00B94064">
      <w:headerReference w:type="default" r:id="rId6"/>
      <w:pgSz w:w="11906" w:h="16838"/>
      <w:pgMar w:top="720" w:right="155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DBF1" w14:textId="77777777" w:rsidR="00103930" w:rsidRDefault="00103930" w:rsidP="00B94064">
      <w:pPr>
        <w:spacing w:after="0"/>
      </w:pPr>
      <w:r>
        <w:separator/>
      </w:r>
    </w:p>
  </w:endnote>
  <w:endnote w:type="continuationSeparator" w:id="0">
    <w:p w14:paraId="08001145" w14:textId="77777777" w:rsidR="00103930" w:rsidRDefault="00103930" w:rsidP="00B94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278F" w14:textId="77777777" w:rsidR="00103930" w:rsidRDefault="00103930" w:rsidP="00B94064">
      <w:pPr>
        <w:spacing w:after="0"/>
      </w:pPr>
      <w:r>
        <w:separator/>
      </w:r>
    </w:p>
  </w:footnote>
  <w:footnote w:type="continuationSeparator" w:id="0">
    <w:p w14:paraId="7D699E05" w14:textId="77777777" w:rsidR="00103930" w:rsidRDefault="00103930" w:rsidP="00B940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5C9" w14:textId="0F3169E2" w:rsidR="00B94064" w:rsidRPr="00B94064" w:rsidRDefault="00B94064" w:rsidP="00B94064">
    <w:pPr>
      <w:pStyle w:val="Zaglavlje"/>
      <w:jc w:val="right"/>
      <w:rPr>
        <w:rFonts w:asciiTheme="minorHAnsi" w:hAnsiTheme="minorHAnsi" w:cstheme="minorHAnsi"/>
        <w:color w:val="767171" w:themeColor="background2" w:themeShade="80"/>
      </w:rPr>
    </w:pPr>
    <w:r w:rsidRPr="00B94064">
      <w:rPr>
        <w:rFonts w:asciiTheme="minorHAnsi" w:hAnsiTheme="minorHAnsi" w:cstheme="minorHAnsi"/>
        <w:noProof/>
        <w:color w:val="E7E6E6" w:themeColor="background2"/>
      </w:rPr>
      <w:drawing>
        <wp:anchor distT="0" distB="0" distL="114300" distR="114300" simplePos="0" relativeHeight="251659264" behindDoc="0" locked="0" layoutInCell="1" allowOverlap="1" wp14:anchorId="6CB2C64F" wp14:editId="269088A1">
          <wp:simplePos x="0" y="0"/>
          <wp:positionH relativeFrom="column">
            <wp:posOffset>109855</wp:posOffset>
          </wp:positionH>
          <wp:positionV relativeFrom="paragraph">
            <wp:posOffset>-287655</wp:posOffset>
          </wp:positionV>
          <wp:extent cx="619125" cy="795020"/>
          <wp:effectExtent l="0" t="0" r="9525" b="508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064">
      <w:rPr>
        <w:rFonts w:asciiTheme="minorHAnsi" w:hAnsiTheme="minorHAnsi" w:cstheme="minorHAnsi"/>
        <w:color w:val="767171" w:themeColor="background2" w:themeShade="80"/>
      </w:rPr>
      <w:t>Koprivničko-križevačka županija</w:t>
    </w:r>
  </w:p>
  <w:p w14:paraId="12316B6F" w14:textId="77777777" w:rsidR="00B94064" w:rsidRPr="00B94064" w:rsidRDefault="00B94064" w:rsidP="00B94064">
    <w:pPr>
      <w:pStyle w:val="Zaglavlje"/>
      <w:jc w:val="right"/>
      <w:rPr>
        <w:rFonts w:asciiTheme="minorHAnsi" w:hAnsiTheme="minorHAnsi" w:cstheme="minorHAnsi"/>
        <w:color w:val="767171" w:themeColor="background2" w:themeShade="80"/>
      </w:rPr>
    </w:pPr>
    <w:r w:rsidRPr="00B94064">
      <w:rPr>
        <w:rFonts w:asciiTheme="minorHAnsi" w:hAnsiTheme="minorHAnsi" w:cstheme="minorHAnsi"/>
        <w:color w:val="767171" w:themeColor="background2" w:themeShade="80"/>
      </w:rPr>
      <w:t>Javni poziv za financiranje programskih sadržaja elektroničkih medija u 2022. godini</w:t>
    </w:r>
  </w:p>
  <w:p w14:paraId="34CE5EE3" w14:textId="55E6B819" w:rsidR="00B94064" w:rsidRDefault="00B94064">
    <w:pPr>
      <w:pStyle w:val="Zaglavlje"/>
    </w:pPr>
  </w:p>
  <w:p w14:paraId="6612342F" w14:textId="77777777" w:rsidR="00B94064" w:rsidRDefault="00B940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47A7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930"/>
    <w:rsid w:val="00103C65"/>
    <w:rsid w:val="00107030"/>
    <w:rsid w:val="00112D44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4EC1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4932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6432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3B78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406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3603A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4064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9406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94064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9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Melita Ivančić</cp:lastModifiedBy>
  <cp:revision>2</cp:revision>
  <dcterms:created xsi:type="dcterms:W3CDTF">2022-02-01T09:16:00Z</dcterms:created>
  <dcterms:modified xsi:type="dcterms:W3CDTF">2022-02-01T09:16:00Z</dcterms:modified>
</cp:coreProperties>
</file>