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000"/>
      </w:tblPr>
      <w:tblGrid>
        <w:gridCol w:w="839"/>
        <w:gridCol w:w="4691"/>
      </w:tblGrid>
      <w:tr w:rsidR="00BF78A5" w:rsidRPr="00B1473B" w:rsidTr="004477A9">
        <w:trPr>
          <w:trHeight w:val="1354"/>
        </w:trPr>
        <w:tc>
          <w:tcPr>
            <w:tcW w:w="839" w:type="dxa"/>
          </w:tcPr>
          <w:p w:rsidR="00BF78A5" w:rsidRPr="00B1473B" w:rsidRDefault="00BF78A5" w:rsidP="00BA25CC">
            <w:pPr>
              <w:rPr>
                <w:lang w:eastAsia="en-US"/>
              </w:rPr>
            </w:pPr>
          </w:p>
        </w:tc>
        <w:tc>
          <w:tcPr>
            <w:tcW w:w="4691" w:type="dxa"/>
          </w:tcPr>
          <w:p w:rsidR="00BF78A5" w:rsidRPr="00B1473B" w:rsidRDefault="00BF78A5" w:rsidP="00BA25CC">
            <w:pPr>
              <w:jc w:val="center"/>
              <w:rPr>
                <w:sz w:val="20"/>
                <w:lang w:eastAsia="en-US"/>
              </w:rPr>
            </w:pPr>
            <w:r w:rsidRPr="00B1473B">
              <w:rPr>
                <w:sz w:val="20"/>
                <w:lang w:eastAsia="en-US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6" o:title=""/>
                </v:shape>
                <o:OLEObject Type="Embed" ProgID="CDraw5" ShapeID="_x0000_i1025" DrawAspect="Content" ObjectID="_1700891892" r:id="rId7"/>
              </w:object>
            </w:r>
          </w:p>
          <w:p w:rsidR="00BF78A5" w:rsidRPr="00B1473B" w:rsidRDefault="00BF78A5" w:rsidP="00BA25CC">
            <w:pPr>
              <w:jc w:val="center"/>
              <w:rPr>
                <w:sz w:val="16"/>
              </w:rPr>
            </w:pPr>
          </w:p>
          <w:p w:rsidR="00BF78A5" w:rsidRPr="00B1473B" w:rsidRDefault="00BF78A5" w:rsidP="00BA25CC">
            <w:pPr>
              <w:jc w:val="center"/>
              <w:rPr>
                <w:sz w:val="16"/>
                <w:szCs w:val="16"/>
                <w:lang w:eastAsia="en-US"/>
              </w:rPr>
            </w:pPr>
            <w:r w:rsidRPr="00B1473B">
              <w:rPr>
                <w:sz w:val="16"/>
                <w:szCs w:val="16"/>
              </w:rPr>
              <w:t>REPUBLIKA HRVATSKA</w:t>
            </w:r>
          </w:p>
        </w:tc>
      </w:tr>
      <w:tr w:rsidR="00BF78A5" w:rsidRPr="00B1473B" w:rsidTr="004477A9">
        <w:trPr>
          <w:trHeight w:val="733"/>
        </w:trPr>
        <w:tc>
          <w:tcPr>
            <w:tcW w:w="839" w:type="dxa"/>
          </w:tcPr>
          <w:p w:rsidR="00BF78A5" w:rsidRPr="00B1473B" w:rsidRDefault="00BF78A5" w:rsidP="00BA25CC">
            <w:pPr>
              <w:rPr>
                <w:lang w:eastAsia="en-US"/>
              </w:rPr>
            </w:pPr>
            <w:r w:rsidRPr="00B1473B">
              <w:rPr>
                <w:lang w:eastAsia="en-US"/>
              </w:rPr>
              <w:object w:dxaOrig="825" w:dyaOrig="902">
                <v:shape id="_x0000_i1026" type="#_x0000_t75" style="width:36.75pt;height:39pt" o:ole="" fillcolor="window">
                  <v:imagedata r:id="rId8" o:title=""/>
                </v:shape>
                <o:OLEObject Type="Embed" ProgID="CPaint5" ShapeID="_x0000_i1026" DrawAspect="Content" ObjectID="_1700891893" r:id="rId9"/>
              </w:object>
            </w:r>
          </w:p>
        </w:tc>
        <w:tc>
          <w:tcPr>
            <w:tcW w:w="4691" w:type="dxa"/>
          </w:tcPr>
          <w:p w:rsidR="00BF78A5" w:rsidRPr="00B1473B" w:rsidRDefault="00BF78A5" w:rsidP="00BA25C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1473B">
              <w:rPr>
                <w:b/>
                <w:sz w:val="18"/>
                <w:szCs w:val="18"/>
              </w:rPr>
              <w:t>KOPRIVNIČKO – KRIŽEVAČKA ŽUPANIJA</w:t>
            </w:r>
          </w:p>
          <w:p w:rsidR="00605116" w:rsidRPr="00B1473B" w:rsidRDefault="00BF78A5" w:rsidP="00605116">
            <w:pPr>
              <w:rPr>
                <w:sz w:val="20"/>
                <w:szCs w:val="20"/>
              </w:rPr>
            </w:pPr>
            <w:r w:rsidRPr="00B1473B">
              <w:rPr>
                <w:b/>
                <w:sz w:val="20"/>
                <w:szCs w:val="20"/>
              </w:rPr>
              <w:t xml:space="preserve">                     </w:t>
            </w:r>
            <w:r w:rsidR="00605116" w:rsidRPr="00B1473B">
              <w:rPr>
                <w:b/>
                <w:sz w:val="20"/>
                <w:szCs w:val="20"/>
              </w:rPr>
              <w:t xml:space="preserve">                </w:t>
            </w:r>
            <w:r w:rsidR="00C43813" w:rsidRPr="00B1473B">
              <w:rPr>
                <w:b/>
                <w:sz w:val="20"/>
                <w:szCs w:val="20"/>
              </w:rPr>
              <w:t xml:space="preserve">  </w:t>
            </w:r>
            <w:r w:rsidR="00605116" w:rsidRPr="00B1473B">
              <w:rPr>
                <w:b/>
                <w:sz w:val="20"/>
                <w:szCs w:val="20"/>
              </w:rPr>
              <w:t>Župan</w:t>
            </w:r>
          </w:p>
          <w:p w:rsidR="00BF78A5" w:rsidRPr="00B1473B" w:rsidRDefault="00BF78A5" w:rsidP="00BA25CC">
            <w:pPr>
              <w:rPr>
                <w:sz w:val="20"/>
                <w:szCs w:val="20"/>
              </w:rPr>
            </w:pPr>
          </w:p>
          <w:p w:rsidR="00BF78A5" w:rsidRPr="00B1473B" w:rsidRDefault="00BF78A5" w:rsidP="00BA25CC">
            <w:pPr>
              <w:jc w:val="center"/>
              <w:rPr>
                <w:b/>
              </w:rPr>
            </w:pPr>
          </w:p>
          <w:p w:rsidR="00BF78A5" w:rsidRPr="00B1473B" w:rsidRDefault="00BF78A5" w:rsidP="00BA25CC">
            <w:pPr>
              <w:jc w:val="center"/>
              <w:rPr>
                <w:b/>
                <w:lang w:eastAsia="en-US"/>
              </w:rPr>
            </w:pPr>
          </w:p>
        </w:tc>
      </w:tr>
    </w:tbl>
    <w:p w:rsidR="00BF78A5" w:rsidRPr="007D0E69" w:rsidRDefault="004F494B" w:rsidP="00BF78A5">
      <w:pPr>
        <w:jc w:val="both"/>
      </w:pPr>
      <w:r w:rsidRPr="007D0E69">
        <w:t>KLASA:</w:t>
      </w:r>
      <w:r w:rsidR="009E03D7">
        <w:t>406-01/21</w:t>
      </w:r>
      <w:r w:rsidR="00222126" w:rsidRPr="007D0E69">
        <w:t>-0</w:t>
      </w:r>
      <w:r w:rsidR="000F7BB0">
        <w:t>3</w:t>
      </w:r>
      <w:r w:rsidR="00222126" w:rsidRPr="007D0E69">
        <w:t>/</w:t>
      </w:r>
      <w:r w:rsidR="009E03D7">
        <w:t>25</w:t>
      </w:r>
    </w:p>
    <w:p w:rsidR="00BF78A5" w:rsidRPr="007D0E69" w:rsidRDefault="004F494B" w:rsidP="00BF78A5">
      <w:pPr>
        <w:jc w:val="both"/>
      </w:pPr>
      <w:r w:rsidRPr="007D0E69">
        <w:t>URBROJ:</w:t>
      </w:r>
      <w:r w:rsidR="007A07A2" w:rsidRPr="007D0E69">
        <w:t>2137/1-0</w:t>
      </w:r>
      <w:r w:rsidRPr="007D0E69">
        <w:t>4</w:t>
      </w:r>
      <w:r w:rsidR="007A07A2" w:rsidRPr="007D0E69">
        <w:t>/</w:t>
      </w:r>
      <w:r w:rsidRPr="007D0E69">
        <w:t>0</w:t>
      </w:r>
      <w:r w:rsidR="007D0E69" w:rsidRPr="007D0E69">
        <w:t>8</w:t>
      </w:r>
      <w:r w:rsidR="009541E4" w:rsidRPr="007D0E69">
        <w:t>-</w:t>
      </w:r>
      <w:r w:rsidR="007D0E69" w:rsidRPr="007D0E69">
        <w:t>2</w:t>
      </w:r>
      <w:r w:rsidR="009E03D7">
        <w:t>1</w:t>
      </w:r>
      <w:r w:rsidR="0068274C" w:rsidRPr="007D0E69">
        <w:t>-</w:t>
      </w:r>
      <w:r w:rsidR="000F7BB0">
        <w:t>1</w:t>
      </w:r>
      <w:r w:rsidR="009E03D7">
        <w:t>5</w:t>
      </w:r>
    </w:p>
    <w:p w:rsidR="00E27C20" w:rsidRPr="007D0E69" w:rsidRDefault="008F41BF" w:rsidP="00BF78A5">
      <w:pPr>
        <w:jc w:val="both"/>
      </w:pPr>
      <w:r w:rsidRPr="007D0E69">
        <w:t xml:space="preserve">Koprivnica, </w:t>
      </w:r>
      <w:r w:rsidR="000F7BB0">
        <w:t>1</w:t>
      </w:r>
      <w:r w:rsidR="00E17C03">
        <w:t>3</w:t>
      </w:r>
      <w:r w:rsidR="00C43813" w:rsidRPr="007D0E69">
        <w:t xml:space="preserve">. </w:t>
      </w:r>
      <w:r w:rsidR="000F7BB0">
        <w:t>prosinac</w:t>
      </w:r>
      <w:r w:rsidR="009541E4" w:rsidRPr="007D0E69">
        <w:t xml:space="preserve"> 20</w:t>
      </w:r>
      <w:r w:rsidR="007D0E69" w:rsidRPr="007D0E69">
        <w:t>2</w:t>
      </w:r>
      <w:r w:rsidR="009E03D7">
        <w:t>1</w:t>
      </w:r>
      <w:r w:rsidR="00BF78A5" w:rsidRPr="007D0E69">
        <w:t>.</w:t>
      </w:r>
    </w:p>
    <w:p w:rsidR="00E27C20" w:rsidRPr="007D0E69" w:rsidRDefault="00E27C20" w:rsidP="00BF78A5">
      <w:pPr>
        <w:jc w:val="both"/>
      </w:pPr>
    </w:p>
    <w:p w:rsidR="00E27C20" w:rsidRPr="007D0E69" w:rsidRDefault="009E03D7" w:rsidP="002330CF">
      <w:pPr>
        <w:ind w:right="-142"/>
        <w:jc w:val="both"/>
      </w:pPr>
      <w:r>
        <w:t>T</w:t>
      </w:r>
      <w:r w:rsidR="00E27C20" w:rsidRPr="007D0E69">
        <w:t>emelj</w:t>
      </w:r>
      <w:r>
        <w:t>em</w:t>
      </w:r>
      <w:r w:rsidR="00E27C20" w:rsidRPr="007D0E69">
        <w:t xml:space="preserve"> Pravilnika o načinu provođenja postupaka</w:t>
      </w:r>
      <w:r w:rsidR="004F494B" w:rsidRPr="007D0E69">
        <w:t xml:space="preserve"> jednostavne</w:t>
      </w:r>
      <w:r>
        <w:t xml:space="preserve"> nabave</w:t>
      </w:r>
      <w:r w:rsidR="008C2B98" w:rsidRPr="007D0E69">
        <w:t>,</w:t>
      </w:r>
      <w:r>
        <w:t xml:space="preserve"> KLASA:406-01/20-01/12, URBROJ:2137/1-03/03-20-1 od 23.</w:t>
      </w:r>
      <w:r w:rsidR="00F969E9">
        <w:t xml:space="preserve"> prosinca 2020.,</w:t>
      </w:r>
      <w:r w:rsidR="004041C8" w:rsidRPr="007D0E69">
        <w:t xml:space="preserve"> </w:t>
      </w:r>
      <w:r w:rsidR="00E27C20" w:rsidRPr="00DD3637">
        <w:t>članka 55</w:t>
      </w:r>
      <w:r w:rsidR="00E27C20" w:rsidRPr="007D0E69">
        <w:rPr>
          <w:lang w:val="de-DE"/>
        </w:rPr>
        <w:t xml:space="preserve">. Statuta Koprivničko-križevačke </w:t>
      </w:r>
      <w:r w:rsidR="00E27C20" w:rsidRPr="007D0E69">
        <w:t>županije ("Službeni glasnik Koprivničko-</w:t>
      </w:r>
      <w:r w:rsidR="00393468" w:rsidRPr="007D0E69">
        <w:t xml:space="preserve">križevačke županije" broj 07/13., </w:t>
      </w:r>
      <w:r w:rsidR="00E27C20" w:rsidRPr="007D0E69">
        <w:t>14/13</w:t>
      </w:r>
      <w:r w:rsidR="004F494B" w:rsidRPr="007D0E69">
        <w:t>., 9/15. i</w:t>
      </w:r>
      <w:r w:rsidR="00F969E9">
        <w:t xml:space="preserve"> 11/15.</w:t>
      </w:r>
      <w:r w:rsidR="00393468" w:rsidRPr="007D0E69">
        <w:t>–pročišćeni tekst</w:t>
      </w:r>
      <w:r w:rsidR="007D0E69" w:rsidRPr="007D0E69">
        <w:t>,</w:t>
      </w:r>
      <w:r w:rsidR="00F969E9">
        <w:t xml:space="preserve"> 2/18., 3/18.-pročišćeni tekst,</w:t>
      </w:r>
      <w:r w:rsidR="007D0E69" w:rsidRPr="007D0E69">
        <w:t xml:space="preserve"> 4/20.</w:t>
      </w:r>
      <w:r w:rsidR="00F969E9">
        <w:t>, 25/20., 3/21. i 4/21-pročišćeni tekst</w:t>
      </w:r>
      <w:r w:rsidR="00E27C20" w:rsidRPr="007D0E69">
        <w:t>)</w:t>
      </w:r>
      <w:r w:rsidR="00DE49F5" w:rsidRPr="007D0E69">
        <w:t>,</w:t>
      </w:r>
      <w:r w:rsidR="00E27C20" w:rsidRPr="007D0E69">
        <w:t xml:space="preserve"> te</w:t>
      </w:r>
      <w:r w:rsidR="00F969E9">
        <w:t xml:space="preserve"> zapisnika o otvaranju, pregledu</w:t>
      </w:r>
      <w:r w:rsidR="004041C8" w:rsidRPr="007D0E69">
        <w:t xml:space="preserve"> i ocjen</w:t>
      </w:r>
      <w:r w:rsidR="00F969E9">
        <w:t>i</w:t>
      </w:r>
      <w:r w:rsidR="004041C8" w:rsidRPr="007D0E69">
        <w:t xml:space="preserve"> </w:t>
      </w:r>
      <w:r w:rsidR="00BC245B">
        <w:t>pristiglih</w:t>
      </w:r>
      <w:r w:rsidR="00E27C20" w:rsidRPr="007D0E69">
        <w:t xml:space="preserve"> po</w:t>
      </w:r>
      <w:r w:rsidR="00BC245B">
        <w:t>nuda</w:t>
      </w:r>
      <w:r w:rsidR="00424365" w:rsidRPr="007D0E69">
        <w:t xml:space="preserve"> </w:t>
      </w:r>
      <w:r w:rsidR="00E27C20" w:rsidRPr="007D0E69">
        <w:t>župan Koprivničko-kri</w:t>
      </w:r>
      <w:r w:rsidR="00DC4EE8" w:rsidRPr="007D0E69">
        <w:t xml:space="preserve">ževačke županije donosi </w:t>
      </w:r>
    </w:p>
    <w:p w:rsidR="00DD3637" w:rsidRDefault="00DD3637" w:rsidP="002330CF">
      <w:pPr>
        <w:ind w:right="-142"/>
        <w:jc w:val="center"/>
        <w:rPr>
          <w:b/>
        </w:rPr>
      </w:pPr>
    </w:p>
    <w:p w:rsidR="00E27C20" w:rsidRPr="00DD3637" w:rsidRDefault="00E27C20" w:rsidP="002330CF">
      <w:pPr>
        <w:ind w:right="-142"/>
        <w:jc w:val="center"/>
        <w:rPr>
          <w:b/>
        </w:rPr>
      </w:pPr>
      <w:r w:rsidRPr="00DD3637">
        <w:rPr>
          <w:b/>
        </w:rPr>
        <w:t>ODLUKU O ODABIRU</w:t>
      </w:r>
    </w:p>
    <w:p w:rsidR="002175EA" w:rsidRDefault="002175EA" w:rsidP="002330CF">
      <w:pPr>
        <w:ind w:right="-142"/>
        <w:jc w:val="both"/>
      </w:pPr>
    </w:p>
    <w:p w:rsidR="002A2BE4" w:rsidRDefault="00DE49F5" w:rsidP="002330CF">
      <w:pPr>
        <w:ind w:right="-142"/>
        <w:jc w:val="both"/>
      </w:pPr>
      <w:r w:rsidRPr="00DD3637">
        <w:t xml:space="preserve">kojom </w:t>
      </w:r>
      <w:r w:rsidR="00185C7C" w:rsidRPr="00DD3637">
        <w:t xml:space="preserve">se u postupku </w:t>
      </w:r>
      <w:r w:rsidR="00E17C03">
        <w:t xml:space="preserve">jednostavne </w:t>
      </w:r>
      <w:r w:rsidR="00185C7C" w:rsidRPr="00DD3637">
        <w:t xml:space="preserve">nabave </w:t>
      </w:r>
      <w:r w:rsidR="000F7BB0">
        <w:t>usluge osig</w:t>
      </w:r>
      <w:r w:rsidR="00F969E9">
        <w:t xml:space="preserve">uranja javne odgovornosti i </w:t>
      </w:r>
      <w:r w:rsidR="000F7BB0">
        <w:t xml:space="preserve">nefinancijske imovine </w:t>
      </w:r>
      <w:r w:rsidR="00F969E9">
        <w:t xml:space="preserve">osnovnih i srednjih </w:t>
      </w:r>
      <w:r w:rsidR="000F7BB0">
        <w:t>škola kojima je osnivač Koprivničko-križevačka županija, za 202</w:t>
      </w:r>
      <w:r w:rsidR="00F969E9">
        <w:t>2</w:t>
      </w:r>
      <w:r w:rsidR="000F7BB0">
        <w:t xml:space="preserve">. godinu, </w:t>
      </w:r>
      <w:r w:rsidR="000F7BB0" w:rsidRPr="00A13BEA">
        <w:rPr>
          <w:b/>
          <w:i/>
        </w:rPr>
        <w:t>za Grupu 1 – osiguranje javne odgovornosti</w:t>
      </w:r>
      <w:r w:rsidR="00D316B1" w:rsidRPr="00A13BEA">
        <w:rPr>
          <w:b/>
          <w:i/>
        </w:rPr>
        <w:t xml:space="preserve"> </w:t>
      </w:r>
      <w:r w:rsidR="00F969E9" w:rsidRPr="00A13BEA">
        <w:rPr>
          <w:b/>
          <w:i/>
        </w:rPr>
        <w:t>osnovnih i srednjih škola prema trećim osoba</w:t>
      </w:r>
      <w:r w:rsidR="000F7BB0" w:rsidRPr="00A13BEA">
        <w:rPr>
          <w:b/>
          <w:i/>
        </w:rPr>
        <w:t xml:space="preserve">, odabire ponuda ponuditelja UNIQA osiguranje </w:t>
      </w:r>
      <w:proofErr w:type="spellStart"/>
      <w:r w:rsidR="000F7BB0" w:rsidRPr="00A13BEA">
        <w:rPr>
          <w:b/>
          <w:i/>
        </w:rPr>
        <w:t>d.d</w:t>
      </w:r>
      <w:proofErr w:type="spellEnd"/>
      <w:r w:rsidR="000F7BB0" w:rsidRPr="00A13BEA">
        <w:rPr>
          <w:b/>
          <w:i/>
        </w:rPr>
        <w:t>., Planinska 13A, Zagreb, OIB:75665455333</w:t>
      </w:r>
      <w:r w:rsidR="007A07A2" w:rsidRPr="00A13BEA">
        <w:rPr>
          <w:b/>
          <w:i/>
        </w:rPr>
        <w:t xml:space="preserve">, u ukupnom iznosu </w:t>
      </w:r>
      <w:r w:rsidR="000F7BB0" w:rsidRPr="00A13BEA">
        <w:rPr>
          <w:b/>
          <w:i/>
        </w:rPr>
        <w:t>2</w:t>
      </w:r>
      <w:r w:rsidR="00F969E9" w:rsidRPr="00A13BEA">
        <w:rPr>
          <w:b/>
          <w:i/>
        </w:rPr>
        <w:t>8.158,65</w:t>
      </w:r>
      <w:r w:rsidR="00181791" w:rsidRPr="00A13BEA">
        <w:rPr>
          <w:b/>
          <w:i/>
        </w:rPr>
        <w:t xml:space="preserve"> </w:t>
      </w:r>
      <w:r w:rsidR="007A07A2" w:rsidRPr="00A13BEA">
        <w:rPr>
          <w:b/>
          <w:i/>
        </w:rPr>
        <w:t>kuna</w:t>
      </w:r>
      <w:r w:rsidR="007A07A2" w:rsidRPr="00DD3637">
        <w:t xml:space="preserve">. S odabranim ponuditeljem </w:t>
      </w:r>
      <w:r w:rsidR="0067642C" w:rsidRPr="00DD3637">
        <w:t xml:space="preserve"> Naručitelj </w:t>
      </w:r>
      <w:r w:rsidR="007A07A2" w:rsidRPr="00DD3637">
        <w:t xml:space="preserve">će </w:t>
      </w:r>
      <w:r w:rsidR="0067642C" w:rsidRPr="00DD3637">
        <w:t>sklopiti ugovor</w:t>
      </w:r>
      <w:r w:rsidR="007A07A2" w:rsidRPr="00DD3637">
        <w:t xml:space="preserve"> po primitku obavijesti o odabiru</w:t>
      </w:r>
      <w:r w:rsidR="0067642C" w:rsidRPr="00DD3637">
        <w:t>.</w:t>
      </w:r>
    </w:p>
    <w:p w:rsidR="00546E3B" w:rsidRPr="00DD3637" w:rsidRDefault="00546E3B" w:rsidP="002330CF">
      <w:pPr>
        <w:ind w:right="-142"/>
        <w:jc w:val="both"/>
      </w:pPr>
    </w:p>
    <w:p w:rsidR="00891DD6" w:rsidRDefault="00907E88" w:rsidP="002330CF">
      <w:pPr>
        <w:spacing w:before="100" w:beforeAutospacing="1" w:after="120"/>
        <w:ind w:right="-142"/>
        <w:jc w:val="center"/>
        <w:rPr>
          <w:b/>
        </w:rPr>
      </w:pPr>
      <w:r w:rsidRPr="00DD3637">
        <w:rPr>
          <w:b/>
        </w:rPr>
        <w:t>Obrazloženje</w:t>
      </w:r>
    </w:p>
    <w:p w:rsidR="007644A5" w:rsidRPr="00DD3637" w:rsidRDefault="00CD5E4E" w:rsidP="002330CF">
      <w:pPr>
        <w:ind w:right="-142"/>
        <w:jc w:val="both"/>
      </w:pPr>
      <w:r w:rsidRPr="00DD3637">
        <w:t xml:space="preserve">Naručitelj Koprivničko-križevačka županija, </w:t>
      </w:r>
      <w:r w:rsidR="00866B6F" w:rsidRPr="00DD3637">
        <w:t xml:space="preserve">Ulica </w:t>
      </w:r>
      <w:r w:rsidRPr="00DD3637">
        <w:t xml:space="preserve">Antuna </w:t>
      </w:r>
      <w:proofErr w:type="spellStart"/>
      <w:r w:rsidRPr="00DD3637">
        <w:t>Ne</w:t>
      </w:r>
      <w:r w:rsidR="00D2667D" w:rsidRPr="00DD3637">
        <w:t>mčića</w:t>
      </w:r>
      <w:proofErr w:type="spellEnd"/>
      <w:r w:rsidR="00D2667D" w:rsidRPr="00DD3637">
        <w:t xml:space="preserve"> 5, 48000 Koprivnica, OIB:</w:t>
      </w:r>
      <w:r w:rsidRPr="00DD3637">
        <w:t>06872053793</w:t>
      </w:r>
      <w:r w:rsidR="00866B6F" w:rsidRPr="00DD3637">
        <w:t>,</w:t>
      </w:r>
      <w:r w:rsidRPr="00DD3637">
        <w:t xml:space="preserve"> proveo je postupak </w:t>
      </w:r>
      <w:r w:rsidR="00D2667D" w:rsidRPr="00DD3637">
        <w:t xml:space="preserve">jednostavne </w:t>
      </w:r>
      <w:r w:rsidR="005423EF" w:rsidRPr="00DD3637">
        <w:t>nabave</w:t>
      </w:r>
      <w:r w:rsidR="000F7BB0" w:rsidRPr="000F7BB0">
        <w:t xml:space="preserve"> </w:t>
      </w:r>
      <w:r w:rsidR="002175EA">
        <w:t>usluge osiguranja javne odgovornosti i nefinancijske imovine osnovnih i srednjih škola kojima je osnivač Koprivničko-križevačka županija, za 2022. godinu</w:t>
      </w:r>
      <w:r w:rsidR="000F7BB0">
        <w:t xml:space="preserve">, </w:t>
      </w:r>
      <w:r w:rsidR="007644A5">
        <w:t>objavom</w:t>
      </w:r>
      <w:r w:rsidRPr="00DD3637">
        <w:t xml:space="preserve"> </w:t>
      </w:r>
      <w:r w:rsidR="007644A5">
        <w:t>P</w:t>
      </w:r>
      <w:r w:rsidRPr="00DD3637">
        <w:t>o</w:t>
      </w:r>
      <w:r w:rsidR="002A2BE4" w:rsidRPr="00DD3637">
        <w:t>zi</w:t>
      </w:r>
      <w:r w:rsidR="008C2B98" w:rsidRPr="00DD3637">
        <w:t xml:space="preserve">va za dostavu ponuda na </w:t>
      </w:r>
      <w:r w:rsidR="002175EA">
        <w:t>Elektroničkom oglasniku javne nabave Republike Hrvatske</w:t>
      </w:r>
      <w:r w:rsidR="002175EA" w:rsidRPr="002175EA">
        <w:t xml:space="preserve"> </w:t>
      </w:r>
      <w:hyperlink r:id="rId10" w:history="1">
        <w:r w:rsidR="002175EA" w:rsidRPr="00583E06">
          <w:rPr>
            <w:rStyle w:val="Hiperveza"/>
          </w:rPr>
          <w:t>https://eojn.nn.hr/Oglasnik/</w:t>
        </w:r>
      </w:hyperlink>
      <w:r w:rsidR="002175EA">
        <w:t xml:space="preserve"> i </w:t>
      </w:r>
      <w:r w:rsidR="007644A5">
        <w:t xml:space="preserve">Internet stranici Naručitelja </w:t>
      </w:r>
      <w:hyperlink r:id="rId11" w:history="1">
        <w:r w:rsidR="007644A5" w:rsidRPr="002F1B91">
          <w:rPr>
            <w:rStyle w:val="Hiperveza"/>
          </w:rPr>
          <w:t>https://kckzz.hr/</w:t>
        </w:r>
      </w:hyperlink>
      <w:r w:rsidR="007644A5">
        <w:t>.</w:t>
      </w:r>
    </w:p>
    <w:p w:rsidR="008668FC" w:rsidRPr="00DD3637" w:rsidRDefault="00CD5E4E" w:rsidP="002330CF">
      <w:pPr>
        <w:spacing w:before="120"/>
        <w:ind w:right="-142"/>
        <w:jc w:val="both"/>
      </w:pPr>
      <w:r w:rsidRPr="00DD3637">
        <w:t xml:space="preserve">Zapisnikom o </w:t>
      </w:r>
      <w:r w:rsidR="002175EA">
        <w:t xml:space="preserve">otvaranju, </w:t>
      </w:r>
      <w:r w:rsidRPr="00DD3637">
        <w:t>pregledu i ocj</w:t>
      </w:r>
      <w:r w:rsidR="0030427F" w:rsidRPr="00DD3637">
        <w:t>e</w:t>
      </w:r>
      <w:r w:rsidR="00D2667D" w:rsidRPr="00DD3637">
        <w:t>ni ponuda KLASA:</w:t>
      </w:r>
      <w:r w:rsidR="009541E4" w:rsidRPr="00DD3637">
        <w:t>406-01/</w:t>
      </w:r>
      <w:r w:rsidR="00DD3637" w:rsidRPr="00DD3637">
        <w:t>2</w:t>
      </w:r>
      <w:r w:rsidR="002175EA">
        <w:t>1</w:t>
      </w:r>
      <w:r w:rsidR="007A07A2" w:rsidRPr="00DD3637">
        <w:t>-0</w:t>
      </w:r>
      <w:r w:rsidR="000F7BB0">
        <w:t>3</w:t>
      </w:r>
      <w:r w:rsidR="00222126" w:rsidRPr="00DD3637">
        <w:t>/</w:t>
      </w:r>
      <w:r w:rsidR="002175EA">
        <w:t>25</w:t>
      </w:r>
      <w:r w:rsidRPr="00DD3637">
        <w:t>, URBROJ:</w:t>
      </w:r>
      <w:r w:rsidR="008F41BF" w:rsidRPr="00DD3637">
        <w:t>2137/1-0</w:t>
      </w:r>
      <w:r w:rsidR="00D2667D" w:rsidRPr="00DD3637">
        <w:t>4</w:t>
      </w:r>
      <w:r w:rsidR="008F41BF" w:rsidRPr="00DD3637">
        <w:t>/</w:t>
      </w:r>
      <w:r w:rsidR="00D2667D" w:rsidRPr="00DD3637">
        <w:t>0</w:t>
      </w:r>
      <w:r w:rsidR="00DD3637" w:rsidRPr="00DD3637">
        <w:t>8</w:t>
      </w:r>
      <w:r w:rsidR="009541E4" w:rsidRPr="00DD3637">
        <w:t>-</w:t>
      </w:r>
      <w:r w:rsidR="00DD3637" w:rsidRPr="00DD3637">
        <w:t>2</w:t>
      </w:r>
      <w:r w:rsidR="002175EA">
        <w:t>1</w:t>
      </w:r>
      <w:r w:rsidRPr="00DD3637">
        <w:t>-</w:t>
      </w:r>
      <w:r w:rsidR="000F7BB0">
        <w:t>1</w:t>
      </w:r>
      <w:r w:rsidR="002175EA">
        <w:t>4</w:t>
      </w:r>
      <w:r w:rsidR="007644A5">
        <w:t xml:space="preserve"> </w:t>
      </w:r>
      <w:r w:rsidR="002175EA">
        <w:t>o</w:t>
      </w:r>
      <w:r w:rsidR="007B5B50" w:rsidRPr="00DD3637">
        <w:t>d</w:t>
      </w:r>
      <w:r w:rsidR="008F41BF" w:rsidRPr="00DD3637">
        <w:t xml:space="preserve"> </w:t>
      </w:r>
      <w:r w:rsidR="002175EA">
        <w:t>9</w:t>
      </w:r>
      <w:r w:rsidR="00DD3637" w:rsidRPr="00DD3637">
        <w:t>.</w:t>
      </w:r>
      <w:r w:rsidR="003577A5">
        <w:t>1</w:t>
      </w:r>
      <w:r w:rsidR="002175EA">
        <w:t>2</w:t>
      </w:r>
      <w:r w:rsidR="00DD3637" w:rsidRPr="00DD3637">
        <w:t>.</w:t>
      </w:r>
      <w:r w:rsidR="009541E4" w:rsidRPr="00DD3637">
        <w:t>20</w:t>
      </w:r>
      <w:r w:rsidR="00DD3637" w:rsidRPr="00DD3637">
        <w:t>2</w:t>
      </w:r>
      <w:r w:rsidR="002175EA">
        <w:t>1</w:t>
      </w:r>
      <w:r w:rsidR="007B5B50" w:rsidRPr="00DD3637">
        <w:t xml:space="preserve">. </w:t>
      </w:r>
      <w:r w:rsidR="00866B6F" w:rsidRPr="00DD3637">
        <w:t>g</w:t>
      </w:r>
      <w:r w:rsidR="007B5B50" w:rsidRPr="00DD3637">
        <w:t>odine</w:t>
      </w:r>
      <w:r w:rsidR="00866B6F" w:rsidRPr="00DD3637">
        <w:t>,</w:t>
      </w:r>
      <w:r w:rsidRPr="00DD3637">
        <w:t xml:space="preserve"> članovi povjerenst</w:t>
      </w:r>
      <w:r w:rsidR="007F786B" w:rsidRPr="00DD3637">
        <w:t>va Naručitelja u</w:t>
      </w:r>
      <w:r w:rsidR="002A2BE4" w:rsidRPr="00DD3637">
        <w:t>tv</w:t>
      </w:r>
      <w:r w:rsidR="00B1473B" w:rsidRPr="00DD3637">
        <w:t xml:space="preserve">rdili su da </w:t>
      </w:r>
      <w:r w:rsidR="007644A5">
        <w:t>su</w:t>
      </w:r>
      <w:r w:rsidR="00222ADD" w:rsidRPr="00DD3637">
        <w:t xml:space="preserve"> do isteka roka za dost</w:t>
      </w:r>
      <w:r w:rsidR="00D01C2E" w:rsidRPr="00DD3637">
        <w:t>avu ponuda pristigl</w:t>
      </w:r>
      <w:r w:rsidR="007644A5">
        <w:t>e</w:t>
      </w:r>
      <w:r w:rsidR="008F41BF" w:rsidRPr="00DD3637">
        <w:t xml:space="preserve"> </w:t>
      </w:r>
      <w:r w:rsidR="002175EA">
        <w:t>tri</w:t>
      </w:r>
      <w:r w:rsidR="00105F43" w:rsidRPr="00DD3637">
        <w:t xml:space="preserve"> valjan</w:t>
      </w:r>
      <w:r w:rsidR="007644A5">
        <w:t>e</w:t>
      </w:r>
      <w:r w:rsidR="00105F43" w:rsidRPr="00DD3637">
        <w:t xml:space="preserve"> ponud</w:t>
      </w:r>
      <w:r w:rsidR="007644A5">
        <w:t>e</w:t>
      </w:r>
      <w:r w:rsidR="00546E3B">
        <w:t xml:space="preserve"> za Grupu 1 – osiguranje javne odgovornosti</w:t>
      </w:r>
      <w:r w:rsidR="00D316B1">
        <w:t xml:space="preserve">  osnovnih i srednjih škola</w:t>
      </w:r>
      <w:r w:rsidR="00A13BEA">
        <w:t xml:space="preserve"> prema trećim osobama</w:t>
      </w:r>
      <w:r w:rsidR="007644A5">
        <w:t xml:space="preserve">. </w:t>
      </w:r>
      <w:r w:rsidR="007644A5" w:rsidRPr="003F43E5">
        <w:t>Najpovoljnija ponuda</w:t>
      </w:r>
      <w:r w:rsidR="00546E3B">
        <w:t xml:space="preserve"> </w:t>
      </w:r>
      <w:r w:rsidR="007644A5" w:rsidRPr="003F43E5">
        <w:t>prema kriteriju najniže cijene, koji je određen kao kriterij za odabir</w:t>
      </w:r>
      <w:r w:rsidR="00546E3B">
        <w:t>,</w:t>
      </w:r>
      <w:r w:rsidR="007644A5">
        <w:t xml:space="preserve"> </w:t>
      </w:r>
      <w:r w:rsidR="007644A5" w:rsidRPr="003F43E5">
        <w:t>je ponuda ponuditelja</w:t>
      </w:r>
      <w:r w:rsidR="007644A5" w:rsidRPr="007644A5">
        <w:t xml:space="preserve"> </w:t>
      </w:r>
      <w:r w:rsidR="000F7BB0">
        <w:t xml:space="preserve">UNIQA osiguranje </w:t>
      </w:r>
      <w:proofErr w:type="spellStart"/>
      <w:r w:rsidR="000F7BB0">
        <w:t>d.d</w:t>
      </w:r>
      <w:proofErr w:type="spellEnd"/>
      <w:r w:rsidR="000F7BB0">
        <w:t xml:space="preserve">., Planinska 13A, Zagreb, OIB:75665455333 </w:t>
      </w:r>
      <w:r w:rsidR="00092541" w:rsidRPr="00DD3637">
        <w:t>te je odlučeno da se isti odabere za sklapanje ugovora.</w:t>
      </w:r>
    </w:p>
    <w:p w:rsidR="00222ADD" w:rsidRPr="00DD3637" w:rsidRDefault="00222ADD" w:rsidP="00CD5E4E">
      <w:pPr>
        <w:jc w:val="both"/>
      </w:pPr>
    </w:p>
    <w:p w:rsidR="00424365" w:rsidRPr="00DD3637" w:rsidRDefault="007B5B50" w:rsidP="007B5B50">
      <w:pPr>
        <w:tabs>
          <w:tab w:val="center" w:pos="6663"/>
        </w:tabs>
        <w:ind w:left="4248"/>
        <w:rPr>
          <w:b/>
        </w:rPr>
      </w:pPr>
      <w:r w:rsidRPr="00DD3637">
        <w:rPr>
          <w:b/>
        </w:rPr>
        <w:t xml:space="preserve">                                 </w:t>
      </w:r>
      <w:r w:rsidR="00424365" w:rsidRPr="00DD3637">
        <w:rPr>
          <w:b/>
        </w:rPr>
        <w:t xml:space="preserve">  </w:t>
      </w:r>
      <w:r w:rsidR="0030427F" w:rsidRPr="00DD3637">
        <w:rPr>
          <w:b/>
        </w:rPr>
        <w:t xml:space="preserve">     </w:t>
      </w:r>
      <w:r w:rsidR="00424365" w:rsidRPr="00DD3637">
        <w:rPr>
          <w:b/>
        </w:rPr>
        <w:t xml:space="preserve"> ŽUPAN:</w:t>
      </w:r>
    </w:p>
    <w:p w:rsidR="0008751E" w:rsidRPr="000F7BB0" w:rsidRDefault="00424365" w:rsidP="000F7BB0">
      <w:pPr>
        <w:tabs>
          <w:tab w:val="center" w:pos="6663"/>
        </w:tabs>
        <w:ind w:left="4248"/>
        <w:jc w:val="center"/>
        <w:rPr>
          <w:b/>
        </w:rPr>
      </w:pPr>
      <w:r w:rsidRPr="00DD3637">
        <w:rPr>
          <w:b/>
        </w:rPr>
        <w:t xml:space="preserve">   </w:t>
      </w:r>
      <w:r w:rsidR="007B5B50" w:rsidRPr="00DD3637">
        <w:rPr>
          <w:b/>
        </w:rPr>
        <w:t xml:space="preserve">     </w:t>
      </w:r>
      <w:r w:rsidRPr="00DD3637">
        <w:rPr>
          <w:b/>
        </w:rPr>
        <w:t xml:space="preserve"> </w:t>
      </w:r>
      <w:r w:rsidR="0030427F" w:rsidRPr="00DD3637">
        <w:rPr>
          <w:b/>
        </w:rPr>
        <w:t xml:space="preserve">        </w:t>
      </w:r>
      <w:r w:rsidRPr="00DD3637">
        <w:rPr>
          <w:b/>
        </w:rPr>
        <w:t>Darko Koren, ing.</w:t>
      </w:r>
      <w:r w:rsidR="007B0C7A" w:rsidRPr="00DD3637">
        <w:rPr>
          <w:b/>
        </w:rPr>
        <w:t xml:space="preserve"> </w:t>
      </w:r>
      <w:proofErr w:type="spellStart"/>
      <w:r w:rsidRPr="00DD3637">
        <w:rPr>
          <w:b/>
        </w:rPr>
        <w:t>građ</w:t>
      </w:r>
      <w:proofErr w:type="spellEnd"/>
      <w:r w:rsidRPr="00DD3637">
        <w:rPr>
          <w:b/>
        </w:rPr>
        <w:t>.</w:t>
      </w:r>
    </w:p>
    <w:sectPr w:rsidR="0008751E" w:rsidRPr="000F7BB0" w:rsidSect="0027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EC3"/>
    <w:multiLevelType w:val="hybridMultilevel"/>
    <w:tmpl w:val="118EB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51294"/>
    <w:multiLevelType w:val="hybridMultilevel"/>
    <w:tmpl w:val="1F32013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54843F5"/>
    <w:multiLevelType w:val="hybridMultilevel"/>
    <w:tmpl w:val="67CA2464"/>
    <w:lvl w:ilvl="0" w:tplc="BA5CD2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67B"/>
    <w:rsid w:val="00005249"/>
    <w:rsid w:val="00061427"/>
    <w:rsid w:val="0008751E"/>
    <w:rsid w:val="00092541"/>
    <w:rsid w:val="000D3FD0"/>
    <w:rsid w:val="000F7BB0"/>
    <w:rsid w:val="00105F43"/>
    <w:rsid w:val="0015441E"/>
    <w:rsid w:val="00181791"/>
    <w:rsid w:val="00185C7C"/>
    <w:rsid w:val="00204F76"/>
    <w:rsid w:val="002175EA"/>
    <w:rsid w:val="00222126"/>
    <w:rsid w:val="00222ADD"/>
    <w:rsid w:val="002330CF"/>
    <w:rsid w:val="00233EE1"/>
    <w:rsid w:val="00275370"/>
    <w:rsid w:val="0028167B"/>
    <w:rsid w:val="00293A04"/>
    <w:rsid w:val="002A2BE4"/>
    <w:rsid w:val="002B4503"/>
    <w:rsid w:val="0030427F"/>
    <w:rsid w:val="00331514"/>
    <w:rsid w:val="00331785"/>
    <w:rsid w:val="003422F6"/>
    <w:rsid w:val="00353F16"/>
    <w:rsid w:val="003577A5"/>
    <w:rsid w:val="00366A73"/>
    <w:rsid w:val="00393468"/>
    <w:rsid w:val="003B357C"/>
    <w:rsid w:val="003F4065"/>
    <w:rsid w:val="00400D3C"/>
    <w:rsid w:val="004041C8"/>
    <w:rsid w:val="00414694"/>
    <w:rsid w:val="00416C75"/>
    <w:rsid w:val="00424365"/>
    <w:rsid w:val="004477A9"/>
    <w:rsid w:val="00491F9F"/>
    <w:rsid w:val="004B6E27"/>
    <w:rsid w:val="004F494B"/>
    <w:rsid w:val="00511923"/>
    <w:rsid w:val="005423EF"/>
    <w:rsid w:val="00546E3B"/>
    <w:rsid w:val="005748AF"/>
    <w:rsid w:val="005A115D"/>
    <w:rsid w:val="005B2D58"/>
    <w:rsid w:val="005D62CC"/>
    <w:rsid w:val="005E2241"/>
    <w:rsid w:val="00604C32"/>
    <w:rsid w:val="00605116"/>
    <w:rsid w:val="00667EE5"/>
    <w:rsid w:val="0067642C"/>
    <w:rsid w:val="0068274C"/>
    <w:rsid w:val="006917D9"/>
    <w:rsid w:val="0069725B"/>
    <w:rsid w:val="0070454A"/>
    <w:rsid w:val="007644A5"/>
    <w:rsid w:val="00776708"/>
    <w:rsid w:val="007A07A2"/>
    <w:rsid w:val="007A79E4"/>
    <w:rsid w:val="007B0C7A"/>
    <w:rsid w:val="007B4EE9"/>
    <w:rsid w:val="007B5B50"/>
    <w:rsid w:val="007D0E69"/>
    <w:rsid w:val="007E3B7E"/>
    <w:rsid w:val="007E6401"/>
    <w:rsid w:val="007F2A67"/>
    <w:rsid w:val="007F5914"/>
    <w:rsid w:val="007F786B"/>
    <w:rsid w:val="00810849"/>
    <w:rsid w:val="00814DE7"/>
    <w:rsid w:val="00825CB4"/>
    <w:rsid w:val="00847613"/>
    <w:rsid w:val="008668FC"/>
    <w:rsid w:val="00866B6F"/>
    <w:rsid w:val="00873EAD"/>
    <w:rsid w:val="00891DD6"/>
    <w:rsid w:val="008C2B98"/>
    <w:rsid w:val="008D4650"/>
    <w:rsid w:val="008E0A01"/>
    <w:rsid w:val="008E5A9B"/>
    <w:rsid w:val="008F41BF"/>
    <w:rsid w:val="00907E88"/>
    <w:rsid w:val="0092778A"/>
    <w:rsid w:val="009322C5"/>
    <w:rsid w:val="009541E4"/>
    <w:rsid w:val="0098733E"/>
    <w:rsid w:val="009E03D7"/>
    <w:rsid w:val="00A13045"/>
    <w:rsid w:val="00A13BEA"/>
    <w:rsid w:val="00A355B2"/>
    <w:rsid w:val="00A44FEB"/>
    <w:rsid w:val="00A768CC"/>
    <w:rsid w:val="00A913FA"/>
    <w:rsid w:val="00B12F26"/>
    <w:rsid w:val="00B1473B"/>
    <w:rsid w:val="00B266A7"/>
    <w:rsid w:val="00B555C1"/>
    <w:rsid w:val="00B9426F"/>
    <w:rsid w:val="00BA1F18"/>
    <w:rsid w:val="00BC245B"/>
    <w:rsid w:val="00BD412B"/>
    <w:rsid w:val="00BF78A5"/>
    <w:rsid w:val="00C25D7E"/>
    <w:rsid w:val="00C43813"/>
    <w:rsid w:val="00C601F3"/>
    <w:rsid w:val="00C63A70"/>
    <w:rsid w:val="00C82BDC"/>
    <w:rsid w:val="00C86C65"/>
    <w:rsid w:val="00CD5E4E"/>
    <w:rsid w:val="00D01C2E"/>
    <w:rsid w:val="00D207D9"/>
    <w:rsid w:val="00D2667D"/>
    <w:rsid w:val="00D316B1"/>
    <w:rsid w:val="00DA184F"/>
    <w:rsid w:val="00DC4EE8"/>
    <w:rsid w:val="00DD3637"/>
    <w:rsid w:val="00DE49F5"/>
    <w:rsid w:val="00E124A1"/>
    <w:rsid w:val="00E17C03"/>
    <w:rsid w:val="00E27C20"/>
    <w:rsid w:val="00E53D1F"/>
    <w:rsid w:val="00E56407"/>
    <w:rsid w:val="00E9167A"/>
    <w:rsid w:val="00F2063D"/>
    <w:rsid w:val="00F311D0"/>
    <w:rsid w:val="00F45222"/>
    <w:rsid w:val="00F9670C"/>
    <w:rsid w:val="00F969E9"/>
    <w:rsid w:val="00FB2D46"/>
    <w:rsid w:val="00FB4E2D"/>
    <w:rsid w:val="00FD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5C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C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A2BE4"/>
    <w:pPr>
      <w:ind w:left="720"/>
      <w:contextualSpacing/>
    </w:pPr>
  </w:style>
  <w:style w:type="paragraph" w:styleId="Bezproreda">
    <w:name w:val="No Spacing"/>
    <w:qFormat/>
    <w:rsid w:val="00353F1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64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kckzz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ojn.nn.hr/Oglasnik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B5479-CC21-41DD-A856-23DDF307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JasnaSabolic</cp:lastModifiedBy>
  <cp:revision>70</cp:revision>
  <cp:lastPrinted>2021-12-10T08:38:00Z</cp:lastPrinted>
  <dcterms:created xsi:type="dcterms:W3CDTF">2014-01-25T17:53:00Z</dcterms:created>
  <dcterms:modified xsi:type="dcterms:W3CDTF">2021-12-13T08:12:00Z</dcterms:modified>
</cp:coreProperties>
</file>