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pt" o:ole="" fillcolor="window">
                  <v:imagedata r:id="rId6" o:title=""/>
                </v:shape>
                <o:OLEObject Type="Embed" ProgID="CPaint5" ShapeID="_x0000_i1025" DrawAspect="Content" ObjectID="_1674368627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B727E1">
        <w:trPr>
          <w:gridAfter w:val="1"/>
          <w:wAfter w:w="10" w:type="dxa"/>
          <w:trHeight w:val="886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3D3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77772">
              <w:rPr>
                <w:rFonts w:ascii="Times New Roman" w:hAnsi="Times New Roman" w:cs="Times New Roman"/>
                <w:b/>
              </w:rPr>
              <w:t xml:space="preserve"> 100093</w:t>
            </w:r>
            <w:r w:rsidR="00D501AC">
              <w:rPr>
                <w:rFonts w:ascii="Times New Roman" w:hAnsi="Times New Roman" w:cs="Times New Roman"/>
                <w:b/>
              </w:rPr>
              <w:t>/</w:t>
            </w:r>
            <w:r w:rsidR="00A11AC7">
              <w:rPr>
                <w:rFonts w:ascii="Times New Roman" w:hAnsi="Times New Roman" w:cs="Times New Roman"/>
                <w:b/>
              </w:rPr>
              <w:t>2</w:t>
            </w:r>
            <w:r w:rsidR="003D36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  <w:gridSpan w:val="2"/>
          </w:tcPr>
          <w:p w:rsidR="00B727E1" w:rsidRDefault="00B727E1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Pr="00DA5FE7" w:rsidRDefault="004B51B4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D77772">
              <w:rPr>
                <w:rFonts w:ascii="Times New Roman" w:hAnsi="Times New Roman" w:cs="Times New Roman"/>
                <w:b/>
              </w:rPr>
              <w:t>POTPORE MALE VRIJEDNOSTI PO DIREKTIVI 1407</w:t>
            </w:r>
          </w:p>
        </w:tc>
      </w:tr>
      <w:tr w:rsidR="004B51B4" w:rsidRPr="00DA5FE7" w:rsidTr="00B727E1">
        <w:trPr>
          <w:trHeight w:val="496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4705"/>
        <w:gridCol w:w="2561"/>
      </w:tblGrid>
      <w:tr w:rsidR="00041D37" w:rsidRPr="00DA5FE7" w:rsidTr="00041D37">
        <w:tc>
          <w:tcPr>
            <w:tcW w:w="2066" w:type="dxa"/>
          </w:tcPr>
          <w:p w:rsidR="00041D37" w:rsidRPr="00DA5FE7" w:rsidRDefault="00B727E1" w:rsidP="00B727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/ ugovora</w:t>
            </w:r>
          </w:p>
        </w:tc>
        <w:tc>
          <w:tcPr>
            <w:tcW w:w="4705" w:type="dxa"/>
            <w:vAlign w:val="center"/>
          </w:tcPr>
          <w:p w:rsidR="00041D37" w:rsidRPr="00DA5FE7" w:rsidRDefault="00041D37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561" w:type="dxa"/>
            <w:vAlign w:val="center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rPr>
          <w:trHeight w:val="374"/>
        </w:trPr>
        <w:tc>
          <w:tcPr>
            <w:tcW w:w="6771" w:type="dxa"/>
            <w:gridSpan w:val="2"/>
            <w:vAlign w:val="center"/>
          </w:tcPr>
          <w:p w:rsidR="00041D37" w:rsidRPr="00DA5FE7" w:rsidRDefault="00041D37" w:rsidP="0004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561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041D37" w:rsidRDefault="00041D37" w:rsidP="008F34A2">
      <w:pPr>
        <w:spacing w:after="0" w:line="240" w:lineRule="auto"/>
        <w:rPr>
          <w:rFonts w:ascii="Times New Roman" w:hAnsi="Times New Roman" w:cs="Times New Roman"/>
        </w:rPr>
      </w:pPr>
    </w:p>
    <w:p w:rsidR="004B51B4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3D36BA" w:rsidRDefault="003D36BA" w:rsidP="008F34A2">
      <w:pPr>
        <w:spacing w:after="0" w:line="240" w:lineRule="auto"/>
        <w:rPr>
          <w:rFonts w:ascii="Times New Roman" w:hAnsi="Times New Roman" w:cs="Times New Roman"/>
        </w:rPr>
      </w:pPr>
    </w:p>
    <w:p w:rsidR="003D36BA" w:rsidRPr="003D36BA" w:rsidRDefault="003D36BA" w:rsidP="003D36B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zahtjev  - potpore male vrijednosti po direktivi 1407 (obrazac T 100093/21),</w:t>
      </w:r>
    </w:p>
    <w:p w:rsidR="003D36BA" w:rsidRPr="003D36BA" w:rsidRDefault="003D36BA" w:rsidP="003D36B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</w:t>
      </w:r>
      <w:r w:rsidRPr="003D36BA">
        <w:rPr>
          <w:rFonts w:ascii="Times New Roman" w:hAnsi="Times New Roman" w:cs="Times New Roman"/>
          <w:sz w:val="24"/>
          <w:szCs w:val="24"/>
        </w:rPr>
        <w:t xml:space="preserve"> iz sudskog registra / Obrtnicu / Rješenje o upisu u Upisnik poljoprivrednih gospodarstava / Rješenja ili uvjerenja ili dozvole  ministarstva,</w:t>
      </w:r>
    </w:p>
    <w:p w:rsidR="003D36BA" w:rsidRPr="003D36BA" w:rsidRDefault="003D36BA" w:rsidP="003D36B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kratki opis štete uz prikaz prometa u 2020. i 2019. godini (</w:t>
      </w:r>
      <w:r w:rsidR="0080080C">
        <w:rPr>
          <w:rFonts w:ascii="Times New Roman" w:hAnsi="Times New Roman" w:cs="Times New Roman"/>
          <w:sz w:val="24"/>
          <w:szCs w:val="24"/>
        </w:rPr>
        <w:t xml:space="preserve">ispis </w:t>
      </w:r>
      <w:r w:rsidRPr="003D36BA">
        <w:rPr>
          <w:rFonts w:ascii="Times New Roman" w:hAnsi="Times New Roman" w:cs="Times New Roman"/>
          <w:sz w:val="24"/>
          <w:szCs w:val="24"/>
        </w:rPr>
        <w:t>IRA – izdani</w:t>
      </w:r>
      <w:r w:rsidR="0080080C">
        <w:rPr>
          <w:rFonts w:ascii="Times New Roman" w:hAnsi="Times New Roman" w:cs="Times New Roman"/>
          <w:sz w:val="24"/>
          <w:szCs w:val="24"/>
        </w:rPr>
        <w:t>h</w:t>
      </w:r>
      <w:r w:rsidRPr="003D36BA">
        <w:rPr>
          <w:rFonts w:ascii="Times New Roman" w:hAnsi="Times New Roman" w:cs="Times New Roman"/>
          <w:sz w:val="24"/>
          <w:szCs w:val="24"/>
        </w:rPr>
        <w:t xml:space="preserve"> račun</w:t>
      </w:r>
      <w:r w:rsidR="0080080C">
        <w:rPr>
          <w:rFonts w:ascii="Times New Roman" w:hAnsi="Times New Roman" w:cs="Times New Roman"/>
          <w:sz w:val="24"/>
          <w:szCs w:val="24"/>
        </w:rPr>
        <w:t>a</w:t>
      </w:r>
      <w:r w:rsidRPr="003D36BA">
        <w:rPr>
          <w:rFonts w:ascii="Times New Roman" w:hAnsi="Times New Roman" w:cs="Times New Roman"/>
          <w:sz w:val="24"/>
          <w:szCs w:val="24"/>
        </w:rPr>
        <w:t>)</w:t>
      </w:r>
      <w:r w:rsidR="0080080C">
        <w:rPr>
          <w:rFonts w:ascii="Times New Roman" w:hAnsi="Times New Roman" w:cs="Times New Roman"/>
          <w:sz w:val="24"/>
          <w:szCs w:val="24"/>
        </w:rPr>
        <w:t>,</w:t>
      </w:r>
    </w:p>
    <w:p w:rsidR="003D36BA" w:rsidRPr="003D36BA" w:rsidRDefault="003D36BA" w:rsidP="003D36B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računi i ugovori koji se odnose na investiciju u 2021. godini,</w:t>
      </w:r>
    </w:p>
    <w:p w:rsidR="003D36BA" w:rsidRPr="003D36BA" w:rsidRDefault="003D36BA" w:rsidP="003D36B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dokaz o izvršenom plaćanju (izvod iz žiro-računa),</w:t>
      </w:r>
    </w:p>
    <w:p w:rsidR="003D36BA" w:rsidRPr="003D36BA" w:rsidRDefault="003D36BA" w:rsidP="003D36B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JOPPD obrasce za prosinac 2020. godine i za mjesec koji prethodi mjesecu u kojem podnose zahtjev,</w:t>
      </w:r>
    </w:p>
    <w:p w:rsidR="003D36BA" w:rsidRPr="00DA5FE7" w:rsidRDefault="003D36BA" w:rsidP="008F34A2">
      <w:pPr>
        <w:spacing w:after="0" w:line="240" w:lineRule="auto"/>
        <w:rPr>
          <w:rFonts w:ascii="Times New Roman" w:hAnsi="Times New Roman" w:cs="Times New Roman"/>
        </w:rPr>
      </w:pPr>
    </w:p>
    <w:p w:rsidR="003D36BA" w:rsidRDefault="003D36BA" w:rsidP="00D501AC">
      <w:pPr>
        <w:pStyle w:val="Tijeloteksta"/>
        <w:jc w:val="both"/>
        <w:rPr>
          <w:b w:val="0"/>
          <w:sz w:val="24"/>
          <w:szCs w:val="24"/>
          <w:lang w:val="hr-HR"/>
        </w:rPr>
        <w:sectPr w:rsidR="003D36BA" w:rsidSect="003D36BA">
          <w:pgSz w:w="12240" w:h="15840"/>
          <w:pgMar w:top="2269" w:right="1327" w:bottom="567" w:left="1797" w:header="720" w:footer="720" w:gutter="0"/>
          <w:cols w:space="708"/>
          <w:titlePg/>
          <w:docGrid w:linePitch="326"/>
        </w:sect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041D37" w:rsidRPr="00B727E1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1F61C1">
        <w:rPr>
          <w:rFonts w:ascii="Times New Roman" w:hAnsi="Times New Roman" w:cs="Times New Roman"/>
          <w:lang w:eastAsia="hr-HR"/>
        </w:rPr>
        <w:t xml:space="preserve">uz poticanje </w:t>
      </w:r>
      <w:r w:rsidR="00D77772">
        <w:rPr>
          <w:rFonts w:ascii="Times New Roman" w:hAnsi="Times New Roman" w:cs="Times New Roman"/>
          <w:lang w:eastAsia="hr-HR"/>
        </w:rPr>
        <w:t>gospodarske aktivnosti</w:t>
      </w:r>
      <w:r w:rsidR="00B727E1">
        <w:rPr>
          <w:rFonts w:ascii="Times New Roman" w:hAnsi="Times New Roman" w:cs="Times New Roman"/>
          <w:lang w:eastAsia="hr-HR"/>
        </w:rPr>
        <w:t xml:space="preserve"> nakon zastoja uzrokovanog </w:t>
      </w:r>
      <w:proofErr w:type="spellStart"/>
      <w:r w:rsidR="00B727E1">
        <w:rPr>
          <w:rFonts w:ascii="Times New Roman" w:hAnsi="Times New Roman" w:cs="Times New Roman"/>
          <w:lang w:eastAsia="hr-HR"/>
        </w:rPr>
        <w:t>pandemijom</w:t>
      </w:r>
      <w:proofErr w:type="spellEnd"/>
      <w:r w:rsidR="00B727E1">
        <w:rPr>
          <w:rFonts w:ascii="Times New Roman" w:hAnsi="Times New Roman" w:cs="Times New Roman"/>
          <w:lang w:eastAsia="hr-HR"/>
        </w:rPr>
        <w:t xml:space="preserve"> COVID-19 (</w:t>
      </w:r>
      <w:proofErr w:type="spellStart"/>
      <w:r w:rsidR="00B727E1">
        <w:rPr>
          <w:rFonts w:ascii="Times New Roman" w:hAnsi="Times New Roman" w:cs="Times New Roman"/>
          <w:lang w:eastAsia="hr-HR"/>
        </w:rPr>
        <w:t>koronovisur</w:t>
      </w:r>
      <w:proofErr w:type="spellEnd"/>
      <w:r w:rsidR="00B727E1">
        <w:rPr>
          <w:rFonts w:ascii="Times New Roman" w:hAnsi="Times New Roman" w:cs="Times New Roman"/>
          <w:lang w:eastAsia="hr-HR"/>
        </w:rPr>
        <w:t xml:space="preserve">) </w:t>
      </w:r>
      <w:r w:rsidRPr="00AE7B7A">
        <w:rPr>
          <w:rFonts w:ascii="Times New Roman" w:hAnsi="Times New Roman" w:cs="Times New Roman"/>
          <w:lang w:eastAsia="hr-HR"/>
        </w:rPr>
        <w:t xml:space="preserve">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>slik</w:t>
      </w:r>
      <w:r w:rsidR="001F61C1">
        <w:rPr>
          <w:rFonts w:ascii="Times New Roman" w:hAnsi="Times New Roman" w:cs="Times New Roman"/>
          <w:bCs/>
          <w:iCs/>
          <w:lang w:eastAsia="hr-HR"/>
        </w:rPr>
        <w:t>a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041D37" w:rsidRDefault="00041D37" w:rsidP="00041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3D36BA" w:rsidRDefault="00041D37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3D36BA">
        <w:rPr>
          <w:rFonts w:ascii="Times New Roman" w:hAnsi="Times New Roman" w:cs="Times New Roman"/>
          <w:color w:val="000000"/>
        </w:rPr>
        <w:t>Pravilima za upravljanje javnim dokumentarnim gradivom Koprivničko-križevačke županije („Službeni glasnik Koprivničko-križevačke županije“ broj 28/20.).</w:t>
      </w:r>
    </w:p>
    <w:p w:rsidR="003D36BA" w:rsidRDefault="003D36BA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36BA" w:rsidRDefault="003D36BA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041D37" w:rsidRDefault="00041D37" w:rsidP="00041D37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6B4AE4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D501AC" w:rsidRDefault="00D501AC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6B4AE4" w:rsidRDefault="006B4AE4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3D36BA">
      <w:pgSz w:w="12240" w:h="15840"/>
      <w:pgMar w:top="993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55DD"/>
    <w:multiLevelType w:val="hybridMultilevel"/>
    <w:tmpl w:val="6DEA4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41D37"/>
    <w:rsid w:val="000644E0"/>
    <w:rsid w:val="000874B4"/>
    <w:rsid w:val="001D5B9F"/>
    <w:rsid w:val="001F61C1"/>
    <w:rsid w:val="0029424B"/>
    <w:rsid w:val="00313788"/>
    <w:rsid w:val="00315343"/>
    <w:rsid w:val="003B5E8E"/>
    <w:rsid w:val="003C7508"/>
    <w:rsid w:val="003D36BA"/>
    <w:rsid w:val="00426E40"/>
    <w:rsid w:val="004B51B4"/>
    <w:rsid w:val="00503E7A"/>
    <w:rsid w:val="006855A2"/>
    <w:rsid w:val="006B4AE4"/>
    <w:rsid w:val="006C2385"/>
    <w:rsid w:val="007460B0"/>
    <w:rsid w:val="00774459"/>
    <w:rsid w:val="007A2671"/>
    <w:rsid w:val="007B3C72"/>
    <w:rsid w:val="0080080C"/>
    <w:rsid w:val="008E46FB"/>
    <w:rsid w:val="008F34A2"/>
    <w:rsid w:val="009A7F16"/>
    <w:rsid w:val="00A11AC7"/>
    <w:rsid w:val="00A34234"/>
    <w:rsid w:val="00B43721"/>
    <w:rsid w:val="00B727E1"/>
    <w:rsid w:val="00B861A0"/>
    <w:rsid w:val="00BA4BE5"/>
    <w:rsid w:val="00C1635F"/>
    <w:rsid w:val="00C74573"/>
    <w:rsid w:val="00D120D1"/>
    <w:rsid w:val="00D501AC"/>
    <w:rsid w:val="00D77772"/>
    <w:rsid w:val="00DA5FE7"/>
    <w:rsid w:val="00DB39E3"/>
    <w:rsid w:val="00E21940"/>
    <w:rsid w:val="00E63C2F"/>
    <w:rsid w:val="00ED69DB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6B4A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BCBF-5699-4E35-AEE4-7A8CF836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22</cp:revision>
  <cp:lastPrinted>2021-02-09T08:37:00Z</cp:lastPrinted>
  <dcterms:created xsi:type="dcterms:W3CDTF">2013-04-22T10:45:00Z</dcterms:created>
  <dcterms:modified xsi:type="dcterms:W3CDTF">2021-02-09T08:37:00Z</dcterms:modified>
</cp:coreProperties>
</file>