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7B" w:rsidRDefault="00F4467B" w:rsidP="00BE16D4">
      <w:pPr>
        <w:jc w:val="both"/>
      </w:pPr>
    </w:p>
    <w:tbl>
      <w:tblPr>
        <w:tblW w:w="0" w:type="auto"/>
        <w:tblLayout w:type="fixed"/>
        <w:tblLook w:val="04A0" w:firstRow="1" w:lastRow="0" w:firstColumn="1" w:lastColumn="0" w:noHBand="0" w:noVBand="1"/>
      </w:tblPr>
      <w:tblGrid>
        <w:gridCol w:w="837"/>
        <w:gridCol w:w="5387"/>
      </w:tblGrid>
      <w:tr w:rsidR="00A77684" w:rsidTr="00A77684">
        <w:trPr>
          <w:trHeight w:val="141"/>
        </w:trPr>
        <w:tc>
          <w:tcPr>
            <w:tcW w:w="837" w:type="dxa"/>
            <w:hideMark/>
          </w:tcPr>
          <w:p w:rsidR="00A77684" w:rsidRDefault="00A77684"/>
        </w:tc>
        <w:tc>
          <w:tcPr>
            <w:tcW w:w="5387" w:type="dxa"/>
          </w:tcPr>
          <w:p w:rsidR="00A77684" w:rsidRDefault="00A77684">
            <w:pPr>
              <w:spacing w:after="0" w:line="240" w:lineRule="auto"/>
              <w:rPr>
                <w:rFonts w:eastAsia="Times New Roman"/>
                <w:sz w:val="20"/>
                <w:szCs w:val="20"/>
              </w:rPr>
            </w:pPr>
            <w:r>
              <w:rPr>
                <w:sz w:val="20"/>
                <w:szCs w:val="20"/>
              </w:rPr>
              <w:t xml:space="preserve">                          </w:t>
            </w:r>
            <w:r>
              <w:rPr>
                <w:noProof/>
                <w:sz w:val="20"/>
                <w:szCs w:val="20"/>
                <w:lang w:eastAsia="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A77684" w:rsidRDefault="00A77684">
            <w:pPr>
              <w:spacing w:after="0" w:line="240" w:lineRule="auto"/>
              <w:jc w:val="center"/>
              <w:rPr>
                <w:sz w:val="20"/>
                <w:szCs w:val="20"/>
              </w:rPr>
            </w:pPr>
          </w:p>
          <w:p w:rsidR="00A77684" w:rsidRDefault="00A77684">
            <w:pPr>
              <w:spacing w:after="0" w:line="240" w:lineRule="auto"/>
              <w:rPr>
                <w:rFonts w:eastAsia="Times New Roman"/>
                <w:sz w:val="20"/>
                <w:szCs w:val="20"/>
              </w:rPr>
            </w:pPr>
            <w:r>
              <w:rPr>
                <w:sz w:val="20"/>
                <w:szCs w:val="20"/>
              </w:rPr>
              <w:t xml:space="preserve">                REPUBLIKA HRVATSKA</w:t>
            </w:r>
          </w:p>
        </w:tc>
      </w:tr>
      <w:tr w:rsidR="00A77684" w:rsidTr="00A77684">
        <w:trPr>
          <w:trHeight w:val="812"/>
        </w:trPr>
        <w:tc>
          <w:tcPr>
            <w:tcW w:w="837" w:type="dxa"/>
            <w:hideMark/>
          </w:tcPr>
          <w:p w:rsidR="00A77684" w:rsidRDefault="00A77684">
            <w:pPr>
              <w:spacing w:after="0" w:line="240" w:lineRule="auto"/>
              <w:rPr>
                <w:rFonts w:ascii="Arial" w:eastAsia="Times New Roman" w:hAnsi="Arial"/>
              </w:rPr>
            </w:pPr>
            <w:r w:rsidRPr="00FB7FC4">
              <w:rPr>
                <w:rFonts w:ascii="Arial" w:eastAsia="Times New Roman" w:hAnsi="Arial"/>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9.75pt" o:ole="" fillcolor="window">
                  <v:imagedata r:id="rId9" o:title=""/>
                </v:shape>
                <o:OLEObject Type="Embed" ProgID="Unknown" ShapeID="_x0000_i1025" DrawAspect="Content" ObjectID="_1667280083" r:id="rId10"/>
              </w:object>
            </w:r>
          </w:p>
        </w:tc>
        <w:tc>
          <w:tcPr>
            <w:tcW w:w="5387" w:type="dxa"/>
          </w:tcPr>
          <w:p w:rsidR="00A77684" w:rsidRDefault="00A77684">
            <w:pPr>
              <w:tabs>
                <w:tab w:val="left" w:pos="3720"/>
              </w:tabs>
              <w:spacing w:after="0" w:line="240" w:lineRule="auto"/>
              <w:rPr>
                <w:rFonts w:eastAsia="Times New Roman"/>
                <w:b/>
                <w:sz w:val="20"/>
                <w:szCs w:val="20"/>
                <w:vertAlign w:val="superscript"/>
              </w:rPr>
            </w:pPr>
            <w:r>
              <w:rPr>
                <w:b/>
                <w:sz w:val="20"/>
                <w:szCs w:val="20"/>
              </w:rPr>
              <w:t>KOPRIVNIČKO</w:t>
            </w:r>
            <w:r>
              <w:rPr>
                <w:b/>
                <w:sz w:val="20"/>
                <w:szCs w:val="20"/>
                <w:vertAlign w:val="superscript"/>
              </w:rPr>
              <w:t xml:space="preserve"> </w:t>
            </w:r>
            <w:r>
              <w:rPr>
                <w:b/>
                <w:sz w:val="20"/>
                <w:szCs w:val="20"/>
              </w:rPr>
              <w:t>– KRIŽEVAČKA  ŽUPANIJA</w:t>
            </w:r>
          </w:p>
          <w:p w:rsidR="00A77684" w:rsidRDefault="00A77684">
            <w:pPr>
              <w:tabs>
                <w:tab w:val="left" w:pos="3720"/>
              </w:tabs>
              <w:spacing w:after="0" w:line="240" w:lineRule="auto"/>
              <w:rPr>
                <w:sz w:val="20"/>
                <w:szCs w:val="20"/>
              </w:rPr>
            </w:pPr>
            <w:r>
              <w:rPr>
                <w:b/>
                <w:sz w:val="20"/>
                <w:szCs w:val="20"/>
              </w:rPr>
              <w:t xml:space="preserve">                    </w:t>
            </w:r>
            <w:r>
              <w:rPr>
                <w:sz w:val="20"/>
                <w:szCs w:val="20"/>
              </w:rPr>
              <w:t xml:space="preserve">Županijska skupština </w:t>
            </w:r>
          </w:p>
          <w:p w:rsidR="00A77684" w:rsidRDefault="00A77684">
            <w:pPr>
              <w:tabs>
                <w:tab w:val="left" w:pos="3720"/>
              </w:tabs>
              <w:spacing w:after="0" w:line="240" w:lineRule="auto"/>
              <w:rPr>
                <w:sz w:val="20"/>
                <w:szCs w:val="20"/>
              </w:rPr>
            </w:pPr>
            <w:r>
              <w:rPr>
                <w:sz w:val="20"/>
                <w:szCs w:val="20"/>
              </w:rPr>
              <w:t xml:space="preserve"> </w:t>
            </w:r>
          </w:p>
          <w:p w:rsidR="00A77684" w:rsidRDefault="00A77684">
            <w:pPr>
              <w:tabs>
                <w:tab w:val="left" w:pos="3720"/>
              </w:tabs>
              <w:spacing w:after="0" w:line="240" w:lineRule="auto"/>
              <w:rPr>
                <w:sz w:val="20"/>
                <w:szCs w:val="20"/>
              </w:rPr>
            </w:pPr>
            <w:r>
              <w:t>Koprivnica, 29. listopada 2020</w:t>
            </w:r>
            <w:r>
              <w:rPr>
                <w:sz w:val="20"/>
                <w:szCs w:val="20"/>
              </w:rPr>
              <w:t>.</w:t>
            </w:r>
          </w:p>
          <w:p w:rsidR="00A77684" w:rsidRDefault="00A77684">
            <w:pPr>
              <w:tabs>
                <w:tab w:val="left" w:pos="3720"/>
              </w:tabs>
              <w:spacing w:after="0" w:line="240" w:lineRule="auto"/>
              <w:rPr>
                <w:sz w:val="20"/>
                <w:szCs w:val="20"/>
              </w:rPr>
            </w:pPr>
          </w:p>
          <w:p w:rsidR="00A77684" w:rsidRDefault="00A77684">
            <w:pPr>
              <w:spacing w:after="0" w:line="240" w:lineRule="auto"/>
              <w:ind w:left="-270"/>
              <w:rPr>
                <w:rFonts w:eastAsia="Times New Roman"/>
                <w:sz w:val="20"/>
                <w:szCs w:val="20"/>
              </w:rPr>
            </w:pPr>
          </w:p>
        </w:tc>
      </w:tr>
    </w:tbl>
    <w:p w:rsidR="00A77684" w:rsidRDefault="00A77684" w:rsidP="00A77684">
      <w:pPr>
        <w:pStyle w:val="Tijeloteksta"/>
        <w:spacing w:after="0"/>
        <w:jc w:val="center"/>
        <w:rPr>
          <w:b/>
          <w:sz w:val="28"/>
          <w:szCs w:val="28"/>
          <w:lang w:val="hr-HR"/>
        </w:rPr>
      </w:pPr>
      <w:r>
        <w:rPr>
          <w:b/>
          <w:sz w:val="28"/>
          <w:szCs w:val="28"/>
          <w:lang w:val="hr-HR"/>
        </w:rPr>
        <w:t>Z A P I S N I K</w:t>
      </w:r>
    </w:p>
    <w:p w:rsidR="00A77684" w:rsidRDefault="00A77684" w:rsidP="00A77684">
      <w:pPr>
        <w:pStyle w:val="Tijeloteksta"/>
        <w:spacing w:after="0"/>
        <w:jc w:val="center"/>
        <w:rPr>
          <w:b/>
          <w:sz w:val="28"/>
          <w:szCs w:val="28"/>
          <w:lang w:val="hr-HR"/>
        </w:rPr>
      </w:pPr>
      <w:r>
        <w:rPr>
          <w:b/>
          <w:sz w:val="28"/>
          <w:szCs w:val="28"/>
          <w:lang w:val="hr-HR"/>
        </w:rPr>
        <w:t>od 29. listopada 2020.</w:t>
      </w:r>
    </w:p>
    <w:p w:rsidR="00A77684" w:rsidRDefault="00A77684" w:rsidP="00A77684">
      <w:pPr>
        <w:pStyle w:val="Tijeloteksta"/>
        <w:spacing w:after="0"/>
        <w:rPr>
          <w:sz w:val="24"/>
          <w:szCs w:val="24"/>
          <w:lang w:val="hr-HR"/>
        </w:rPr>
      </w:pPr>
    </w:p>
    <w:p w:rsidR="002F5278" w:rsidRDefault="002F5278" w:rsidP="00A77684">
      <w:pPr>
        <w:pStyle w:val="Tijeloteksta"/>
        <w:spacing w:after="0"/>
        <w:rPr>
          <w:sz w:val="24"/>
          <w:szCs w:val="24"/>
          <w:lang w:val="hr-HR"/>
        </w:rPr>
      </w:pPr>
    </w:p>
    <w:p w:rsidR="00A77684" w:rsidRDefault="00A77684" w:rsidP="00A77684">
      <w:pPr>
        <w:jc w:val="both"/>
      </w:pPr>
      <w:r>
        <w:t>s 21. sjednice Županijske skupštine Koprivničko-križevačke županije</w:t>
      </w:r>
      <w:r w:rsidR="00970C08">
        <w:t>, održane</w:t>
      </w:r>
      <w:r>
        <w:t xml:space="preserve"> elektroničkim putem, a radi zaštite od prijenosa i širenja bolesti COVID-19.</w:t>
      </w:r>
    </w:p>
    <w:p w:rsidR="00A77684" w:rsidRDefault="00A77684" w:rsidP="00A77684">
      <w:pPr>
        <w:spacing w:after="0" w:line="240" w:lineRule="auto"/>
        <w:jc w:val="both"/>
      </w:pPr>
      <w:r>
        <w:t xml:space="preserve"> </w:t>
      </w:r>
      <w:r>
        <w:tab/>
        <w:t>Sjednica je sazvana pozivom KLASA: 021-01/20-01/1, URBROJ: 2137/1-02/01-20-</w:t>
      </w:r>
      <w:r w:rsidR="009E4B51">
        <w:t>20</w:t>
      </w:r>
      <w:r>
        <w:t xml:space="preserve"> od  </w:t>
      </w:r>
      <w:r w:rsidR="009E4B51">
        <w:t>19. listopada</w:t>
      </w:r>
      <w:r>
        <w:t xml:space="preserve"> 2020. godine.   </w:t>
      </w:r>
    </w:p>
    <w:p w:rsidR="00A77684" w:rsidRDefault="00A77684" w:rsidP="00A77684">
      <w:pPr>
        <w:pStyle w:val="Tijeloteksta"/>
        <w:spacing w:after="0"/>
        <w:rPr>
          <w:sz w:val="24"/>
          <w:szCs w:val="24"/>
          <w:lang w:val="hr-HR"/>
        </w:rPr>
      </w:pPr>
    </w:p>
    <w:p w:rsidR="00A77684" w:rsidRDefault="00A77684" w:rsidP="00A77684">
      <w:pPr>
        <w:pStyle w:val="Tijeloteksta"/>
        <w:spacing w:after="0"/>
        <w:rPr>
          <w:sz w:val="24"/>
          <w:szCs w:val="24"/>
          <w:lang w:val="hr-HR"/>
        </w:rPr>
      </w:pPr>
      <w:r>
        <w:rPr>
          <w:sz w:val="24"/>
          <w:szCs w:val="24"/>
          <w:lang w:val="hr-HR"/>
        </w:rPr>
        <w:tab/>
        <w:t>U elektroničko održanoj sjednici sudjelovali su:</w:t>
      </w:r>
    </w:p>
    <w:p w:rsidR="00A77684" w:rsidRDefault="00A77684" w:rsidP="00A77684">
      <w:pPr>
        <w:pStyle w:val="Tijeloteksta"/>
        <w:spacing w:after="0"/>
        <w:rPr>
          <w:sz w:val="24"/>
          <w:szCs w:val="24"/>
          <w:lang w:val="hr-HR"/>
        </w:rPr>
      </w:pPr>
    </w:p>
    <w:p w:rsidR="00A77684" w:rsidRDefault="00A77684" w:rsidP="00A77684">
      <w:pPr>
        <w:pStyle w:val="Tijeloteksta"/>
        <w:spacing w:after="0"/>
        <w:ind w:left="705"/>
        <w:jc w:val="both"/>
        <w:rPr>
          <w:b/>
          <w:sz w:val="24"/>
          <w:szCs w:val="24"/>
          <w:lang w:val="hr-HR"/>
        </w:rPr>
      </w:pPr>
      <w:r>
        <w:rPr>
          <w:b/>
          <w:sz w:val="24"/>
          <w:szCs w:val="24"/>
          <w:lang w:val="hr-HR"/>
        </w:rPr>
        <w:t xml:space="preserve"> članice i članovi Županijske skupštine:</w:t>
      </w:r>
    </w:p>
    <w:p w:rsidR="00A77684" w:rsidRDefault="00A77684" w:rsidP="00A77684">
      <w:pPr>
        <w:pStyle w:val="Tijeloteksta"/>
        <w:spacing w:after="0"/>
        <w:ind w:firstLine="705"/>
        <w:jc w:val="both"/>
        <w:rPr>
          <w:sz w:val="24"/>
          <w:szCs w:val="24"/>
          <w:lang w:val="hr-HR"/>
        </w:rPr>
      </w:pPr>
      <w:r>
        <w:rPr>
          <w:b/>
          <w:sz w:val="24"/>
          <w:szCs w:val="24"/>
          <w:lang w:val="hr-HR"/>
        </w:rPr>
        <w:t xml:space="preserve">- </w:t>
      </w:r>
      <w:r>
        <w:rPr>
          <w:sz w:val="24"/>
          <w:szCs w:val="24"/>
          <w:lang w:val="hr-HR"/>
        </w:rPr>
        <w:t xml:space="preserve">Vlado Bakšaj, Mijo Bardek, </w:t>
      </w:r>
      <w:r w:rsidR="00187BC9">
        <w:rPr>
          <w:sz w:val="24"/>
          <w:szCs w:val="24"/>
          <w:lang w:val="hr-HR"/>
        </w:rPr>
        <w:t xml:space="preserve">Irena Bogdanić, </w:t>
      </w:r>
      <w:r w:rsidR="000C5692">
        <w:rPr>
          <w:sz w:val="24"/>
          <w:szCs w:val="24"/>
          <w:lang w:val="hr-HR"/>
        </w:rPr>
        <w:t xml:space="preserve"> </w:t>
      </w:r>
      <w:r>
        <w:rPr>
          <w:sz w:val="24"/>
          <w:szCs w:val="24"/>
          <w:lang w:val="hr-HR"/>
        </w:rPr>
        <w:t xml:space="preserve">Goran Borčić, Damir Felak, Miljenko Flajs, Marko Fucak, Goran Gregurek, Mario Hudić, </w:t>
      </w:r>
      <w:r w:rsidR="00187BC9">
        <w:rPr>
          <w:sz w:val="24"/>
          <w:szCs w:val="24"/>
          <w:lang w:val="hr-HR"/>
        </w:rPr>
        <w:t xml:space="preserve">Zdravko Ivančan, </w:t>
      </w:r>
      <w:r>
        <w:rPr>
          <w:sz w:val="24"/>
          <w:szCs w:val="24"/>
          <w:lang w:val="hr-HR"/>
        </w:rPr>
        <w:t>Siniša Kavgić, Renato Kivač, Miroslav Kovačić, Tihana Kraljić</w:t>
      </w:r>
      <w:r w:rsidR="00B120C6">
        <w:rPr>
          <w:sz w:val="24"/>
          <w:szCs w:val="24"/>
          <w:lang w:val="hr-HR"/>
        </w:rPr>
        <w:t>,</w:t>
      </w:r>
      <w:r>
        <w:rPr>
          <w:sz w:val="24"/>
          <w:szCs w:val="24"/>
          <w:lang w:val="hr-HR"/>
        </w:rPr>
        <w:t xml:space="preserve"> Tomislav Kučina,</w:t>
      </w:r>
      <w:r w:rsidR="00194783">
        <w:rPr>
          <w:sz w:val="24"/>
          <w:szCs w:val="24"/>
          <w:lang w:val="hr-HR"/>
        </w:rPr>
        <w:t xml:space="preserve"> Dejan Kutičić,</w:t>
      </w:r>
      <w:r>
        <w:rPr>
          <w:sz w:val="24"/>
          <w:szCs w:val="24"/>
          <w:lang w:val="hr-HR"/>
        </w:rPr>
        <w:t xml:space="preserve"> Željko Lacković, Jadranka Lakuš, Ivica Lukač, Zlatko Makar, Vjekoslav Maletić, Bran</w:t>
      </w:r>
      <w:r w:rsidR="00B120C6">
        <w:rPr>
          <w:sz w:val="24"/>
          <w:szCs w:val="24"/>
          <w:lang w:val="hr-HR"/>
        </w:rPr>
        <w:t xml:space="preserve">ko Mesarov, Dajana Milodanović, </w:t>
      </w:r>
      <w:r>
        <w:rPr>
          <w:sz w:val="24"/>
          <w:szCs w:val="24"/>
          <w:lang w:val="hr-HR"/>
        </w:rPr>
        <w:t xml:space="preserve">Đurđica Mustaf, Eugen Pali, Hrvoje Parag, Tomislav Pasariček,  Siniša Pavlović, Stjepan Peršin, Mirko Perok, Željko Pintar, Franjo Poljak, Verica Rupčić, Ivan Sabolić, Ivica Srbljinović, </w:t>
      </w:r>
      <w:r w:rsidR="00F8547E">
        <w:rPr>
          <w:sz w:val="24"/>
          <w:szCs w:val="24"/>
          <w:lang w:val="hr-HR"/>
        </w:rPr>
        <w:t xml:space="preserve">Željko Šantić, Božidar Štubelj, </w:t>
      </w:r>
      <w:r w:rsidR="00B73BBB">
        <w:rPr>
          <w:sz w:val="24"/>
          <w:szCs w:val="24"/>
          <w:lang w:val="hr-HR"/>
        </w:rPr>
        <w:t xml:space="preserve">Marija Vukobratović, Matija </w:t>
      </w:r>
      <w:r>
        <w:rPr>
          <w:sz w:val="24"/>
          <w:szCs w:val="24"/>
          <w:lang w:val="hr-HR"/>
        </w:rPr>
        <w:t xml:space="preserve">Zamljačanec, Robertina Zdjelar.   </w:t>
      </w:r>
    </w:p>
    <w:p w:rsidR="00A77684" w:rsidRDefault="00A77684" w:rsidP="00A77684">
      <w:pPr>
        <w:pStyle w:val="Tijeloteksta"/>
        <w:spacing w:after="0"/>
        <w:ind w:left="703"/>
        <w:rPr>
          <w:sz w:val="24"/>
          <w:szCs w:val="24"/>
          <w:lang w:val="hr-HR"/>
        </w:rPr>
      </w:pPr>
      <w:r>
        <w:rPr>
          <w:sz w:val="24"/>
          <w:szCs w:val="24"/>
          <w:lang w:val="hr-HR"/>
        </w:rPr>
        <w:t xml:space="preserve"> </w:t>
      </w:r>
    </w:p>
    <w:p w:rsidR="00A77684" w:rsidRDefault="00A77684" w:rsidP="00A77684">
      <w:pPr>
        <w:pStyle w:val="Tijeloteksta"/>
        <w:spacing w:after="0"/>
        <w:ind w:left="703"/>
        <w:rPr>
          <w:sz w:val="24"/>
          <w:szCs w:val="24"/>
          <w:lang w:val="hr-HR"/>
        </w:rPr>
      </w:pPr>
      <w:r>
        <w:rPr>
          <w:sz w:val="24"/>
          <w:szCs w:val="24"/>
          <w:lang w:val="hr-HR"/>
        </w:rPr>
        <w:t xml:space="preserve">U elektronički održanoj sjednici nije sudjelovao: </w:t>
      </w:r>
    </w:p>
    <w:p w:rsidR="00A77684" w:rsidRDefault="00077F7A" w:rsidP="00A77684">
      <w:pPr>
        <w:pStyle w:val="Tijeloteksta"/>
        <w:numPr>
          <w:ilvl w:val="0"/>
          <w:numId w:val="11"/>
        </w:numPr>
        <w:spacing w:after="0"/>
        <w:rPr>
          <w:sz w:val="24"/>
          <w:szCs w:val="24"/>
          <w:lang w:val="hr-HR"/>
        </w:rPr>
      </w:pPr>
      <w:r>
        <w:rPr>
          <w:sz w:val="24"/>
          <w:szCs w:val="24"/>
          <w:lang w:val="hr-HR"/>
        </w:rPr>
        <w:t>Marijan Ružman</w:t>
      </w:r>
      <w:r w:rsidR="00194783">
        <w:rPr>
          <w:sz w:val="24"/>
          <w:szCs w:val="24"/>
          <w:lang w:val="hr-HR"/>
        </w:rPr>
        <w:t xml:space="preserve"> </w:t>
      </w:r>
    </w:p>
    <w:p w:rsidR="00A77684" w:rsidRDefault="00A77684" w:rsidP="00A77684">
      <w:pPr>
        <w:pStyle w:val="Tijeloteksta"/>
        <w:spacing w:after="0"/>
        <w:ind w:left="703"/>
        <w:rPr>
          <w:sz w:val="24"/>
          <w:szCs w:val="24"/>
          <w:lang w:val="hr-HR"/>
        </w:rPr>
      </w:pPr>
    </w:p>
    <w:p w:rsidR="00A77684" w:rsidRDefault="00A77684" w:rsidP="00A77684">
      <w:pPr>
        <w:spacing w:after="0" w:line="240" w:lineRule="auto"/>
        <w:ind w:firstLine="426"/>
        <w:jc w:val="both"/>
        <w:rPr>
          <w:b/>
        </w:rPr>
      </w:pPr>
      <w:r>
        <w:rPr>
          <w:b/>
        </w:rPr>
        <w:t>Rad elektroničke sjednice pratili su:</w:t>
      </w:r>
    </w:p>
    <w:p w:rsidR="00A77684" w:rsidRDefault="00A77684" w:rsidP="00A77684">
      <w:pPr>
        <w:spacing w:after="0" w:line="240" w:lineRule="auto"/>
        <w:ind w:firstLine="426"/>
        <w:jc w:val="both"/>
      </w:pPr>
    </w:p>
    <w:p w:rsidR="00A77684" w:rsidRPr="005F218B" w:rsidRDefault="00A77684" w:rsidP="005F218B">
      <w:pPr>
        <w:pStyle w:val="Tijeloteksta"/>
        <w:numPr>
          <w:ilvl w:val="0"/>
          <w:numId w:val="7"/>
        </w:numPr>
        <w:spacing w:after="0"/>
        <w:ind w:left="426" w:hanging="426"/>
        <w:jc w:val="both"/>
        <w:rPr>
          <w:sz w:val="24"/>
          <w:szCs w:val="24"/>
          <w:lang w:val="hr-HR"/>
        </w:rPr>
      </w:pPr>
      <w:r>
        <w:rPr>
          <w:sz w:val="24"/>
          <w:szCs w:val="24"/>
          <w:lang w:val="hr-HR"/>
        </w:rPr>
        <w:t>Darko Koren, župan</w:t>
      </w:r>
      <w:r w:rsidR="005F218B">
        <w:rPr>
          <w:sz w:val="24"/>
          <w:szCs w:val="24"/>
          <w:lang w:val="hr-HR"/>
        </w:rPr>
        <w:t>,</w:t>
      </w:r>
    </w:p>
    <w:p w:rsidR="00A77684" w:rsidRDefault="00A77684" w:rsidP="00A77684">
      <w:pPr>
        <w:pStyle w:val="Tijeloteksta"/>
        <w:numPr>
          <w:ilvl w:val="0"/>
          <w:numId w:val="7"/>
        </w:numPr>
        <w:spacing w:after="0"/>
        <w:ind w:left="426" w:hanging="426"/>
        <w:jc w:val="both"/>
        <w:rPr>
          <w:sz w:val="24"/>
          <w:szCs w:val="24"/>
          <w:lang w:val="hr-HR"/>
        </w:rPr>
      </w:pPr>
      <w:r>
        <w:rPr>
          <w:sz w:val="24"/>
          <w:szCs w:val="24"/>
          <w:lang w:val="hr-HR"/>
        </w:rPr>
        <w:t xml:space="preserve">Ratimir Ljubić, zamjenik župana, </w:t>
      </w:r>
    </w:p>
    <w:p w:rsidR="00A77684" w:rsidRPr="005F218B" w:rsidRDefault="00A77684" w:rsidP="005F218B">
      <w:pPr>
        <w:pStyle w:val="Tijeloteksta"/>
        <w:numPr>
          <w:ilvl w:val="0"/>
          <w:numId w:val="7"/>
        </w:numPr>
        <w:spacing w:after="0"/>
        <w:ind w:left="426" w:hanging="426"/>
        <w:jc w:val="both"/>
        <w:rPr>
          <w:sz w:val="24"/>
          <w:szCs w:val="24"/>
          <w:lang w:val="hr-HR"/>
        </w:rPr>
      </w:pPr>
      <w:r w:rsidRPr="005F218B">
        <w:rPr>
          <w:sz w:val="24"/>
          <w:szCs w:val="24"/>
          <w:lang w:val="hr-HR"/>
        </w:rPr>
        <w:t xml:space="preserve">Marina Horvat, pročelnica Upravnog odjela za poslove Županijske skupštine i pravne poslove, </w:t>
      </w:r>
    </w:p>
    <w:p w:rsidR="00A77684" w:rsidRDefault="00A77684" w:rsidP="00A77684">
      <w:pPr>
        <w:pStyle w:val="Tijeloteksta"/>
        <w:numPr>
          <w:ilvl w:val="0"/>
          <w:numId w:val="7"/>
        </w:numPr>
        <w:spacing w:after="0"/>
        <w:ind w:left="426" w:hanging="426"/>
        <w:jc w:val="both"/>
        <w:rPr>
          <w:sz w:val="24"/>
          <w:szCs w:val="24"/>
          <w:lang w:val="hr-HR"/>
        </w:rPr>
      </w:pPr>
      <w:smartTag w:uri="urn:schemas-microsoft-com:office:smarttags" w:element="PersonName">
        <w:r>
          <w:rPr>
            <w:sz w:val="24"/>
            <w:szCs w:val="24"/>
            <w:lang w:val="hr-HR"/>
          </w:rPr>
          <w:t>Helena Matica</w:t>
        </w:r>
      </w:smartTag>
      <w:r>
        <w:rPr>
          <w:sz w:val="24"/>
          <w:szCs w:val="24"/>
          <w:lang w:val="hr-HR"/>
        </w:rPr>
        <w:t>, viša savjetnica – specijalistica za poslove Županijske skupštine,</w:t>
      </w:r>
    </w:p>
    <w:p w:rsidR="00A77684" w:rsidRDefault="00A77684" w:rsidP="00A77684">
      <w:pPr>
        <w:numPr>
          <w:ilvl w:val="0"/>
          <w:numId w:val="7"/>
        </w:numPr>
        <w:spacing w:after="0" w:line="240" w:lineRule="auto"/>
        <w:ind w:left="426" w:hanging="426"/>
        <w:jc w:val="both"/>
      </w:pPr>
      <w:r>
        <w:t xml:space="preserve">Verica Ujlaki, pomoćnica pročelnice za informacijsku sigurnost i tehničke poslove, </w:t>
      </w:r>
    </w:p>
    <w:p w:rsidR="00A77684" w:rsidRDefault="00A77684" w:rsidP="00A77684">
      <w:pPr>
        <w:pStyle w:val="Tijeloteksta"/>
        <w:numPr>
          <w:ilvl w:val="0"/>
          <w:numId w:val="7"/>
        </w:numPr>
        <w:spacing w:after="0"/>
        <w:ind w:left="426" w:hanging="426"/>
        <w:jc w:val="both"/>
        <w:rPr>
          <w:sz w:val="24"/>
          <w:szCs w:val="24"/>
          <w:lang w:val="hr-HR"/>
        </w:rPr>
      </w:pPr>
      <w:r>
        <w:rPr>
          <w:sz w:val="24"/>
          <w:szCs w:val="24"/>
          <w:lang w:val="hr-HR"/>
        </w:rPr>
        <w:t>Nino Šegerc, savjetnik za informatiku,</w:t>
      </w:r>
    </w:p>
    <w:p w:rsidR="00A77684" w:rsidRDefault="00A77684" w:rsidP="00A77684">
      <w:pPr>
        <w:pStyle w:val="Tijeloteksta"/>
        <w:numPr>
          <w:ilvl w:val="0"/>
          <w:numId w:val="7"/>
        </w:numPr>
        <w:spacing w:after="0"/>
        <w:ind w:left="426" w:hanging="426"/>
        <w:jc w:val="both"/>
        <w:rPr>
          <w:sz w:val="24"/>
          <w:szCs w:val="24"/>
          <w:lang w:val="hr-HR"/>
        </w:rPr>
      </w:pPr>
      <w:r>
        <w:rPr>
          <w:sz w:val="24"/>
          <w:szCs w:val="24"/>
          <w:lang w:val="hr-HR"/>
        </w:rPr>
        <w:t xml:space="preserve">Marija Kovačec, pomoćna radnica za poslove Županijske skupštine. </w:t>
      </w:r>
    </w:p>
    <w:p w:rsidR="00A77684" w:rsidRDefault="00A77684" w:rsidP="00A77684">
      <w:pPr>
        <w:spacing w:after="0" w:line="240" w:lineRule="auto"/>
      </w:pPr>
    </w:p>
    <w:p w:rsidR="00A77684" w:rsidRDefault="00A77684" w:rsidP="00A77684">
      <w:pPr>
        <w:tabs>
          <w:tab w:val="num" w:pos="360"/>
        </w:tabs>
        <w:spacing w:after="0" w:line="240" w:lineRule="auto"/>
        <w:jc w:val="both"/>
      </w:pPr>
      <w:r>
        <w:lastRenderedPageBreak/>
        <w:t xml:space="preserve">  </w:t>
      </w:r>
    </w:p>
    <w:p w:rsidR="00A77684" w:rsidRDefault="005F218B" w:rsidP="00A77684">
      <w:pPr>
        <w:tabs>
          <w:tab w:val="num" w:pos="360"/>
        </w:tabs>
        <w:spacing w:after="0" w:line="240" w:lineRule="auto"/>
        <w:jc w:val="both"/>
      </w:pPr>
      <w:r>
        <w:tab/>
      </w:r>
      <w:r>
        <w:tab/>
        <w:t>Skraćeni zapisnik s 20</w:t>
      </w:r>
      <w:r w:rsidR="00A77684">
        <w:t>. sjednice prihvaćen je sa 40 glasova „za“.</w:t>
      </w:r>
    </w:p>
    <w:p w:rsidR="00A77684" w:rsidRDefault="00A77684" w:rsidP="00A77684">
      <w:pPr>
        <w:tabs>
          <w:tab w:val="num" w:pos="360"/>
        </w:tabs>
        <w:spacing w:after="0" w:line="240" w:lineRule="auto"/>
        <w:jc w:val="both"/>
      </w:pPr>
    </w:p>
    <w:p w:rsidR="00A77684" w:rsidRDefault="00A77684" w:rsidP="00A77684">
      <w:pPr>
        <w:tabs>
          <w:tab w:val="num" w:pos="709"/>
        </w:tabs>
        <w:spacing w:after="0" w:line="240" w:lineRule="auto"/>
        <w:jc w:val="both"/>
      </w:pPr>
      <w:r>
        <w:tab/>
        <w:t>Nakon toga Županijska skupština je sa 40 glasova „za“ prihvatila sljedeći</w:t>
      </w:r>
    </w:p>
    <w:p w:rsidR="00C5137D" w:rsidRDefault="00C5137D" w:rsidP="00A77684">
      <w:pPr>
        <w:tabs>
          <w:tab w:val="num" w:pos="709"/>
        </w:tabs>
        <w:spacing w:after="0" w:line="240" w:lineRule="auto"/>
        <w:jc w:val="both"/>
      </w:pPr>
    </w:p>
    <w:p w:rsidR="00A77684" w:rsidRDefault="00A77684" w:rsidP="00A77684">
      <w:pPr>
        <w:tabs>
          <w:tab w:val="num" w:pos="360"/>
        </w:tabs>
        <w:spacing w:after="0" w:line="240" w:lineRule="auto"/>
        <w:jc w:val="both"/>
      </w:pPr>
      <w:r>
        <w:tab/>
      </w:r>
      <w:r>
        <w:tab/>
      </w:r>
    </w:p>
    <w:p w:rsidR="00A77684" w:rsidRDefault="00A77684" w:rsidP="00A77684">
      <w:pPr>
        <w:spacing w:after="0" w:line="240" w:lineRule="auto"/>
        <w:jc w:val="center"/>
        <w:rPr>
          <w:b/>
        </w:rPr>
      </w:pPr>
      <w:r>
        <w:rPr>
          <w:b/>
        </w:rPr>
        <w:t>D N E V N I   R E D:</w:t>
      </w:r>
    </w:p>
    <w:p w:rsidR="007F3285" w:rsidRDefault="007F3285" w:rsidP="00A77684">
      <w:pPr>
        <w:spacing w:after="0" w:line="240" w:lineRule="auto"/>
        <w:jc w:val="center"/>
        <w:rPr>
          <w:b/>
        </w:rPr>
      </w:pPr>
    </w:p>
    <w:p w:rsidR="009E4B51" w:rsidRDefault="009E4B51" w:rsidP="009E4B51">
      <w:pPr>
        <w:pStyle w:val="Odlomakpopisa"/>
        <w:numPr>
          <w:ilvl w:val="1"/>
          <w:numId w:val="12"/>
        </w:numPr>
        <w:tabs>
          <w:tab w:val="num" w:pos="360"/>
        </w:tabs>
        <w:ind w:left="284" w:hanging="284"/>
        <w:jc w:val="both"/>
      </w:pPr>
      <w:r>
        <w:t>Donošenje Poslovničke odluke o dopuni Poslovnika Županijske skupštine Koprivničko-križevačke županije</w:t>
      </w:r>
    </w:p>
    <w:p w:rsidR="009E4B51" w:rsidRDefault="009E4B51" w:rsidP="009E4B51">
      <w:pPr>
        <w:pStyle w:val="Odlomakpopisa"/>
        <w:ind w:left="284"/>
        <w:jc w:val="both"/>
      </w:pPr>
    </w:p>
    <w:p w:rsidR="009E4B51" w:rsidRDefault="009E4B51" w:rsidP="009E4B51">
      <w:pPr>
        <w:pStyle w:val="Odlomakpopisa"/>
        <w:numPr>
          <w:ilvl w:val="0"/>
          <w:numId w:val="12"/>
        </w:numPr>
        <w:jc w:val="both"/>
      </w:pPr>
      <w:r>
        <w:t>Pitanja i prijedlozi članova i članica.</w:t>
      </w:r>
    </w:p>
    <w:p w:rsidR="009A440E" w:rsidRDefault="009A440E" w:rsidP="009A440E">
      <w:pPr>
        <w:pStyle w:val="Odlomakpopisa"/>
        <w:ind w:left="360"/>
        <w:jc w:val="both"/>
      </w:pPr>
    </w:p>
    <w:p w:rsidR="009A440E" w:rsidRDefault="009A440E" w:rsidP="009A440E">
      <w:pPr>
        <w:pStyle w:val="Odlomakpopisa"/>
        <w:ind w:left="360"/>
        <w:jc w:val="center"/>
      </w:pPr>
      <w:r>
        <w:t xml:space="preserve"> </w:t>
      </w:r>
      <w:r>
        <w:tab/>
      </w:r>
    </w:p>
    <w:p w:rsidR="009A440E" w:rsidRDefault="009A440E" w:rsidP="009A440E">
      <w:pPr>
        <w:spacing w:after="0" w:line="240" w:lineRule="auto"/>
        <w:jc w:val="center"/>
      </w:pPr>
      <w:r>
        <w:t>Točka 1.</w:t>
      </w:r>
    </w:p>
    <w:p w:rsidR="009A440E" w:rsidRDefault="009A440E" w:rsidP="009A440E">
      <w:pPr>
        <w:spacing w:after="0" w:line="240" w:lineRule="auto"/>
        <w:jc w:val="center"/>
      </w:pPr>
    </w:p>
    <w:p w:rsidR="009A440E" w:rsidRPr="00920BA1" w:rsidRDefault="009A440E" w:rsidP="009A440E">
      <w:pPr>
        <w:spacing w:after="0" w:line="240" w:lineRule="auto"/>
        <w:jc w:val="both"/>
      </w:pPr>
      <w:r>
        <w:tab/>
        <w:t xml:space="preserve">Županijska skupština </w:t>
      </w:r>
      <w:r w:rsidRPr="00920BA1">
        <w:t xml:space="preserve">je sa </w:t>
      </w:r>
      <w:r w:rsidR="00B73BBB">
        <w:t>3</w:t>
      </w:r>
      <w:r w:rsidR="00762948">
        <w:t>8</w:t>
      </w:r>
      <w:r w:rsidR="00B73BBB">
        <w:t xml:space="preserve"> </w:t>
      </w:r>
      <w:r w:rsidRPr="00920BA1">
        <w:t>glas</w:t>
      </w:r>
      <w:r w:rsidR="00DA17CF">
        <w:t>ova</w:t>
      </w:r>
      <w:r w:rsidRPr="00920BA1">
        <w:t xml:space="preserve"> „za“</w:t>
      </w:r>
      <w:r w:rsidR="00B73BBB">
        <w:t xml:space="preserve"> i </w:t>
      </w:r>
      <w:r w:rsidR="00762948">
        <w:t>2</w:t>
      </w:r>
      <w:r w:rsidR="00B73BBB">
        <w:t xml:space="preserve"> „suzdržan</w:t>
      </w:r>
      <w:r w:rsidR="003C6472">
        <w:t>a</w:t>
      </w:r>
      <w:r w:rsidR="00B73BBB">
        <w:t>“</w:t>
      </w:r>
      <w:r w:rsidRPr="00920BA1">
        <w:t xml:space="preserve"> </w:t>
      </w:r>
      <w:r w:rsidR="00DA17CF">
        <w:t xml:space="preserve"> donijela Poslovničku odluku o dopuni Poslovnika Županijske skupštine Koprivničko-križevačke županije. </w:t>
      </w:r>
    </w:p>
    <w:p w:rsidR="009A440E" w:rsidRPr="00920BA1" w:rsidRDefault="009A440E" w:rsidP="009A440E">
      <w:pPr>
        <w:spacing w:after="0" w:line="240" w:lineRule="auto"/>
        <w:jc w:val="both"/>
      </w:pPr>
    </w:p>
    <w:p w:rsidR="009A440E" w:rsidRPr="00920BA1" w:rsidRDefault="009A440E" w:rsidP="009A440E">
      <w:pPr>
        <w:spacing w:after="0" w:line="240" w:lineRule="auto"/>
        <w:jc w:val="center"/>
      </w:pPr>
      <w:r w:rsidRPr="00920BA1">
        <w:t>Točka 2.</w:t>
      </w:r>
    </w:p>
    <w:p w:rsidR="009A440E" w:rsidRPr="00920BA1" w:rsidRDefault="009A440E" w:rsidP="009A440E">
      <w:pPr>
        <w:spacing w:after="0" w:line="240" w:lineRule="auto"/>
        <w:jc w:val="both"/>
      </w:pPr>
      <w:r w:rsidRPr="00920BA1">
        <w:tab/>
      </w:r>
    </w:p>
    <w:p w:rsidR="009A440E" w:rsidRDefault="00DA17CF" w:rsidP="00DA17CF">
      <w:pPr>
        <w:pStyle w:val="Odlomakpopisa"/>
        <w:ind w:left="0"/>
        <w:jc w:val="both"/>
      </w:pPr>
      <w:r>
        <w:t xml:space="preserve"> </w:t>
      </w:r>
      <w:r w:rsidR="009A440E">
        <w:tab/>
        <w:t xml:space="preserve">Pod točkom „Pitanja i prijedlozi članova i članica“ postavljena su sljedeća </w:t>
      </w:r>
      <w:r>
        <w:t>p</w:t>
      </w:r>
      <w:r w:rsidR="009A440E">
        <w:t>itanja/prijedlozi:</w:t>
      </w:r>
    </w:p>
    <w:p w:rsidR="00E84EA1" w:rsidRDefault="00E84EA1" w:rsidP="00DA17CF">
      <w:pPr>
        <w:pStyle w:val="Odlomakpopisa"/>
        <w:ind w:left="0"/>
        <w:jc w:val="both"/>
      </w:pPr>
    </w:p>
    <w:p w:rsidR="00B854BA" w:rsidRPr="00B854BA" w:rsidRDefault="00B854BA" w:rsidP="00B854BA">
      <w:pPr>
        <w:spacing w:after="0" w:line="240" w:lineRule="auto"/>
        <w:ind w:firstLine="708"/>
        <w:jc w:val="both"/>
        <w:rPr>
          <w:rFonts w:eastAsia="Times New Roman"/>
          <w:color w:val="000000"/>
          <w:lang w:eastAsia="hr-HR"/>
        </w:rPr>
      </w:pPr>
      <w:r w:rsidRPr="00B854BA">
        <w:rPr>
          <w:rFonts w:eastAsia="Times New Roman"/>
          <w:color w:val="000000"/>
          <w:lang w:eastAsia="hr-HR"/>
        </w:rPr>
        <w:t xml:space="preserve">IVAN SABOLIĆ: Poštovani, s obzirom na manjak informacija oko obnove dvorca Inkey u Rasinji koji je KKŽ kupila, zanima me buduća namjena spomenutog. Informacija koju sam  neslužbeno dobio je da bi dvorac trebao postati Interpretacijski centar prirodne baštine KKŽ. Ukoliko je ta informacija točna, smatram da ideja nije dobra jer dvorac Inkey ima jednu sasvim drugi priču, zasnovanu na povijesti i legendi. Centri prirodne baštine trebali bi se graditi na područjima uz Dravu, prvenstveno na zaštićenim područjima i prirodnim biserima poput Čambine, Ješkova, Repaša ili Velikog Pažuta. </w:t>
      </w:r>
    </w:p>
    <w:p w:rsidR="00E84EA1" w:rsidRPr="00B854BA" w:rsidRDefault="00E84EA1" w:rsidP="00DA17CF">
      <w:pPr>
        <w:pStyle w:val="Odlomakpopisa"/>
        <w:ind w:left="0"/>
        <w:jc w:val="both"/>
      </w:pPr>
    </w:p>
    <w:p w:rsidR="00B854BA" w:rsidRDefault="00B854BA" w:rsidP="00B854BA">
      <w:pPr>
        <w:spacing w:after="0" w:line="240" w:lineRule="auto"/>
        <w:ind w:firstLine="708"/>
        <w:jc w:val="both"/>
        <w:rPr>
          <w:rFonts w:eastAsia="Times New Roman"/>
          <w:color w:val="000000"/>
          <w:lang w:eastAsia="hr-HR"/>
        </w:rPr>
      </w:pPr>
      <w:r w:rsidRPr="00B854BA">
        <w:t xml:space="preserve"> </w:t>
      </w:r>
      <w:r>
        <w:t xml:space="preserve">MARIJA </w:t>
      </w:r>
      <w:r w:rsidRPr="00B854BA">
        <w:t xml:space="preserve">VUKOBRATOVIĆ: </w:t>
      </w:r>
      <w:r w:rsidRPr="00B854BA">
        <w:rPr>
          <w:rFonts w:eastAsia="Times New Roman"/>
          <w:color w:val="000000"/>
          <w:lang w:eastAsia="hr-HR"/>
        </w:rPr>
        <w:t>Poštovani, molim Vas kratku informaciju o stanju u županijskom Domu za starije i nemoćne osobe, s obzirom na covid 19 i činjenicu da u posljednje vrijeme Stožer ne objavljuje podatke o području i lokaciji iz koje dolaze novozaražene osobe.</w:t>
      </w:r>
    </w:p>
    <w:p w:rsidR="00B854BA" w:rsidRPr="00B854BA" w:rsidRDefault="00B854BA" w:rsidP="00B854BA">
      <w:pPr>
        <w:spacing w:after="0" w:line="240" w:lineRule="auto"/>
        <w:ind w:firstLine="708"/>
        <w:jc w:val="both"/>
        <w:rPr>
          <w:rFonts w:eastAsia="Times New Roman"/>
          <w:color w:val="000000"/>
          <w:lang w:eastAsia="hr-HR"/>
        </w:rPr>
      </w:pPr>
    </w:p>
    <w:p w:rsidR="00B854BA" w:rsidRDefault="00B854BA" w:rsidP="00B854BA">
      <w:pPr>
        <w:spacing w:after="0" w:line="240" w:lineRule="auto"/>
        <w:ind w:firstLine="708"/>
        <w:jc w:val="both"/>
        <w:rPr>
          <w:rFonts w:eastAsia="Times New Roman"/>
          <w:color w:val="000000"/>
          <w:lang w:eastAsia="hr-HR"/>
        </w:rPr>
      </w:pPr>
      <w:r w:rsidRPr="00B854BA">
        <w:t xml:space="preserve">SINIŠA KAVGIĆ: </w:t>
      </w:r>
      <w:r w:rsidRPr="00B854BA">
        <w:rPr>
          <w:rFonts w:eastAsia="Times New Roman"/>
          <w:color w:val="000000"/>
          <w:lang w:eastAsia="hr-HR"/>
        </w:rPr>
        <w:t>Po saznanjima koje imam u javnosti poznati ilegalni dom za starije u Legradu o kojem su priču objavili svi poznati mediji i dalje radi dakle obavlja nelegalnu djelatnost, štoviše pacijenti koji su se oporavili od bolesti Covid 19 ponovno su vraćeni u taj isti dom. Moje pitanje je podržava li Županija svojim ne djelovanjem i ignoriranjem ovog problema daljnji rad ilegalnog doma  Keris u Legradu, te tako vlasniku omogućava pribavljanje protupravne imovinske koristi.</w:t>
      </w:r>
    </w:p>
    <w:p w:rsidR="00B854BA" w:rsidRPr="00B854BA" w:rsidRDefault="00B854BA" w:rsidP="00B854BA">
      <w:pPr>
        <w:spacing w:after="0" w:line="240" w:lineRule="auto"/>
        <w:ind w:firstLine="708"/>
        <w:jc w:val="both"/>
        <w:rPr>
          <w:rFonts w:eastAsia="Times New Roman"/>
          <w:color w:val="000000"/>
          <w:lang w:eastAsia="hr-HR"/>
        </w:rPr>
      </w:pPr>
    </w:p>
    <w:p w:rsidR="00B854BA" w:rsidRDefault="00B854BA" w:rsidP="00B120C6">
      <w:pPr>
        <w:autoSpaceDE w:val="0"/>
        <w:autoSpaceDN w:val="0"/>
        <w:adjustRightInd w:val="0"/>
        <w:spacing w:after="0" w:line="240" w:lineRule="auto"/>
        <w:ind w:firstLine="708"/>
        <w:jc w:val="both"/>
        <w:rPr>
          <w:color w:val="000000"/>
        </w:rPr>
      </w:pPr>
      <w:r w:rsidRPr="00B854BA">
        <w:rPr>
          <w:rFonts w:eastAsia="Times New Roman"/>
          <w:color w:val="000000"/>
          <w:lang w:eastAsia="hr-HR"/>
        </w:rPr>
        <w:t xml:space="preserve">MARKO FUCAK: </w:t>
      </w:r>
      <w:r w:rsidRPr="00B854BA">
        <w:rPr>
          <w:color w:val="000000"/>
        </w:rPr>
        <w:t xml:space="preserve">PITANJE 1: Agronomski fakultet proveo je analizu digestata i tla po nalogu Državnog inspektorata u bioplinarama na području Općine Sveti Petar Orehovec te je utvrđeno kako su sva očitanja u razinama dopuštenog i kako nema štetnog utjecaja za okoliš. No, postavlja se pitanje, što dalje? Na tom se području i dalje osjete neugodni mirisi i smrad, što je na prošloj sjednici Županijske skupštine potvrdio i sam župan... Kako zaštiti stanovnike </w:t>
      </w:r>
      <w:r w:rsidRPr="00B854BA">
        <w:rPr>
          <w:color w:val="000000"/>
        </w:rPr>
        <w:lastRenderedPageBreak/>
        <w:t>općine od neugodnih mirisa? Hoće li djeca, osobe starije životne dobi, a i ostali stanovnici tog područja osim zaštite od koronavirusa, morati paziti na zdravlje i respiratorno-dišne puteve i zbog neugodnih mirisa koji su posljedica rada bioplinara?</w:t>
      </w:r>
    </w:p>
    <w:p w:rsidR="00B854BA" w:rsidRPr="00B854BA" w:rsidRDefault="00B854BA" w:rsidP="00B854BA">
      <w:pPr>
        <w:autoSpaceDE w:val="0"/>
        <w:autoSpaceDN w:val="0"/>
        <w:adjustRightInd w:val="0"/>
        <w:spacing w:after="0" w:line="240" w:lineRule="auto"/>
        <w:ind w:firstLine="708"/>
        <w:rPr>
          <w:color w:val="000000"/>
        </w:rPr>
      </w:pPr>
    </w:p>
    <w:p w:rsidR="00B854BA" w:rsidRDefault="00B854BA" w:rsidP="00B120C6">
      <w:pPr>
        <w:autoSpaceDE w:val="0"/>
        <w:autoSpaceDN w:val="0"/>
        <w:adjustRightInd w:val="0"/>
        <w:spacing w:after="0" w:line="240" w:lineRule="auto"/>
        <w:ind w:firstLine="708"/>
        <w:jc w:val="both"/>
        <w:rPr>
          <w:color w:val="000000"/>
        </w:rPr>
      </w:pPr>
      <w:r w:rsidRPr="00B854BA">
        <w:rPr>
          <w:color w:val="000000"/>
        </w:rPr>
        <w:t xml:space="preserve">PITANJE 2: U Općoj bolnici Koprivnica odvjetničke usluge su porasle za 592.623 kuna. Kako i zbog čega? Ako ima osamdesetak tužbi liječnik, a jedna odvjetnička radnja iznosi 1.250,00 kuna, kako je moguće da je takav porast troškova?  </w:t>
      </w:r>
    </w:p>
    <w:p w:rsidR="00B854BA" w:rsidRPr="00B854BA" w:rsidRDefault="00B854BA" w:rsidP="00B854BA">
      <w:pPr>
        <w:autoSpaceDE w:val="0"/>
        <w:autoSpaceDN w:val="0"/>
        <w:adjustRightInd w:val="0"/>
        <w:spacing w:after="0" w:line="240" w:lineRule="auto"/>
        <w:ind w:firstLine="708"/>
        <w:rPr>
          <w:color w:val="000000"/>
        </w:rPr>
      </w:pPr>
    </w:p>
    <w:p w:rsidR="00B854BA" w:rsidRDefault="00B854BA" w:rsidP="00B120C6">
      <w:pPr>
        <w:autoSpaceDE w:val="0"/>
        <w:autoSpaceDN w:val="0"/>
        <w:adjustRightInd w:val="0"/>
        <w:spacing w:after="0" w:line="240" w:lineRule="auto"/>
        <w:ind w:firstLine="708"/>
        <w:jc w:val="both"/>
        <w:rPr>
          <w:color w:val="000000"/>
        </w:rPr>
      </w:pPr>
      <w:r w:rsidRPr="00B854BA">
        <w:rPr>
          <w:color w:val="000000"/>
        </w:rPr>
        <w:t>PITANJE 3: Prihodi bolnice povećani su za 6%, a rashodi za 11%, povećane su obveze za 33.5 milijuna kuna i povećan je broj zaposlenih za 50 u zadnje 3 god. Obzirom da je pao broj bolesnika u bolničkoj zdravstvenoj zaštiti i u dnevnoj bolnici te je manji broj operacija - ovo je d</w:t>
      </w:r>
      <w:r w:rsidR="00B120C6">
        <w:rPr>
          <w:color w:val="000000"/>
        </w:rPr>
        <w:t>oslovno nerazumljivo. Također, p</w:t>
      </w:r>
      <w:r w:rsidRPr="00B854BA">
        <w:rPr>
          <w:color w:val="000000"/>
        </w:rPr>
        <w:t>rema ugovoru sa HZZO-om</w:t>
      </w:r>
      <w:r w:rsidR="00970C08">
        <w:rPr>
          <w:color w:val="000000"/>
        </w:rPr>
        <w:t>, B</w:t>
      </w:r>
      <w:bookmarkStart w:id="0" w:name="_GoBack"/>
      <w:bookmarkEnd w:id="0"/>
      <w:r w:rsidRPr="00B854BA">
        <w:rPr>
          <w:color w:val="000000"/>
        </w:rPr>
        <w:t xml:space="preserve">olnica je napravila manje usluga za 11,5 mil kuna, a za 20% povećani su troškovi lijekova. Ovaj nesrazmjer nema smisla. Zašto? </w:t>
      </w:r>
    </w:p>
    <w:p w:rsidR="00B854BA" w:rsidRPr="00B854BA" w:rsidRDefault="00B854BA" w:rsidP="00B854BA">
      <w:pPr>
        <w:autoSpaceDE w:val="0"/>
        <w:autoSpaceDN w:val="0"/>
        <w:adjustRightInd w:val="0"/>
        <w:spacing w:after="0" w:line="240" w:lineRule="auto"/>
        <w:ind w:firstLine="708"/>
        <w:rPr>
          <w:color w:val="000000"/>
        </w:rPr>
      </w:pPr>
    </w:p>
    <w:p w:rsidR="00B854BA" w:rsidRDefault="00B854BA" w:rsidP="00B120C6">
      <w:pPr>
        <w:autoSpaceDE w:val="0"/>
        <w:autoSpaceDN w:val="0"/>
        <w:adjustRightInd w:val="0"/>
        <w:spacing w:after="0" w:line="240" w:lineRule="auto"/>
        <w:ind w:firstLine="708"/>
        <w:jc w:val="both"/>
        <w:rPr>
          <w:color w:val="000000"/>
        </w:rPr>
      </w:pPr>
      <w:r w:rsidRPr="00B854BA">
        <w:rPr>
          <w:color w:val="000000"/>
        </w:rPr>
        <w:t>PITANJE 4: Župan je izjavio da problemi oko neplaćenih obveza za lijekove traju više od godinu dana i općenito dugove treba rješavati država, a upravo je i taj dug bio jedan od razloga navodne smjene ravnateljice Sandre Sinjeri prije 3 godine. Kako to objašnjavate?</w:t>
      </w:r>
    </w:p>
    <w:p w:rsidR="00B854BA" w:rsidRPr="00B854BA" w:rsidRDefault="00B854BA" w:rsidP="00B854BA">
      <w:pPr>
        <w:autoSpaceDE w:val="0"/>
        <w:autoSpaceDN w:val="0"/>
        <w:adjustRightInd w:val="0"/>
        <w:spacing w:after="0" w:line="240" w:lineRule="auto"/>
        <w:ind w:firstLine="708"/>
        <w:rPr>
          <w:color w:val="000000"/>
        </w:rPr>
      </w:pPr>
    </w:p>
    <w:p w:rsidR="00B854BA" w:rsidRPr="00B854BA" w:rsidRDefault="00B854BA" w:rsidP="00B854BA">
      <w:pPr>
        <w:spacing w:after="0" w:line="240" w:lineRule="auto"/>
        <w:ind w:firstLine="708"/>
        <w:jc w:val="both"/>
        <w:rPr>
          <w:rFonts w:eastAsia="Times New Roman"/>
          <w:color w:val="000000"/>
          <w:lang w:eastAsia="hr-HR"/>
        </w:rPr>
      </w:pPr>
      <w:r w:rsidRPr="00B854BA">
        <w:rPr>
          <w:color w:val="000000"/>
        </w:rPr>
        <w:t xml:space="preserve">PITANJE 5: Što se dogodilo sa sustavom </w:t>
      </w:r>
      <w:r w:rsidR="00B120C6">
        <w:rPr>
          <w:color w:val="000000"/>
        </w:rPr>
        <w:t>upravljanja kvalitetom u našoj B</w:t>
      </w:r>
      <w:r w:rsidRPr="00B854BA">
        <w:rPr>
          <w:color w:val="000000"/>
        </w:rPr>
        <w:t xml:space="preserve">olnici, koja je prije uvijek bila primjer drugim bolnicama, a i dokaz tome </w:t>
      </w:r>
      <w:r w:rsidR="00B120C6">
        <w:rPr>
          <w:color w:val="000000"/>
        </w:rPr>
        <w:t>su brojne nagrade koje je naša B</w:t>
      </w:r>
      <w:r w:rsidRPr="00B854BA">
        <w:rPr>
          <w:color w:val="000000"/>
        </w:rPr>
        <w:t>olnica dobivala...? Naravno, sve to je bilo prij</w:t>
      </w:r>
      <w:r w:rsidR="00B120C6">
        <w:rPr>
          <w:color w:val="000000"/>
        </w:rPr>
        <w:t>e mandata sadašnjeg ravnatelja B</w:t>
      </w:r>
      <w:r w:rsidRPr="00B854BA">
        <w:rPr>
          <w:color w:val="000000"/>
        </w:rPr>
        <w:t>olnice.</w:t>
      </w:r>
    </w:p>
    <w:p w:rsidR="00B854BA" w:rsidRPr="00B854BA" w:rsidRDefault="00B854BA" w:rsidP="00B854BA">
      <w:pPr>
        <w:pStyle w:val="Odlomakpopisa"/>
        <w:ind w:left="0"/>
        <w:jc w:val="both"/>
      </w:pPr>
    </w:p>
    <w:p w:rsidR="00D73347" w:rsidRDefault="00D73347" w:rsidP="00B854BA">
      <w:pPr>
        <w:pStyle w:val="Odlomakpopisa"/>
        <w:tabs>
          <w:tab w:val="left" w:pos="426"/>
        </w:tabs>
        <w:ind w:left="0"/>
        <w:jc w:val="both"/>
      </w:pPr>
    </w:p>
    <w:p w:rsidR="00D73347" w:rsidRPr="00E47958" w:rsidRDefault="00D73347" w:rsidP="00D73347">
      <w:pPr>
        <w:spacing w:after="0" w:line="240" w:lineRule="auto"/>
        <w:ind w:firstLine="708"/>
        <w:jc w:val="both"/>
        <w:rPr>
          <w:b/>
        </w:rPr>
      </w:pPr>
      <w:r w:rsidRPr="00E47958">
        <w:rPr>
          <w:b/>
        </w:rPr>
        <w:t>Elektr</w:t>
      </w:r>
      <w:r>
        <w:rPr>
          <w:b/>
        </w:rPr>
        <w:t>onička sjednica završila je u 14</w:t>
      </w:r>
      <w:r w:rsidRPr="00E47958">
        <w:rPr>
          <w:b/>
        </w:rPr>
        <w:t>,00 sati.</w:t>
      </w:r>
    </w:p>
    <w:p w:rsidR="00D73347" w:rsidRDefault="00D73347" w:rsidP="00D73347">
      <w:pPr>
        <w:spacing w:after="0" w:line="240" w:lineRule="auto"/>
        <w:jc w:val="both"/>
      </w:pPr>
    </w:p>
    <w:p w:rsidR="00D73347" w:rsidRDefault="00D73347" w:rsidP="00D73347">
      <w:pPr>
        <w:spacing w:after="0" w:line="240" w:lineRule="auto"/>
        <w:jc w:val="both"/>
      </w:pPr>
    </w:p>
    <w:p w:rsidR="00D73347" w:rsidRDefault="00D73347" w:rsidP="00D73347">
      <w:pPr>
        <w:spacing w:after="0" w:line="240" w:lineRule="auto"/>
        <w:jc w:val="both"/>
      </w:pPr>
    </w:p>
    <w:p w:rsidR="00D73347" w:rsidRDefault="00D73347" w:rsidP="00D73347">
      <w:pPr>
        <w:spacing w:after="0" w:line="240" w:lineRule="auto"/>
        <w:jc w:val="both"/>
      </w:pPr>
      <w:r>
        <w:t>ZAPISNIK SASTAVILA</w:t>
      </w:r>
      <w:r>
        <w:tab/>
      </w:r>
      <w:r>
        <w:tab/>
      </w:r>
      <w:r>
        <w:tab/>
      </w:r>
      <w:r>
        <w:tab/>
      </w:r>
      <w:r>
        <w:tab/>
      </w:r>
      <w:r>
        <w:tab/>
        <w:t>PREDSJEDNIK</w:t>
      </w:r>
    </w:p>
    <w:p w:rsidR="00D73347" w:rsidRDefault="00D73347" w:rsidP="00D73347">
      <w:pPr>
        <w:spacing w:after="0" w:line="240" w:lineRule="auto"/>
        <w:jc w:val="both"/>
      </w:pPr>
      <w:r>
        <w:t xml:space="preserve">       </w:t>
      </w:r>
      <w:smartTag w:uri="urn:schemas-microsoft-com:office:smarttags" w:element="PersonName">
        <w:r>
          <w:t>Helena Matica</w:t>
        </w:r>
      </w:smartTag>
      <w:r>
        <w:t xml:space="preserve"> </w:t>
      </w:r>
      <w:r>
        <w:tab/>
      </w:r>
      <w:r>
        <w:tab/>
      </w:r>
      <w:r>
        <w:tab/>
      </w:r>
      <w:r>
        <w:tab/>
      </w:r>
      <w:r>
        <w:tab/>
      </w:r>
      <w:r>
        <w:tab/>
        <w:t xml:space="preserve">              Željko Pintar </w:t>
      </w:r>
    </w:p>
    <w:p w:rsidR="00D73347" w:rsidRDefault="00D73347" w:rsidP="00D73347">
      <w:pPr>
        <w:spacing w:after="0" w:line="240" w:lineRule="auto"/>
        <w:jc w:val="center"/>
      </w:pPr>
    </w:p>
    <w:p w:rsidR="00D73347" w:rsidRDefault="00D73347" w:rsidP="00D73347">
      <w:pPr>
        <w:spacing w:after="0" w:line="240" w:lineRule="auto"/>
        <w:jc w:val="both"/>
      </w:pPr>
    </w:p>
    <w:p w:rsidR="00D73347" w:rsidRPr="00134408" w:rsidRDefault="00D73347" w:rsidP="003F4B31">
      <w:pPr>
        <w:pStyle w:val="Odlomakpopisa"/>
        <w:tabs>
          <w:tab w:val="left" w:pos="426"/>
        </w:tabs>
        <w:ind w:left="0"/>
        <w:jc w:val="both"/>
      </w:pPr>
    </w:p>
    <w:sectPr w:rsidR="00D73347" w:rsidRPr="00134408" w:rsidSect="00134408">
      <w:footerReference w:type="default" r:id="rId11"/>
      <w:pgSz w:w="11906" w:h="16838"/>
      <w:pgMar w:top="1134" w:right="1274"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11" w:rsidRDefault="00AF3111" w:rsidP="00D249B9">
      <w:pPr>
        <w:spacing w:after="0" w:line="240" w:lineRule="auto"/>
      </w:pPr>
      <w:r>
        <w:separator/>
      </w:r>
    </w:p>
  </w:endnote>
  <w:endnote w:type="continuationSeparator" w:id="0">
    <w:p w:rsidR="00AF3111" w:rsidRDefault="00AF3111" w:rsidP="00D2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96595"/>
      <w:docPartObj>
        <w:docPartGallery w:val="Page Numbers (Bottom of Page)"/>
        <w:docPartUnique/>
      </w:docPartObj>
    </w:sdtPr>
    <w:sdtEndPr/>
    <w:sdtContent>
      <w:p w:rsidR="00D249B9" w:rsidRDefault="00AF3111">
        <w:pPr>
          <w:pStyle w:val="Podnoje"/>
          <w:jc w:val="right"/>
        </w:pPr>
        <w:r>
          <w:fldChar w:fldCharType="begin"/>
        </w:r>
        <w:r>
          <w:instrText xml:space="preserve"> PAGE   \* MERGEFORMAT </w:instrText>
        </w:r>
        <w:r>
          <w:fldChar w:fldCharType="separate"/>
        </w:r>
        <w:r w:rsidR="00970C08">
          <w:rPr>
            <w:noProof/>
          </w:rPr>
          <w:t>1</w:t>
        </w:r>
        <w:r>
          <w:rPr>
            <w:noProof/>
          </w:rPr>
          <w:fldChar w:fldCharType="end"/>
        </w:r>
      </w:p>
    </w:sdtContent>
  </w:sdt>
  <w:p w:rsidR="00D249B9" w:rsidRDefault="00D249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11" w:rsidRDefault="00AF3111" w:rsidP="00D249B9">
      <w:pPr>
        <w:spacing w:after="0" w:line="240" w:lineRule="auto"/>
      </w:pPr>
      <w:r>
        <w:separator/>
      </w:r>
    </w:p>
  </w:footnote>
  <w:footnote w:type="continuationSeparator" w:id="0">
    <w:p w:rsidR="00AF3111" w:rsidRDefault="00AF3111" w:rsidP="00D24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F7"/>
    <w:multiLevelType w:val="hybridMultilevel"/>
    <w:tmpl w:val="06A07138"/>
    <w:lvl w:ilvl="0" w:tplc="E6A85492">
      <w:start w:val="1"/>
      <w:numFmt w:val="decimal"/>
      <w:lvlText w:val="%1."/>
      <w:lvlJc w:val="left"/>
      <w:pPr>
        <w:tabs>
          <w:tab w:val="num" w:pos="360"/>
        </w:tabs>
        <w:ind w:left="36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6AD5273"/>
    <w:multiLevelType w:val="hybridMultilevel"/>
    <w:tmpl w:val="8B804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A07400"/>
    <w:multiLevelType w:val="hybridMultilevel"/>
    <w:tmpl w:val="1A3AA9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7149C4"/>
    <w:multiLevelType w:val="hybridMultilevel"/>
    <w:tmpl w:val="5F06F66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6FD1565"/>
    <w:multiLevelType w:val="hybridMultilevel"/>
    <w:tmpl w:val="83CA859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7B65D8A"/>
    <w:multiLevelType w:val="hybridMultilevel"/>
    <w:tmpl w:val="5B343C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1C187201"/>
    <w:multiLevelType w:val="hybridMultilevel"/>
    <w:tmpl w:val="4B520576"/>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EABA785A">
      <w:start w:val="1"/>
      <w:numFmt w:val="lowerLetter"/>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FFB1C79"/>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2F6617F"/>
    <w:multiLevelType w:val="hybridMultilevel"/>
    <w:tmpl w:val="57E68D64"/>
    <w:lvl w:ilvl="0" w:tplc="602AAA64">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C422042"/>
    <w:multiLevelType w:val="hybridMultilevel"/>
    <w:tmpl w:val="AC84B31A"/>
    <w:lvl w:ilvl="0" w:tplc="AD18EC2C">
      <w:start w:val="1"/>
      <w:numFmt w:val="decimal"/>
      <w:lvlText w:val="%1."/>
      <w:lvlJc w:val="left"/>
      <w:pPr>
        <w:tabs>
          <w:tab w:val="num" w:pos="540"/>
        </w:tabs>
        <w:ind w:left="540" w:hanging="360"/>
      </w:pPr>
    </w:lvl>
    <w:lvl w:ilvl="1" w:tplc="041A0019">
      <w:start w:val="1"/>
      <w:numFmt w:val="lowerLetter"/>
      <w:lvlText w:val="%2."/>
      <w:lvlJc w:val="left"/>
      <w:pPr>
        <w:tabs>
          <w:tab w:val="num" w:pos="900"/>
        </w:tabs>
        <w:ind w:left="900" w:hanging="360"/>
      </w:pPr>
    </w:lvl>
    <w:lvl w:ilvl="2" w:tplc="5F4EC1E8">
      <w:start w:val="1"/>
      <w:numFmt w:val="decimal"/>
      <w:lvlText w:val="%3."/>
      <w:lvlJc w:val="left"/>
      <w:pPr>
        <w:tabs>
          <w:tab w:val="num" w:pos="2160"/>
        </w:tabs>
        <w:ind w:left="21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2D5A191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0AA3344"/>
    <w:multiLevelType w:val="hybridMultilevel"/>
    <w:tmpl w:val="63922DC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644"/>
        </w:tabs>
        <w:ind w:left="644"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14" w15:restartNumberingAfterBreak="0">
    <w:nsid w:val="371C74E0"/>
    <w:multiLevelType w:val="hybridMultilevel"/>
    <w:tmpl w:val="1C1CBD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7806135"/>
    <w:multiLevelType w:val="hybridMultilevel"/>
    <w:tmpl w:val="8D36E1A8"/>
    <w:lvl w:ilvl="0" w:tplc="BC0EE71C">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DE07727"/>
    <w:multiLevelType w:val="hybridMultilevel"/>
    <w:tmpl w:val="086EC4C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2046703"/>
    <w:multiLevelType w:val="hybridMultilevel"/>
    <w:tmpl w:val="9FD07602"/>
    <w:lvl w:ilvl="0" w:tplc="FF0C0936">
      <w:start w:val="3"/>
      <w:numFmt w:val="decimal"/>
      <w:lvlText w:val="%1."/>
      <w:lvlJc w:val="left"/>
      <w:pPr>
        <w:ind w:left="86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751361C"/>
    <w:multiLevelType w:val="hybridMultilevel"/>
    <w:tmpl w:val="28385E28"/>
    <w:lvl w:ilvl="0" w:tplc="753039EA">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7943D01"/>
    <w:multiLevelType w:val="hybridMultilevel"/>
    <w:tmpl w:val="1CDCABA0"/>
    <w:lvl w:ilvl="0" w:tplc="06D46EDA">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BB76F95"/>
    <w:multiLevelType w:val="hybridMultilevel"/>
    <w:tmpl w:val="EC8E969E"/>
    <w:lvl w:ilvl="0" w:tplc="B19C1D42">
      <w:start w:val="1"/>
      <w:numFmt w:val="decimal"/>
      <w:lvlText w:val="%1."/>
      <w:lvlJc w:val="left"/>
      <w:pPr>
        <w:tabs>
          <w:tab w:val="num" w:pos="1155"/>
        </w:tabs>
        <w:ind w:left="1155" w:hanging="45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D71257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DB563C8"/>
    <w:multiLevelType w:val="hybridMultilevel"/>
    <w:tmpl w:val="B4F6BD42"/>
    <w:lvl w:ilvl="0" w:tplc="6D781AFC">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2612AD8"/>
    <w:multiLevelType w:val="hybridMultilevel"/>
    <w:tmpl w:val="8AA2028A"/>
    <w:lvl w:ilvl="0" w:tplc="041A000F">
      <w:start w:val="1"/>
      <w:numFmt w:val="decimal"/>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543B1CC5"/>
    <w:multiLevelType w:val="hybridMultilevel"/>
    <w:tmpl w:val="4E9E7658"/>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15:restartNumberingAfterBreak="0">
    <w:nsid w:val="56095127"/>
    <w:multiLevelType w:val="hybridMultilevel"/>
    <w:tmpl w:val="279AAF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5861412F"/>
    <w:multiLevelType w:val="hybridMultilevel"/>
    <w:tmpl w:val="DB46B214"/>
    <w:lvl w:ilvl="0" w:tplc="37A8BA5C">
      <w:start w:val="1"/>
      <w:numFmt w:val="decimal"/>
      <w:lvlText w:val="%1."/>
      <w:lvlJc w:val="left"/>
      <w:pPr>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5A81633D"/>
    <w:multiLevelType w:val="hybridMultilevel"/>
    <w:tmpl w:val="E250AE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5C0862A5"/>
    <w:multiLevelType w:val="hybridMultilevel"/>
    <w:tmpl w:val="8FFAE8B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5EFD656F"/>
    <w:multiLevelType w:val="singleLevel"/>
    <w:tmpl w:val="0574809E"/>
    <w:lvl w:ilvl="0">
      <w:start w:val="1"/>
      <w:numFmt w:val="decimal"/>
      <w:lvlText w:val="%1."/>
      <w:lvlJc w:val="left"/>
      <w:pPr>
        <w:tabs>
          <w:tab w:val="num" w:pos="1080"/>
        </w:tabs>
        <w:ind w:left="1080" w:hanging="360"/>
      </w:pPr>
    </w:lvl>
  </w:abstractNum>
  <w:abstractNum w:abstractNumId="32" w15:restartNumberingAfterBreak="0">
    <w:nsid w:val="619C6F23"/>
    <w:multiLevelType w:val="hybridMultilevel"/>
    <w:tmpl w:val="48D234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6438076B"/>
    <w:multiLevelType w:val="hybridMultilevel"/>
    <w:tmpl w:val="0CC41B4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66C274F7"/>
    <w:multiLevelType w:val="hybridMultilevel"/>
    <w:tmpl w:val="C63ED21E"/>
    <w:lvl w:ilvl="0" w:tplc="7382A3CA">
      <w:start w:val="1"/>
      <w:numFmt w:val="decimal"/>
      <w:lvlText w:val="%1."/>
      <w:lvlJc w:val="left"/>
      <w:pPr>
        <w:ind w:left="288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15:restartNumberingAfterBreak="0">
    <w:nsid w:val="676E421E"/>
    <w:multiLevelType w:val="hybridMultilevel"/>
    <w:tmpl w:val="8654E4D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846040"/>
    <w:multiLevelType w:val="hybridMultilevel"/>
    <w:tmpl w:val="E6B446F8"/>
    <w:lvl w:ilvl="0" w:tplc="07165720">
      <w:start w:val="1"/>
      <w:numFmt w:val="lowerLetter"/>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6BAA2967"/>
    <w:multiLevelType w:val="singleLevel"/>
    <w:tmpl w:val="0574809E"/>
    <w:lvl w:ilvl="0">
      <w:start w:val="1"/>
      <w:numFmt w:val="decimal"/>
      <w:lvlText w:val="%1."/>
      <w:lvlJc w:val="left"/>
      <w:pPr>
        <w:tabs>
          <w:tab w:val="num" w:pos="1080"/>
        </w:tabs>
        <w:ind w:left="1080" w:hanging="360"/>
      </w:pPr>
    </w:lvl>
  </w:abstractNum>
  <w:abstractNum w:abstractNumId="38" w15:restartNumberingAfterBreak="0">
    <w:nsid w:val="73E26598"/>
    <w:multiLevelType w:val="hybridMultilevel"/>
    <w:tmpl w:val="92DA4514"/>
    <w:lvl w:ilvl="0" w:tplc="8CD69804">
      <w:start w:val="1"/>
      <w:numFmt w:val="decimal"/>
      <w:lvlText w:val="%1."/>
      <w:lvlJc w:val="left"/>
      <w:pPr>
        <w:tabs>
          <w:tab w:val="num" w:pos="1065"/>
        </w:tabs>
        <w:ind w:left="1065" w:hanging="360"/>
      </w:pPr>
      <w:rPr>
        <w:sz w:val="24"/>
        <w:szCs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15:restartNumberingAfterBreak="0">
    <w:nsid w:val="74F7799F"/>
    <w:multiLevelType w:val="hybridMultilevel"/>
    <w:tmpl w:val="D0FC0B72"/>
    <w:lvl w:ilvl="0" w:tplc="041A000F">
      <w:start w:val="1"/>
      <w:numFmt w:val="decimal"/>
      <w:lvlText w:val="%1."/>
      <w:lvlJc w:val="left"/>
      <w:pPr>
        <w:tabs>
          <w:tab w:val="num" w:pos="360"/>
        </w:tabs>
        <w:ind w:left="360" w:hanging="360"/>
      </w:pPr>
    </w:lvl>
    <w:lvl w:ilvl="1" w:tplc="8E5036D0">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760B4CEC"/>
    <w:multiLevelType w:val="hybridMultilevel"/>
    <w:tmpl w:val="8AC89DCC"/>
    <w:lvl w:ilvl="0" w:tplc="F1643A82">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3924FE8">
      <w:start w:val="1"/>
      <w:numFmt w:val="decimal"/>
      <w:lvlText w:val="%4."/>
      <w:lvlJc w:val="left"/>
      <w:pPr>
        <w:ind w:left="3228" w:hanging="360"/>
      </w:pPr>
      <w:rPr>
        <w:rFonts w:ascii="Times New Roman" w:hAnsi="Times New Roman" w:cs="Times New Roman" w:hint="default"/>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41" w15:restartNumberingAfterBreak="0">
    <w:nsid w:val="775C5E74"/>
    <w:multiLevelType w:val="hybridMultilevel"/>
    <w:tmpl w:val="6E5E6D1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abstractNum w:abstractNumId="42" w15:restartNumberingAfterBreak="0">
    <w:nsid w:val="7DB316CB"/>
    <w:multiLevelType w:val="hybridMultilevel"/>
    <w:tmpl w:val="C40225E4"/>
    <w:lvl w:ilvl="0" w:tplc="041A000F">
      <w:start w:val="1"/>
      <w:numFmt w:val="decimal"/>
      <w:lvlText w:val="%1."/>
      <w:lvlJc w:val="left"/>
      <w:pPr>
        <w:tabs>
          <w:tab w:val="num" w:pos="720"/>
        </w:tabs>
        <w:ind w:left="720" w:hanging="360"/>
      </w:pPr>
    </w:lvl>
    <w:lvl w:ilvl="1" w:tplc="FE967B9A">
      <w:numFmt w:val="bullet"/>
      <w:lvlText w:val="-"/>
      <w:lvlJc w:val="left"/>
      <w:pPr>
        <w:tabs>
          <w:tab w:val="num" w:pos="360"/>
        </w:tabs>
        <w:ind w:left="36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37"/>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5644"/>
    <w:rsid w:val="00004C54"/>
    <w:rsid w:val="00005E0D"/>
    <w:rsid w:val="0005776A"/>
    <w:rsid w:val="00077F7A"/>
    <w:rsid w:val="000837FF"/>
    <w:rsid w:val="00087C7A"/>
    <w:rsid w:val="0009336E"/>
    <w:rsid w:val="000A41D4"/>
    <w:rsid w:val="000C5692"/>
    <w:rsid w:val="000D1945"/>
    <w:rsid w:val="00134408"/>
    <w:rsid w:val="00160CBA"/>
    <w:rsid w:val="001859E7"/>
    <w:rsid w:val="00187BC9"/>
    <w:rsid w:val="00194783"/>
    <w:rsid w:val="001A3EBC"/>
    <w:rsid w:val="001C5AE7"/>
    <w:rsid w:val="001D732B"/>
    <w:rsid w:val="001F4E10"/>
    <w:rsid w:val="00212FB5"/>
    <w:rsid w:val="00215881"/>
    <w:rsid w:val="0025515A"/>
    <w:rsid w:val="00265061"/>
    <w:rsid w:val="00267343"/>
    <w:rsid w:val="00277D5D"/>
    <w:rsid w:val="00291116"/>
    <w:rsid w:val="002A679D"/>
    <w:rsid w:val="002E2FC3"/>
    <w:rsid w:val="002F1C49"/>
    <w:rsid w:val="002F5278"/>
    <w:rsid w:val="002F760F"/>
    <w:rsid w:val="00307154"/>
    <w:rsid w:val="0032733E"/>
    <w:rsid w:val="0034576D"/>
    <w:rsid w:val="00361063"/>
    <w:rsid w:val="00366E32"/>
    <w:rsid w:val="0038596B"/>
    <w:rsid w:val="003B6998"/>
    <w:rsid w:val="003C0622"/>
    <w:rsid w:val="003C6472"/>
    <w:rsid w:val="003D5269"/>
    <w:rsid w:val="003E47B1"/>
    <w:rsid w:val="003F467D"/>
    <w:rsid w:val="003F4B31"/>
    <w:rsid w:val="003F6DA8"/>
    <w:rsid w:val="004041DE"/>
    <w:rsid w:val="00405133"/>
    <w:rsid w:val="00422537"/>
    <w:rsid w:val="004420AA"/>
    <w:rsid w:val="004516C7"/>
    <w:rsid w:val="004530AE"/>
    <w:rsid w:val="00455596"/>
    <w:rsid w:val="00490CA3"/>
    <w:rsid w:val="004E2A30"/>
    <w:rsid w:val="004E542F"/>
    <w:rsid w:val="00514ABC"/>
    <w:rsid w:val="005203E5"/>
    <w:rsid w:val="00527728"/>
    <w:rsid w:val="005626D5"/>
    <w:rsid w:val="005A491B"/>
    <w:rsid w:val="005C1829"/>
    <w:rsid w:val="005E4D89"/>
    <w:rsid w:val="005E594E"/>
    <w:rsid w:val="005E77E5"/>
    <w:rsid w:val="005F218B"/>
    <w:rsid w:val="005F7FF6"/>
    <w:rsid w:val="00601277"/>
    <w:rsid w:val="006237FD"/>
    <w:rsid w:val="00664BAC"/>
    <w:rsid w:val="00674D8D"/>
    <w:rsid w:val="006858D8"/>
    <w:rsid w:val="006B7D11"/>
    <w:rsid w:val="006E4A0C"/>
    <w:rsid w:val="00720F25"/>
    <w:rsid w:val="007404A4"/>
    <w:rsid w:val="00745F00"/>
    <w:rsid w:val="00761A6C"/>
    <w:rsid w:val="00762948"/>
    <w:rsid w:val="007702F8"/>
    <w:rsid w:val="007A158F"/>
    <w:rsid w:val="007B6A54"/>
    <w:rsid w:val="007C1940"/>
    <w:rsid w:val="007D284E"/>
    <w:rsid w:val="007E6D5D"/>
    <w:rsid w:val="007F3285"/>
    <w:rsid w:val="007F3546"/>
    <w:rsid w:val="007F46DA"/>
    <w:rsid w:val="00803F6B"/>
    <w:rsid w:val="00804742"/>
    <w:rsid w:val="00811863"/>
    <w:rsid w:val="00815E11"/>
    <w:rsid w:val="008265F0"/>
    <w:rsid w:val="0083413D"/>
    <w:rsid w:val="00840CBB"/>
    <w:rsid w:val="00865995"/>
    <w:rsid w:val="00873151"/>
    <w:rsid w:val="00875E75"/>
    <w:rsid w:val="008963A6"/>
    <w:rsid w:val="00897C4B"/>
    <w:rsid w:val="008A0E86"/>
    <w:rsid w:val="008C7696"/>
    <w:rsid w:val="008F3A73"/>
    <w:rsid w:val="009042D8"/>
    <w:rsid w:val="0091054D"/>
    <w:rsid w:val="00931256"/>
    <w:rsid w:val="009476F7"/>
    <w:rsid w:val="0095199A"/>
    <w:rsid w:val="00953575"/>
    <w:rsid w:val="00966D40"/>
    <w:rsid w:val="00970C08"/>
    <w:rsid w:val="00971434"/>
    <w:rsid w:val="009A440E"/>
    <w:rsid w:val="009A5FCB"/>
    <w:rsid w:val="009E4B51"/>
    <w:rsid w:val="00A1397A"/>
    <w:rsid w:val="00A1681B"/>
    <w:rsid w:val="00A17546"/>
    <w:rsid w:val="00A2239B"/>
    <w:rsid w:val="00A40F7A"/>
    <w:rsid w:val="00A50CA7"/>
    <w:rsid w:val="00A55578"/>
    <w:rsid w:val="00A77684"/>
    <w:rsid w:val="00A953C4"/>
    <w:rsid w:val="00AA3AF5"/>
    <w:rsid w:val="00AB1BCB"/>
    <w:rsid w:val="00AD163E"/>
    <w:rsid w:val="00AD210C"/>
    <w:rsid w:val="00AE4CD1"/>
    <w:rsid w:val="00AF3111"/>
    <w:rsid w:val="00AF4B00"/>
    <w:rsid w:val="00B120C6"/>
    <w:rsid w:val="00B12B2C"/>
    <w:rsid w:val="00B23569"/>
    <w:rsid w:val="00B352CD"/>
    <w:rsid w:val="00B37DCD"/>
    <w:rsid w:val="00B40D73"/>
    <w:rsid w:val="00B64A5C"/>
    <w:rsid w:val="00B73BBB"/>
    <w:rsid w:val="00B7739E"/>
    <w:rsid w:val="00B828FF"/>
    <w:rsid w:val="00B854BA"/>
    <w:rsid w:val="00B93FA7"/>
    <w:rsid w:val="00BB286A"/>
    <w:rsid w:val="00BD598F"/>
    <w:rsid w:val="00BE16D4"/>
    <w:rsid w:val="00BF35C9"/>
    <w:rsid w:val="00BF3F2E"/>
    <w:rsid w:val="00C2469D"/>
    <w:rsid w:val="00C30DE2"/>
    <w:rsid w:val="00C5137D"/>
    <w:rsid w:val="00C56574"/>
    <w:rsid w:val="00C63B49"/>
    <w:rsid w:val="00C93827"/>
    <w:rsid w:val="00CB0F46"/>
    <w:rsid w:val="00CB25D0"/>
    <w:rsid w:val="00CC3AA1"/>
    <w:rsid w:val="00CE75F3"/>
    <w:rsid w:val="00D150B7"/>
    <w:rsid w:val="00D249B9"/>
    <w:rsid w:val="00D3526E"/>
    <w:rsid w:val="00D41855"/>
    <w:rsid w:val="00D422C3"/>
    <w:rsid w:val="00D61732"/>
    <w:rsid w:val="00D73347"/>
    <w:rsid w:val="00D82C15"/>
    <w:rsid w:val="00DA17CF"/>
    <w:rsid w:val="00DB4906"/>
    <w:rsid w:val="00DE4443"/>
    <w:rsid w:val="00DF4F73"/>
    <w:rsid w:val="00E02CCE"/>
    <w:rsid w:val="00E21BA8"/>
    <w:rsid w:val="00E22E8D"/>
    <w:rsid w:val="00E3013C"/>
    <w:rsid w:val="00E71216"/>
    <w:rsid w:val="00E77395"/>
    <w:rsid w:val="00E84EA1"/>
    <w:rsid w:val="00E946C7"/>
    <w:rsid w:val="00EE0EAA"/>
    <w:rsid w:val="00EE5E12"/>
    <w:rsid w:val="00F13C42"/>
    <w:rsid w:val="00F16526"/>
    <w:rsid w:val="00F20D8B"/>
    <w:rsid w:val="00F32153"/>
    <w:rsid w:val="00F37EDD"/>
    <w:rsid w:val="00F4467B"/>
    <w:rsid w:val="00F84D7E"/>
    <w:rsid w:val="00F8547E"/>
    <w:rsid w:val="00F918A4"/>
    <w:rsid w:val="00F954E2"/>
    <w:rsid w:val="00FA177F"/>
    <w:rsid w:val="00FB7FC4"/>
    <w:rsid w:val="00FC5A3A"/>
    <w:rsid w:val="00FD4CDB"/>
    <w:rsid w:val="00FD5644"/>
    <w:rsid w:val="00FF3516"/>
    <w:rsid w:val="00FF6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46D040"/>
  <w15:docId w15:val="{FF70BF7C-FB96-4A7F-B61E-E07F2EA1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84"/>
  </w:style>
  <w:style w:type="paragraph" w:styleId="Naslov1">
    <w:name w:val="heading 1"/>
    <w:basedOn w:val="Normal"/>
    <w:next w:val="Normal"/>
    <w:link w:val="Naslov1Char"/>
    <w:qFormat/>
    <w:rsid w:val="005626D5"/>
    <w:pPr>
      <w:keepNext/>
      <w:spacing w:after="0" w:line="240" w:lineRule="auto"/>
      <w:outlineLvl w:val="0"/>
    </w:pPr>
    <w:rPr>
      <w:rFonts w:eastAsia="Times New Roman"/>
      <w:szCs w:val="20"/>
    </w:rPr>
  </w:style>
  <w:style w:type="paragraph" w:styleId="Naslov2">
    <w:name w:val="heading 2"/>
    <w:basedOn w:val="Normal"/>
    <w:next w:val="Normal"/>
    <w:link w:val="Naslov2Char"/>
    <w:uiPriority w:val="9"/>
    <w:unhideWhenUsed/>
    <w:qFormat/>
    <w:rsid w:val="00E02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unhideWhenUsed/>
    <w:qFormat/>
    <w:rsid w:val="002A679D"/>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4B00"/>
    <w:pPr>
      <w:spacing w:after="0" w:line="240" w:lineRule="auto"/>
      <w:ind w:left="720"/>
      <w:contextualSpacing/>
    </w:pPr>
    <w:rPr>
      <w:rFonts w:eastAsia="Times New Roman"/>
      <w:lang w:eastAsia="hr-HR"/>
    </w:rPr>
  </w:style>
  <w:style w:type="paragraph" w:styleId="Tekstbalonia">
    <w:name w:val="Balloon Text"/>
    <w:basedOn w:val="Normal"/>
    <w:link w:val="TekstbaloniaChar"/>
    <w:uiPriority w:val="99"/>
    <w:semiHidden/>
    <w:unhideWhenUsed/>
    <w:rsid w:val="00AF4B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B00"/>
    <w:rPr>
      <w:rFonts w:ascii="Tahoma" w:hAnsi="Tahoma" w:cs="Tahoma"/>
      <w:sz w:val="16"/>
      <w:szCs w:val="16"/>
    </w:rPr>
  </w:style>
  <w:style w:type="character" w:styleId="Hiperveza">
    <w:name w:val="Hyperlink"/>
    <w:basedOn w:val="Zadanifontodlomka"/>
    <w:semiHidden/>
    <w:unhideWhenUsed/>
    <w:rsid w:val="001859E7"/>
    <w:rPr>
      <w:color w:val="0000FF"/>
      <w:u w:val="single"/>
    </w:rPr>
  </w:style>
  <w:style w:type="paragraph" w:styleId="Tijeloteksta">
    <w:name w:val="Body Text"/>
    <w:basedOn w:val="Normal"/>
    <w:link w:val="TijelotekstaChar"/>
    <w:uiPriority w:val="99"/>
    <w:unhideWhenUsed/>
    <w:rsid w:val="001859E7"/>
    <w:pPr>
      <w:spacing w:after="120" w:line="240" w:lineRule="auto"/>
    </w:pPr>
    <w:rPr>
      <w:rFonts w:eastAsia="Times New Roman"/>
      <w:sz w:val="20"/>
      <w:szCs w:val="20"/>
      <w:lang w:val="en-GB" w:eastAsia="hr-HR"/>
    </w:rPr>
  </w:style>
  <w:style w:type="character" w:customStyle="1" w:styleId="TijelotekstaChar">
    <w:name w:val="Tijelo teksta Char"/>
    <w:basedOn w:val="Zadanifontodlomka"/>
    <w:link w:val="Tijeloteksta"/>
    <w:uiPriority w:val="99"/>
    <w:rsid w:val="001859E7"/>
    <w:rPr>
      <w:rFonts w:eastAsia="Times New Roman"/>
      <w:sz w:val="20"/>
      <w:szCs w:val="20"/>
      <w:lang w:val="en-GB" w:eastAsia="hr-HR"/>
    </w:rPr>
  </w:style>
  <w:style w:type="character" w:styleId="Naglaeno">
    <w:name w:val="Strong"/>
    <w:basedOn w:val="Zadanifontodlomka"/>
    <w:uiPriority w:val="22"/>
    <w:qFormat/>
    <w:rsid w:val="001859E7"/>
    <w:rPr>
      <w:b/>
      <w:bCs/>
    </w:rPr>
  </w:style>
  <w:style w:type="paragraph" w:customStyle="1" w:styleId="Odlomakpopisa1">
    <w:name w:val="Odlomak popisa1"/>
    <w:basedOn w:val="Normal"/>
    <w:rsid w:val="00966D40"/>
    <w:pPr>
      <w:ind w:left="720"/>
    </w:pPr>
    <w:rPr>
      <w:rFonts w:ascii="Arial" w:eastAsia="Calibri" w:hAnsi="Arial" w:cs="Arial"/>
    </w:rPr>
  </w:style>
  <w:style w:type="character" w:customStyle="1" w:styleId="Naslov1Char">
    <w:name w:val="Naslov 1 Char"/>
    <w:basedOn w:val="Zadanifontodlomka"/>
    <w:link w:val="Naslov1"/>
    <w:rsid w:val="005626D5"/>
    <w:rPr>
      <w:rFonts w:eastAsia="Times New Roman"/>
      <w:szCs w:val="20"/>
    </w:rPr>
  </w:style>
  <w:style w:type="paragraph" w:styleId="StandardWeb">
    <w:name w:val="Normal (Web)"/>
    <w:basedOn w:val="Normal"/>
    <w:uiPriority w:val="99"/>
    <w:semiHidden/>
    <w:unhideWhenUsed/>
    <w:rsid w:val="00AE4CD1"/>
    <w:pPr>
      <w:spacing w:before="100" w:beforeAutospacing="1" w:after="100" w:afterAutospacing="1" w:line="240" w:lineRule="auto"/>
    </w:pPr>
    <w:rPr>
      <w:rFonts w:eastAsia="Times New Roman"/>
      <w:lang w:eastAsia="hr-HR"/>
    </w:rPr>
  </w:style>
  <w:style w:type="character" w:customStyle="1" w:styleId="Naslov2Char">
    <w:name w:val="Naslov 2 Char"/>
    <w:basedOn w:val="Zadanifontodlomka"/>
    <w:link w:val="Naslov2"/>
    <w:uiPriority w:val="9"/>
    <w:rsid w:val="00E02CCE"/>
    <w:rPr>
      <w:rFonts w:asciiTheme="majorHAnsi" w:eastAsiaTheme="majorEastAsia" w:hAnsiTheme="majorHAnsi" w:cstheme="majorBidi"/>
      <w:b/>
      <w:bCs/>
      <w:color w:val="4F81BD" w:themeColor="accent1"/>
      <w:sz w:val="26"/>
      <w:szCs w:val="26"/>
    </w:rPr>
  </w:style>
  <w:style w:type="paragraph" w:styleId="Naslov">
    <w:name w:val="Title"/>
    <w:basedOn w:val="Normal"/>
    <w:link w:val="NaslovChar"/>
    <w:qFormat/>
    <w:rsid w:val="00E02CCE"/>
    <w:pPr>
      <w:spacing w:after="0" w:line="240" w:lineRule="auto"/>
      <w:jc w:val="center"/>
    </w:pPr>
    <w:rPr>
      <w:rFonts w:eastAsia="Times New Roman"/>
      <w:i/>
      <w:sz w:val="28"/>
      <w:szCs w:val="20"/>
      <w:lang w:val="en-GB" w:eastAsia="hr-HR"/>
    </w:rPr>
  </w:style>
  <w:style w:type="character" w:customStyle="1" w:styleId="NaslovChar">
    <w:name w:val="Naslov Char"/>
    <w:basedOn w:val="Zadanifontodlomka"/>
    <w:link w:val="Naslov"/>
    <w:rsid w:val="00E02CCE"/>
    <w:rPr>
      <w:rFonts w:eastAsia="Times New Roman"/>
      <w:i/>
      <w:sz w:val="28"/>
      <w:szCs w:val="20"/>
      <w:lang w:val="en-GB" w:eastAsia="hr-HR"/>
    </w:rPr>
  </w:style>
  <w:style w:type="table" w:styleId="Reetkatablice">
    <w:name w:val="Table Grid"/>
    <w:basedOn w:val="Obinatablica"/>
    <w:rsid w:val="00E02CC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rsid w:val="00F954E2"/>
    <w:pPr>
      <w:spacing w:after="0" w:line="240" w:lineRule="auto"/>
    </w:pPr>
    <w:rPr>
      <w:rFonts w:ascii="Calibri" w:eastAsia="Times New Roman" w:hAnsi="Calibri"/>
      <w:sz w:val="22"/>
      <w:szCs w:val="22"/>
    </w:rPr>
  </w:style>
  <w:style w:type="paragraph" w:customStyle="1" w:styleId="Odlomakpopisa2">
    <w:name w:val="Odlomak popisa2"/>
    <w:basedOn w:val="Normal"/>
    <w:rsid w:val="00291116"/>
    <w:pPr>
      <w:ind w:left="720"/>
    </w:pPr>
    <w:rPr>
      <w:rFonts w:ascii="Calibri" w:eastAsia="Times New Roman" w:hAnsi="Calibri"/>
      <w:sz w:val="22"/>
      <w:szCs w:val="22"/>
    </w:rPr>
  </w:style>
  <w:style w:type="character" w:customStyle="1" w:styleId="Naslov4Char">
    <w:name w:val="Naslov 4 Char"/>
    <w:basedOn w:val="Zadanifontodlomka"/>
    <w:link w:val="Naslov4"/>
    <w:uiPriority w:val="9"/>
    <w:rsid w:val="002A679D"/>
    <w:rPr>
      <w:rFonts w:asciiTheme="majorHAnsi" w:eastAsiaTheme="majorEastAsia" w:hAnsiTheme="majorHAnsi" w:cstheme="majorBidi"/>
      <w:b/>
      <w:bCs/>
      <w:i/>
      <w:iCs/>
      <w:color w:val="4F81BD" w:themeColor="accent1"/>
      <w:sz w:val="20"/>
      <w:szCs w:val="20"/>
      <w:lang w:val="en-GB" w:eastAsia="hr-HR"/>
    </w:rPr>
  </w:style>
  <w:style w:type="paragraph" w:styleId="Zaglavlje">
    <w:name w:val="header"/>
    <w:basedOn w:val="Normal"/>
    <w:link w:val="ZaglavljeChar"/>
    <w:uiPriority w:val="99"/>
    <w:semiHidden/>
    <w:unhideWhenUsed/>
    <w:rsid w:val="00D249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249B9"/>
  </w:style>
  <w:style w:type="paragraph" w:styleId="Podnoje">
    <w:name w:val="footer"/>
    <w:basedOn w:val="Normal"/>
    <w:link w:val="PodnojeChar"/>
    <w:uiPriority w:val="99"/>
    <w:unhideWhenUsed/>
    <w:rsid w:val="00D249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8750">
      <w:bodyDiv w:val="1"/>
      <w:marLeft w:val="0"/>
      <w:marRight w:val="0"/>
      <w:marTop w:val="0"/>
      <w:marBottom w:val="0"/>
      <w:divBdr>
        <w:top w:val="none" w:sz="0" w:space="0" w:color="auto"/>
        <w:left w:val="none" w:sz="0" w:space="0" w:color="auto"/>
        <w:bottom w:val="none" w:sz="0" w:space="0" w:color="auto"/>
        <w:right w:val="none" w:sz="0" w:space="0" w:color="auto"/>
      </w:divBdr>
    </w:div>
    <w:div w:id="245380929">
      <w:bodyDiv w:val="1"/>
      <w:marLeft w:val="0"/>
      <w:marRight w:val="0"/>
      <w:marTop w:val="0"/>
      <w:marBottom w:val="0"/>
      <w:divBdr>
        <w:top w:val="none" w:sz="0" w:space="0" w:color="auto"/>
        <w:left w:val="none" w:sz="0" w:space="0" w:color="auto"/>
        <w:bottom w:val="none" w:sz="0" w:space="0" w:color="auto"/>
        <w:right w:val="none" w:sz="0" w:space="0" w:color="auto"/>
      </w:divBdr>
    </w:div>
    <w:div w:id="289556113">
      <w:bodyDiv w:val="1"/>
      <w:marLeft w:val="0"/>
      <w:marRight w:val="0"/>
      <w:marTop w:val="0"/>
      <w:marBottom w:val="0"/>
      <w:divBdr>
        <w:top w:val="none" w:sz="0" w:space="0" w:color="auto"/>
        <w:left w:val="none" w:sz="0" w:space="0" w:color="auto"/>
        <w:bottom w:val="none" w:sz="0" w:space="0" w:color="auto"/>
        <w:right w:val="none" w:sz="0" w:space="0" w:color="auto"/>
      </w:divBdr>
    </w:div>
    <w:div w:id="321128774">
      <w:bodyDiv w:val="1"/>
      <w:marLeft w:val="0"/>
      <w:marRight w:val="0"/>
      <w:marTop w:val="0"/>
      <w:marBottom w:val="0"/>
      <w:divBdr>
        <w:top w:val="none" w:sz="0" w:space="0" w:color="auto"/>
        <w:left w:val="none" w:sz="0" w:space="0" w:color="auto"/>
        <w:bottom w:val="none" w:sz="0" w:space="0" w:color="auto"/>
        <w:right w:val="none" w:sz="0" w:space="0" w:color="auto"/>
      </w:divBdr>
    </w:div>
    <w:div w:id="353925184">
      <w:bodyDiv w:val="1"/>
      <w:marLeft w:val="0"/>
      <w:marRight w:val="0"/>
      <w:marTop w:val="0"/>
      <w:marBottom w:val="0"/>
      <w:divBdr>
        <w:top w:val="none" w:sz="0" w:space="0" w:color="auto"/>
        <w:left w:val="none" w:sz="0" w:space="0" w:color="auto"/>
        <w:bottom w:val="none" w:sz="0" w:space="0" w:color="auto"/>
        <w:right w:val="none" w:sz="0" w:space="0" w:color="auto"/>
      </w:divBdr>
    </w:div>
    <w:div w:id="455105455">
      <w:bodyDiv w:val="1"/>
      <w:marLeft w:val="0"/>
      <w:marRight w:val="0"/>
      <w:marTop w:val="0"/>
      <w:marBottom w:val="0"/>
      <w:divBdr>
        <w:top w:val="none" w:sz="0" w:space="0" w:color="auto"/>
        <w:left w:val="none" w:sz="0" w:space="0" w:color="auto"/>
        <w:bottom w:val="none" w:sz="0" w:space="0" w:color="auto"/>
        <w:right w:val="none" w:sz="0" w:space="0" w:color="auto"/>
      </w:divBdr>
    </w:div>
    <w:div w:id="474683775">
      <w:bodyDiv w:val="1"/>
      <w:marLeft w:val="0"/>
      <w:marRight w:val="0"/>
      <w:marTop w:val="0"/>
      <w:marBottom w:val="0"/>
      <w:divBdr>
        <w:top w:val="none" w:sz="0" w:space="0" w:color="auto"/>
        <w:left w:val="none" w:sz="0" w:space="0" w:color="auto"/>
        <w:bottom w:val="none" w:sz="0" w:space="0" w:color="auto"/>
        <w:right w:val="none" w:sz="0" w:space="0" w:color="auto"/>
      </w:divBdr>
    </w:div>
    <w:div w:id="566454223">
      <w:bodyDiv w:val="1"/>
      <w:marLeft w:val="0"/>
      <w:marRight w:val="0"/>
      <w:marTop w:val="0"/>
      <w:marBottom w:val="0"/>
      <w:divBdr>
        <w:top w:val="none" w:sz="0" w:space="0" w:color="auto"/>
        <w:left w:val="none" w:sz="0" w:space="0" w:color="auto"/>
        <w:bottom w:val="none" w:sz="0" w:space="0" w:color="auto"/>
        <w:right w:val="none" w:sz="0" w:space="0" w:color="auto"/>
      </w:divBdr>
    </w:div>
    <w:div w:id="919220843">
      <w:bodyDiv w:val="1"/>
      <w:marLeft w:val="0"/>
      <w:marRight w:val="0"/>
      <w:marTop w:val="0"/>
      <w:marBottom w:val="0"/>
      <w:divBdr>
        <w:top w:val="none" w:sz="0" w:space="0" w:color="auto"/>
        <w:left w:val="none" w:sz="0" w:space="0" w:color="auto"/>
        <w:bottom w:val="none" w:sz="0" w:space="0" w:color="auto"/>
        <w:right w:val="none" w:sz="0" w:space="0" w:color="auto"/>
      </w:divBdr>
    </w:div>
    <w:div w:id="1052194708">
      <w:bodyDiv w:val="1"/>
      <w:marLeft w:val="0"/>
      <w:marRight w:val="0"/>
      <w:marTop w:val="0"/>
      <w:marBottom w:val="0"/>
      <w:divBdr>
        <w:top w:val="none" w:sz="0" w:space="0" w:color="auto"/>
        <w:left w:val="none" w:sz="0" w:space="0" w:color="auto"/>
        <w:bottom w:val="none" w:sz="0" w:space="0" w:color="auto"/>
        <w:right w:val="none" w:sz="0" w:space="0" w:color="auto"/>
      </w:divBdr>
    </w:div>
    <w:div w:id="1120219797">
      <w:bodyDiv w:val="1"/>
      <w:marLeft w:val="0"/>
      <w:marRight w:val="0"/>
      <w:marTop w:val="0"/>
      <w:marBottom w:val="0"/>
      <w:divBdr>
        <w:top w:val="none" w:sz="0" w:space="0" w:color="auto"/>
        <w:left w:val="none" w:sz="0" w:space="0" w:color="auto"/>
        <w:bottom w:val="none" w:sz="0" w:space="0" w:color="auto"/>
        <w:right w:val="none" w:sz="0" w:space="0" w:color="auto"/>
      </w:divBdr>
    </w:div>
    <w:div w:id="1185168096">
      <w:bodyDiv w:val="1"/>
      <w:marLeft w:val="0"/>
      <w:marRight w:val="0"/>
      <w:marTop w:val="0"/>
      <w:marBottom w:val="0"/>
      <w:divBdr>
        <w:top w:val="none" w:sz="0" w:space="0" w:color="auto"/>
        <w:left w:val="none" w:sz="0" w:space="0" w:color="auto"/>
        <w:bottom w:val="none" w:sz="0" w:space="0" w:color="auto"/>
        <w:right w:val="none" w:sz="0" w:space="0" w:color="auto"/>
      </w:divBdr>
    </w:div>
    <w:div w:id="1192452929">
      <w:bodyDiv w:val="1"/>
      <w:marLeft w:val="0"/>
      <w:marRight w:val="0"/>
      <w:marTop w:val="0"/>
      <w:marBottom w:val="0"/>
      <w:divBdr>
        <w:top w:val="none" w:sz="0" w:space="0" w:color="auto"/>
        <w:left w:val="none" w:sz="0" w:space="0" w:color="auto"/>
        <w:bottom w:val="none" w:sz="0" w:space="0" w:color="auto"/>
        <w:right w:val="none" w:sz="0" w:space="0" w:color="auto"/>
      </w:divBdr>
    </w:div>
    <w:div w:id="1298608230">
      <w:bodyDiv w:val="1"/>
      <w:marLeft w:val="0"/>
      <w:marRight w:val="0"/>
      <w:marTop w:val="0"/>
      <w:marBottom w:val="0"/>
      <w:divBdr>
        <w:top w:val="none" w:sz="0" w:space="0" w:color="auto"/>
        <w:left w:val="none" w:sz="0" w:space="0" w:color="auto"/>
        <w:bottom w:val="none" w:sz="0" w:space="0" w:color="auto"/>
        <w:right w:val="none" w:sz="0" w:space="0" w:color="auto"/>
      </w:divBdr>
    </w:div>
    <w:div w:id="1437943984">
      <w:bodyDiv w:val="1"/>
      <w:marLeft w:val="0"/>
      <w:marRight w:val="0"/>
      <w:marTop w:val="0"/>
      <w:marBottom w:val="0"/>
      <w:divBdr>
        <w:top w:val="none" w:sz="0" w:space="0" w:color="auto"/>
        <w:left w:val="none" w:sz="0" w:space="0" w:color="auto"/>
        <w:bottom w:val="none" w:sz="0" w:space="0" w:color="auto"/>
        <w:right w:val="none" w:sz="0" w:space="0" w:color="auto"/>
      </w:divBdr>
    </w:div>
    <w:div w:id="1452941816">
      <w:bodyDiv w:val="1"/>
      <w:marLeft w:val="0"/>
      <w:marRight w:val="0"/>
      <w:marTop w:val="0"/>
      <w:marBottom w:val="0"/>
      <w:divBdr>
        <w:top w:val="none" w:sz="0" w:space="0" w:color="auto"/>
        <w:left w:val="none" w:sz="0" w:space="0" w:color="auto"/>
        <w:bottom w:val="none" w:sz="0" w:space="0" w:color="auto"/>
        <w:right w:val="none" w:sz="0" w:space="0" w:color="auto"/>
      </w:divBdr>
    </w:div>
    <w:div w:id="1675835766">
      <w:bodyDiv w:val="1"/>
      <w:marLeft w:val="0"/>
      <w:marRight w:val="0"/>
      <w:marTop w:val="0"/>
      <w:marBottom w:val="0"/>
      <w:divBdr>
        <w:top w:val="none" w:sz="0" w:space="0" w:color="auto"/>
        <w:left w:val="none" w:sz="0" w:space="0" w:color="auto"/>
        <w:bottom w:val="none" w:sz="0" w:space="0" w:color="auto"/>
        <w:right w:val="none" w:sz="0" w:space="0" w:color="auto"/>
      </w:divBdr>
    </w:div>
    <w:div w:id="1800875817">
      <w:bodyDiv w:val="1"/>
      <w:marLeft w:val="0"/>
      <w:marRight w:val="0"/>
      <w:marTop w:val="0"/>
      <w:marBottom w:val="0"/>
      <w:divBdr>
        <w:top w:val="none" w:sz="0" w:space="0" w:color="auto"/>
        <w:left w:val="none" w:sz="0" w:space="0" w:color="auto"/>
        <w:bottom w:val="none" w:sz="0" w:space="0" w:color="auto"/>
        <w:right w:val="none" w:sz="0" w:space="0" w:color="auto"/>
      </w:divBdr>
    </w:div>
    <w:div w:id="1815490337">
      <w:bodyDiv w:val="1"/>
      <w:marLeft w:val="0"/>
      <w:marRight w:val="0"/>
      <w:marTop w:val="0"/>
      <w:marBottom w:val="0"/>
      <w:divBdr>
        <w:top w:val="none" w:sz="0" w:space="0" w:color="auto"/>
        <w:left w:val="none" w:sz="0" w:space="0" w:color="auto"/>
        <w:bottom w:val="none" w:sz="0" w:space="0" w:color="auto"/>
        <w:right w:val="none" w:sz="0" w:space="0" w:color="auto"/>
      </w:divBdr>
    </w:div>
    <w:div w:id="1896622015">
      <w:bodyDiv w:val="1"/>
      <w:marLeft w:val="0"/>
      <w:marRight w:val="0"/>
      <w:marTop w:val="0"/>
      <w:marBottom w:val="0"/>
      <w:divBdr>
        <w:top w:val="none" w:sz="0" w:space="0" w:color="auto"/>
        <w:left w:val="none" w:sz="0" w:space="0" w:color="auto"/>
        <w:bottom w:val="none" w:sz="0" w:space="0" w:color="auto"/>
        <w:right w:val="none" w:sz="0" w:space="0" w:color="auto"/>
      </w:divBdr>
    </w:div>
    <w:div w:id="1918050862">
      <w:bodyDiv w:val="1"/>
      <w:marLeft w:val="0"/>
      <w:marRight w:val="0"/>
      <w:marTop w:val="0"/>
      <w:marBottom w:val="0"/>
      <w:divBdr>
        <w:top w:val="none" w:sz="0" w:space="0" w:color="auto"/>
        <w:left w:val="none" w:sz="0" w:space="0" w:color="auto"/>
        <w:bottom w:val="none" w:sz="0" w:space="0" w:color="auto"/>
        <w:right w:val="none" w:sz="0" w:space="0" w:color="auto"/>
      </w:divBdr>
    </w:div>
    <w:div w:id="1925991249">
      <w:bodyDiv w:val="1"/>
      <w:marLeft w:val="0"/>
      <w:marRight w:val="0"/>
      <w:marTop w:val="0"/>
      <w:marBottom w:val="0"/>
      <w:divBdr>
        <w:top w:val="none" w:sz="0" w:space="0" w:color="auto"/>
        <w:left w:val="none" w:sz="0" w:space="0" w:color="auto"/>
        <w:bottom w:val="none" w:sz="0" w:space="0" w:color="auto"/>
        <w:right w:val="none" w:sz="0" w:space="0" w:color="auto"/>
      </w:divBdr>
    </w:div>
    <w:div w:id="1930693904">
      <w:bodyDiv w:val="1"/>
      <w:marLeft w:val="0"/>
      <w:marRight w:val="0"/>
      <w:marTop w:val="0"/>
      <w:marBottom w:val="0"/>
      <w:divBdr>
        <w:top w:val="none" w:sz="0" w:space="0" w:color="auto"/>
        <w:left w:val="none" w:sz="0" w:space="0" w:color="auto"/>
        <w:bottom w:val="none" w:sz="0" w:space="0" w:color="auto"/>
        <w:right w:val="none" w:sz="0" w:space="0" w:color="auto"/>
      </w:divBdr>
    </w:div>
    <w:div w:id="2007510326">
      <w:bodyDiv w:val="1"/>
      <w:marLeft w:val="0"/>
      <w:marRight w:val="0"/>
      <w:marTop w:val="0"/>
      <w:marBottom w:val="0"/>
      <w:divBdr>
        <w:top w:val="none" w:sz="0" w:space="0" w:color="auto"/>
        <w:left w:val="none" w:sz="0" w:space="0" w:color="auto"/>
        <w:bottom w:val="none" w:sz="0" w:space="0" w:color="auto"/>
        <w:right w:val="none" w:sz="0" w:space="0" w:color="auto"/>
      </w:divBdr>
    </w:div>
    <w:div w:id="2014187904">
      <w:bodyDiv w:val="1"/>
      <w:marLeft w:val="0"/>
      <w:marRight w:val="0"/>
      <w:marTop w:val="0"/>
      <w:marBottom w:val="0"/>
      <w:divBdr>
        <w:top w:val="none" w:sz="0" w:space="0" w:color="auto"/>
        <w:left w:val="none" w:sz="0" w:space="0" w:color="auto"/>
        <w:bottom w:val="none" w:sz="0" w:space="0" w:color="auto"/>
        <w:right w:val="none" w:sz="0" w:space="0" w:color="auto"/>
      </w:divBdr>
    </w:div>
    <w:div w:id="2037542132">
      <w:bodyDiv w:val="1"/>
      <w:marLeft w:val="0"/>
      <w:marRight w:val="0"/>
      <w:marTop w:val="0"/>
      <w:marBottom w:val="0"/>
      <w:divBdr>
        <w:top w:val="none" w:sz="0" w:space="0" w:color="auto"/>
        <w:left w:val="none" w:sz="0" w:space="0" w:color="auto"/>
        <w:bottom w:val="none" w:sz="0" w:space="0" w:color="auto"/>
        <w:right w:val="none" w:sz="0" w:space="0" w:color="auto"/>
      </w:divBdr>
    </w:div>
    <w:div w:id="2075471532">
      <w:bodyDiv w:val="1"/>
      <w:marLeft w:val="0"/>
      <w:marRight w:val="0"/>
      <w:marTop w:val="0"/>
      <w:marBottom w:val="0"/>
      <w:divBdr>
        <w:top w:val="none" w:sz="0" w:space="0" w:color="auto"/>
        <w:left w:val="none" w:sz="0" w:space="0" w:color="auto"/>
        <w:bottom w:val="none" w:sz="0" w:space="0" w:color="auto"/>
        <w:right w:val="none" w:sz="0" w:space="0" w:color="auto"/>
      </w:divBdr>
    </w:div>
    <w:div w:id="2118286682">
      <w:bodyDiv w:val="1"/>
      <w:marLeft w:val="0"/>
      <w:marRight w:val="0"/>
      <w:marTop w:val="0"/>
      <w:marBottom w:val="0"/>
      <w:divBdr>
        <w:top w:val="none" w:sz="0" w:space="0" w:color="auto"/>
        <w:left w:val="none" w:sz="0" w:space="0" w:color="auto"/>
        <w:bottom w:val="none" w:sz="0" w:space="0" w:color="auto"/>
        <w:right w:val="none" w:sz="0" w:space="0" w:color="auto"/>
      </w:divBdr>
    </w:div>
    <w:div w:id="2138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D0D42-3ADE-46BB-B4AB-E13ABE6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865</Words>
  <Characters>4934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HelenaMB</cp:lastModifiedBy>
  <cp:revision>34</cp:revision>
  <dcterms:created xsi:type="dcterms:W3CDTF">2020-10-29T08:30:00Z</dcterms:created>
  <dcterms:modified xsi:type="dcterms:W3CDTF">2020-11-19T07:35:00Z</dcterms:modified>
</cp:coreProperties>
</file>