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46" w:rsidRPr="00973446" w:rsidRDefault="00973446" w:rsidP="008C026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446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:rsidR="00ED0FE6" w:rsidRDefault="002A4B0F" w:rsidP="008C026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EFC">
        <w:rPr>
          <w:rFonts w:ascii="Times New Roman" w:hAnsi="Times New Roman" w:cs="Times New Roman"/>
          <w:sz w:val="24"/>
          <w:szCs w:val="24"/>
        </w:rPr>
        <w:t xml:space="preserve">Na temelju članka 31. stavka 2. Zakona o lokalnoj i područnoj (regionalnoj) samoupravi („Narodne novine“ broj </w:t>
      </w:r>
      <w:hyperlink r:id="rId8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33/01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9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60/01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0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129/05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1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109/07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2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125/08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3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36/09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>., </w:t>
      </w:r>
      <w:hyperlink r:id="rId14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150/11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5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144/12</w:t>
        </w:r>
      </w:hyperlink>
      <w:r w:rsidR="00310EFC"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6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19/13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>.- pročišćeni tekst</w:t>
      </w:r>
      <w:r w:rsidR="00F372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41F8">
        <w:rPr>
          <w:rFonts w:ascii="Times New Roman" w:hAnsi="Times New Roman" w:cs="Times New Roman"/>
          <w:color w:val="000000"/>
          <w:sz w:val="24"/>
          <w:szCs w:val="24"/>
        </w:rPr>
        <w:t xml:space="preserve"> 137/15.</w:t>
      </w:r>
      <w:r w:rsidR="002117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06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714">
        <w:rPr>
          <w:rFonts w:ascii="Times New Roman" w:hAnsi="Times New Roman" w:cs="Times New Roman"/>
          <w:color w:val="000000"/>
          <w:sz w:val="24"/>
          <w:szCs w:val="24"/>
        </w:rPr>
        <w:t>ispravak</w:t>
      </w:r>
      <w:r w:rsidR="00CB41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7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EFC" w:rsidRPr="00310EFC">
        <w:rPr>
          <w:rFonts w:ascii="Times New Roman" w:hAnsi="Times New Roman" w:cs="Times New Roman"/>
          <w:color w:val="000000"/>
          <w:sz w:val="24"/>
          <w:szCs w:val="24"/>
        </w:rPr>
        <w:t>123/17.</w:t>
      </w:r>
      <w:r w:rsidR="005704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249E">
        <w:rPr>
          <w:rFonts w:ascii="Times New Roman" w:hAnsi="Times New Roman" w:cs="Times New Roman"/>
          <w:color w:val="000000"/>
          <w:sz w:val="24"/>
          <w:szCs w:val="24"/>
        </w:rPr>
        <w:t>98/19.</w:t>
      </w:r>
      <w:r w:rsidR="00570497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) i članaka 42. i 51. Statuta Koprivničko-križevačke županije </w:t>
      </w:r>
      <w:r w:rsidR="00310EFC" w:rsidRPr="00310EFC">
        <w:rPr>
          <w:rFonts w:ascii="Times New Roman" w:hAnsi="Times New Roman" w:cs="Times New Roman"/>
          <w:sz w:val="24"/>
          <w:szCs w:val="24"/>
        </w:rPr>
        <w:t>("Službeni glasnik Koprivničko-križevačke županije" broj 7/13., 14/13., 9/15., 11/</w:t>
      </w:r>
      <w:r w:rsidR="0090249E">
        <w:rPr>
          <w:rFonts w:ascii="Times New Roman" w:hAnsi="Times New Roman" w:cs="Times New Roman"/>
          <w:sz w:val="24"/>
          <w:szCs w:val="24"/>
        </w:rPr>
        <w:t xml:space="preserve">15. - pročišćeni tekst, 2/18., </w:t>
      </w:r>
      <w:r w:rsidR="00310EFC" w:rsidRPr="00310EFC">
        <w:rPr>
          <w:rFonts w:ascii="Times New Roman" w:hAnsi="Times New Roman" w:cs="Times New Roman"/>
          <w:sz w:val="24"/>
          <w:szCs w:val="24"/>
        </w:rPr>
        <w:t>3/18. – pročišćeni tekst</w:t>
      </w:r>
      <w:r w:rsidR="00570497">
        <w:rPr>
          <w:rFonts w:ascii="Times New Roman" w:hAnsi="Times New Roman" w:cs="Times New Roman"/>
          <w:sz w:val="24"/>
          <w:szCs w:val="24"/>
        </w:rPr>
        <w:t xml:space="preserve">, </w:t>
      </w:r>
      <w:r w:rsidR="0090249E">
        <w:rPr>
          <w:rFonts w:ascii="Times New Roman" w:hAnsi="Times New Roman" w:cs="Times New Roman"/>
          <w:sz w:val="24"/>
          <w:szCs w:val="24"/>
        </w:rPr>
        <w:t xml:space="preserve"> 4/20.</w:t>
      </w:r>
      <w:r w:rsidR="00570497">
        <w:rPr>
          <w:rFonts w:ascii="Times New Roman" w:hAnsi="Times New Roman" w:cs="Times New Roman"/>
          <w:sz w:val="24"/>
          <w:szCs w:val="24"/>
        </w:rPr>
        <w:t xml:space="preserve"> i 25/20.</w:t>
      </w:r>
      <w:r w:rsidR="00310EFC" w:rsidRPr="00310EFC">
        <w:rPr>
          <w:rFonts w:ascii="Times New Roman" w:hAnsi="Times New Roman" w:cs="Times New Roman"/>
          <w:sz w:val="24"/>
          <w:szCs w:val="24"/>
        </w:rPr>
        <w:t xml:space="preserve">) </w:t>
      </w:r>
      <w:r w:rsidRPr="00310EFC">
        <w:rPr>
          <w:rFonts w:ascii="Times New Roman" w:hAnsi="Times New Roman" w:cs="Times New Roman"/>
          <w:color w:val="000000"/>
          <w:sz w:val="24"/>
          <w:szCs w:val="24"/>
        </w:rPr>
        <w:t>Županijska skupština Koprivn</w:t>
      </w:r>
      <w:r w:rsidR="00310EFC" w:rsidRPr="00310EFC">
        <w:rPr>
          <w:rFonts w:ascii="Times New Roman" w:hAnsi="Times New Roman" w:cs="Times New Roman"/>
          <w:color w:val="000000"/>
          <w:sz w:val="24"/>
          <w:szCs w:val="24"/>
        </w:rPr>
        <w:t>ičko-križevačke županije na</w:t>
      </w:r>
      <w:r w:rsidR="0090249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C6859"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 sjednici održanoj </w:t>
      </w:r>
      <w:r w:rsidR="0090249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4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EFC">
        <w:rPr>
          <w:rFonts w:ascii="Times New Roman" w:hAnsi="Times New Roman" w:cs="Times New Roman"/>
          <w:color w:val="000000"/>
          <w:sz w:val="24"/>
          <w:szCs w:val="24"/>
        </w:rPr>
        <w:t>donijela je</w:t>
      </w:r>
    </w:p>
    <w:p w:rsidR="002D3835" w:rsidRPr="0009376D" w:rsidRDefault="002D3835" w:rsidP="002D383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EFC" w:rsidRDefault="00310EFC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2A4B0F" w:rsidRPr="002C5252" w:rsidRDefault="00310EFC" w:rsidP="00B9577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r w:rsidR="00570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izmjenama </w:t>
      </w:r>
      <w:r w:rsidR="003F0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Odluke </w:t>
      </w:r>
      <w:r w:rsidR="002A4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2A4B0F" w:rsidRPr="00F97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4B0F"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naknadama predsjedniku, potpredsjednicima</w:t>
      </w:r>
    </w:p>
    <w:p w:rsidR="002A4B0F" w:rsidRPr="002C5252" w:rsidRDefault="002A4B0F" w:rsidP="00B9577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članovima Županijske skupštine Koprivničko-križevačke županije</w:t>
      </w:r>
    </w:p>
    <w:p w:rsidR="002A4B0F" w:rsidRDefault="002A4B0F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njezinih radnih tijela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A4B0F" w:rsidRDefault="002A4B0F" w:rsidP="005B360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B0F" w:rsidRPr="003F0D8E" w:rsidRDefault="002A4B0F" w:rsidP="006C6036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0D8E">
        <w:rPr>
          <w:rFonts w:ascii="Times New Roman" w:hAnsi="Times New Roman" w:cs="Times New Roman"/>
          <w:bCs/>
          <w:color w:val="000000"/>
          <w:sz w:val="24"/>
          <w:szCs w:val="24"/>
        </w:rPr>
        <w:t>Članak 1.</w:t>
      </w:r>
    </w:p>
    <w:p w:rsidR="002A4B0F" w:rsidRPr="002C5252" w:rsidRDefault="002A4B0F" w:rsidP="006C60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497" w:rsidRDefault="000811C6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Odluci o naknadama predsjedniku, </w:t>
      </w:r>
      <w:r w:rsidR="002A4B0F" w:rsidRPr="004069C2">
        <w:rPr>
          <w:rFonts w:ascii="Times New Roman" w:hAnsi="Times New Roman" w:cs="Times New Roman"/>
          <w:color w:val="000000"/>
          <w:sz w:val="24"/>
          <w:szCs w:val="24"/>
        </w:rPr>
        <w:t>potpredsjednicima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članovima</w:t>
      </w:r>
      <w:r w:rsidR="002A4B0F" w:rsidRPr="004069C2">
        <w:rPr>
          <w:rFonts w:ascii="Times New Roman" w:hAnsi="Times New Roman" w:cs="Times New Roman"/>
          <w:color w:val="000000"/>
          <w:sz w:val="24"/>
          <w:szCs w:val="24"/>
        </w:rPr>
        <w:t xml:space="preserve"> Županijske skupštine </w:t>
      </w:r>
      <w:r w:rsidR="00A95579">
        <w:rPr>
          <w:rFonts w:ascii="Times New Roman" w:hAnsi="Times New Roman" w:cs="Times New Roman"/>
          <w:color w:val="000000"/>
          <w:sz w:val="24"/>
          <w:szCs w:val="24"/>
        </w:rPr>
        <w:t xml:space="preserve">Koprivničko-križevačke županije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njezinih radnih tijela („Službeni glasnik Koprivničko-križevačke županije“ broj </w:t>
      </w:r>
      <w:r w:rsidR="00A0172F">
        <w:rPr>
          <w:rFonts w:ascii="Times New Roman" w:hAnsi="Times New Roman" w:cs="Times New Roman"/>
          <w:color w:val="000000"/>
          <w:sz w:val="24"/>
          <w:szCs w:val="24"/>
        </w:rPr>
        <w:t xml:space="preserve">11/14., </w:t>
      </w:r>
      <w:r w:rsidR="0090249E">
        <w:rPr>
          <w:rFonts w:ascii="Times New Roman" w:hAnsi="Times New Roman" w:cs="Times New Roman"/>
          <w:color w:val="000000"/>
          <w:sz w:val="24"/>
          <w:szCs w:val="24"/>
        </w:rPr>
        <w:t>2/19.</w:t>
      </w:r>
      <w:r w:rsidR="00A0172F">
        <w:rPr>
          <w:rFonts w:ascii="Times New Roman" w:hAnsi="Times New Roman" w:cs="Times New Roman"/>
          <w:color w:val="000000"/>
          <w:sz w:val="24"/>
          <w:szCs w:val="24"/>
        </w:rPr>
        <w:t xml:space="preserve"> i 9/20.</w:t>
      </w:r>
      <w:r w:rsidR="004F2C9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F342E">
        <w:rPr>
          <w:rFonts w:ascii="Times New Roman" w:hAnsi="Times New Roman" w:cs="Times New Roman"/>
          <w:color w:val="000000"/>
          <w:sz w:val="24"/>
          <w:szCs w:val="24"/>
        </w:rPr>
        <w:t xml:space="preserve"> članak 4</w:t>
      </w:r>
      <w:r w:rsidR="00570497">
        <w:rPr>
          <w:rFonts w:ascii="Times New Roman" w:hAnsi="Times New Roman" w:cs="Times New Roman"/>
          <w:color w:val="000000"/>
          <w:sz w:val="24"/>
          <w:szCs w:val="24"/>
        </w:rPr>
        <w:t xml:space="preserve">. mijenja se i glasi: </w:t>
      </w:r>
    </w:p>
    <w:p w:rsidR="00570497" w:rsidRDefault="00570497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 Predsjedniku i potpredsjednicima Županijske skupštine pripada naknada za obavljanje dužnosti u Županijskoj skupštini i izvršavanje ostalih obveza propisanih općim aktom.</w:t>
      </w:r>
    </w:p>
    <w:p w:rsidR="00570497" w:rsidRDefault="00570497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Predsjedniku Županijske skupštine pripada naknada u neto iznosu od 1.750,00 kuna mjesečno s pripadajućim porezima i doprinosima.</w:t>
      </w:r>
    </w:p>
    <w:p w:rsidR="00570497" w:rsidRDefault="00570497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Potpredsjedniku Županijske skupštine pripada naknada u neto iznosu od 1.500,00 kuna mjesečno s pripadajućim porezima i doprinosima.</w:t>
      </w:r>
    </w:p>
    <w:p w:rsidR="00570497" w:rsidRDefault="00570497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Predsjednik i potpredsjednici Županijske skupštine nemaju pravo na naknadu utvrđenu</w:t>
      </w:r>
      <w:r w:rsidR="00D46F76">
        <w:rPr>
          <w:rFonts w:ascii="Times New Roman" w:hAnsi="Times New Roman" w:cs="Times New Roman"/>
          <w:color w:val="000000"/>
          <w:sz w:val="24"/>
          <w:szCs w:val="24"/>
        </w:rPr>
        <w:t xml:space="preserve"> člankom 5. stavkom 1. o</w:t>
      </w:r>
      <w:r w:rsidR="000F342E">
        <w:rPr>
          <w:rFonts w:ascii="Times New Roman" w:hAnsi="Times New Roman" w:cs="Times New Roman"/>
          <w:color w:val="000000"/>
          <w:sz w:val="24"/>
          <w:szCs w:val="24"/>
        </w:rPr>
        <w:t>ve Odluke, kao ni na naknadu za rad u radnim tijelima Županijske skupštine.“.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70497" w:rsidRDefault="00570497" w:rsidP="0044261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2617" w:rsidRDefault="003F0D8E" w:rsidP="0044261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Članak 2.</w:t>
      </w:r>
    </w:p>
    <w:p w:rsidR="00442617" w:rsidRDefault="00442617" w:rsidP="00531F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D8E" w:rsidRDefault="003F0D8E" w:rsidP="00851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5. stavak 6. briše se.</w:t>
      </w:r>
    </w:p>
    <w:p w:rsidR="00D46F76" w:rsidRDefault="00D46F76" w:rsidP="00D46F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Dosadašnji stavak 7. postaje stavak 6.</w:t>
      </w:r>
    </w:p>
    <w:p w:rsidR="00357A7B" w:rsidRDefault="00D46F76" w:rsidP="00851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dosadašnjem stavku 8. koji </w:t>
      </w:r>
      <w:r w:rsidR="003F0D8E">
        <w:rPr>
          <w:rFonts w:ascii="Times New Roman" w:hAnsi="Times New Roman" w:cs="Times New Roman"/>
          <w:sz w:val="24"/>
          <w:szCs w:val="24"/>
        </w:rPr>
        <w:t xml:space="preserve">postaje stavak 7. </w:t>
      </w:r>
      <w:r w:rsidR="00650827">
        <w:rPr>
          <w:rFonts w:ascii="Times New Roman" w:hAnsi="Times New Roman" w:cs="Times New Roman"/>
          <w:sz w:val="24"/>
          <w:szCs w:val="24"/>
        </w:rPr>
        <w:t xml:space="preserve">riječi: „iz stavaka 2., 3., 4., </w:t>
      </w:r>
      <w:r w:rsidR="00357A7B">
        <w:rPr>
          <w:rFonts w:ascii="Times New Roman" w:hAnsi="Times New Roman" w:cs="Times New Roman"/>
          <w:sz w:val="24"/>
          <w:szCs w:val="24"/>
        </w:rPr>
        <w:t>i 6.“ zamjenjuju se riječima: iz stavaka „2., 3. i 4.“.</w:t>
      </w:r>
    </w:p>
    <w:p w:rsidR="008511AB" w:rsidRPr="008511AB" w:rsidRDefault="00650827" w:rsidP="00851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D8E">
        <w:rPr>
          <w:rFonts w:ascii="Times New Roman" w:hAnsi="Times New Roman" w:cs="Times New Roman"/>
          <w:sz w:val="24"/>
          <w:szCs w:val="24"/>
        </w:rPr>
        <w:t xml:space="preserve"> </w:t>
      </w:r>
      <w:r w:rsidR="00357A7B">
        <w:rPr>
          <w:rFonts w:ascii="Times New Roman" w:hAnsi="Times New Roman" w:cs="Times New Roman"/>
          <w:sz w:val="24"/>
          <w:szCs w:val="24"/>
        </w:rPr>
        <w:t xml:space="preserve">U </w:t>
      </w:r>
      <w:r w:rsidR="00D46F76">
        <w:rPr>
          <w:rFonts w:ascii="Times New Roman" w:hAnsi="Times New Roman" w:cs="Times New Roman"/>
          <w:sz w:val="24"/>
          <w:szCs w:val="24"/>
        </w:rPr>
        <w:t xml:space="preserve">dosadašnjem stavku 9. koji </w:t>
      </w:r>
      <w:r w:rsidR="00357A7B">
        <w:rPr>
          <w:rFonts w:ascii="Times New Roman" w:hAnsi="Times New Roman" w:cs="Times New Roman"/>
          <w:sz w:val="24"/>
          <w:szCs w:val="24"/>
        </w:rPr>
        <w:t xml:space="preserve">postaje stavak </w:t>
      </w:r>
      <w:r w:rsidR="0072090D">
        <w:rPr>
          <w:rFonts w:ascii="Times New Roman" w:hAnsi="Times New Roman" w:cs="Times New Roman"/>
          <w:sz w:val="24"/>
          <w:szCs w:val="24"/>
        </w:rPr>
        <w:t>8. brojka: „8.“ zamjenjuju se brojkom „7</w:t>
      </w:r>
      <w:r w:rsidR="00ED0FE6">
        <w:rPr>
          <w:rFonts w:ascii="Times New Roman" w:hAnsi="Times New Roman" w:cs="Times New Roman"/>
          <w:sz w:val="24"/>
          <w:szCs w:val="24"/>
        </w:rPr>
        <w:t>.</w:t>
      </w:r>
      <w:r w:rsidR="0072090D">
        <w:rPr>
          <w:rFonts w:ascii="Times New Roman" w:hAnsi="Times New Roman" w:cs="Times New Roman"/>
          <w:sz w:val="24"/>
          <w:szCs w:val="24"/>
        </w:rPr>
        <w:t xml:space="preserve">“, a iza riječi: „drugog tijela“ briše se zarez i riječi: odnosno u slučaju iz stavka 6. ovog članka na žiro račun predsjednika i potpredsjednika Županijske skupštine“.   </w:t>
      </w:r>
    </w:p>
    <w:p w:rsidR="0072090D" w:rsidRDefault="0072090D" w:rsidP="00357A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6F76" w:rsidRDefault="00D46F76" w:rsidP="00357A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6F76" w:rsidRDefault="00D46F76" w:rsidP="00357A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6F76" w:rsidRDefault="00D46F76" w:rsidP="00357A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6F76" w:rsidRDefault="00D46F76" w:rsidP="00357A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4B0F" w:rsidRPr="00ED0FE6" w:rsidRDefault="002A4B0F" w:rsidP="00ED0FE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0FE6">
        <w:rPr>
          <w:rFonts w:ascii="Times New Roman" w:hAnsi="Times New Roman" w:cs="Times New Roman"/>
          <w:bCs/>
          <w:sz w:val="24"/>
          <w:szCs w:val="24"/>
        </w:rPr>
        <w:t>Čl</w:t>
      </w:r>
      <w:r w:rsidR="00064D4B" w:rsidRPr="00ED0FE6">
        <w:rPr>
          <w:rFonts w:ascii="Times New Roman" w:hAnsi="Times New Roman" w:cs="Times New Roman"/>
          <w:bCs/>
          <w:sz w:val="24"/>
          <w:szCs w:val="24"/>
        </w:rPr>
        <w:t xml:space="preserve">anak </w:t>
      </w:r>
      <w:r w:rsidR="00ED0FE6">
        <w:rPr>
          <w:rFonts w:ascii="Times New Roman" w:hAnsi="Times New Roman" w:cs="Times New Roman"/>
          <w:bCs/>
          <w:sz w:val="24"/>
          <w:szCs w:val="24"/>
        </w:rPr>
        <w:t>3</w:t>
      </w:r>
      <w:r w:rsidRPr="00ED0FE6">
        <w:rPr>
          <w:rFonts w:ascii="Times New Roman" w:hAnsi="Times New Roman" w:cs="Times New Roman"/>
          <w:bCs/>
          <w:sz w:val="24"/>
          <w:szCs w:val="24"/>
        </w:rPr>
        <w:t>.</w:t>
      </w:r>
    </w:p>
    <w:p w:rsidR="002A4B0F" w:rsidRDefault="002A4B0F" w:rsidP="006C60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B0F" w:rsidRDefault="002A4B0F" w:rsidP="00616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</w:t>
      </w:r>
      <w:r w:rsidR="006168A6">
        <w:rPr>
          <w:rFonts w:ascii="Times New Roman" w:hAnsi="Times New Roman" w:cs="Times New Roman"/>
          <w:sz w:val="24"/>
          <w:szCs w:val="24"/>
        </w:rPr>
        <w:t xml:space="preserve"> objavit će se u „Službenom glasniku Koprivničko-križevačke županije“,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C4C">
        <w:rPr>
          <w:rFonts w:ascii="Times New Roman" w:hAnsi="Times New Roman" w:cs="Times New Roman"/>
          <w:sz w:val="24"/>
          <w:szCs w:val="24"/>
        </w:rPr>
        <w:t xml:space="preserve"> stupa na </w:t>
      </w:r>
      <w:r w:rsidR="006168A6">
        <w:rPr>
          <w:rFonts w:ascii="Times New Roman" w:hAnsi="Times New Roman" w:cs="Times New Roman"/>
          <w:sz w:val="24"/>
          <w:szCs w:val="24"/>
        </w:rPr>
        <w:t xml:space="preserve">snagu na dan stupanja na snagu odluke o raspisivanju prvih sljedećih redovnih lokalnih izbora za članove predstavničkih tijela jedinica lokalne i područne (regionalne) samouprave te općinske načelnike, gradonačelnike i župane. </w:t>
      </w:r>
    </w:p>
    <w:p w:rsidR="00064D4B" w:rsidRDefault="00064D4B" w:rsidP="005B3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E6" w:rsidRDefault="00ED0FE6" w:rsidP="005B3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B0F" w:rsidRPr="00861BF9" w:rsidRDefault="002A4B0F" w:rsidP="0067299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BF9">
        <w:rPr>
          <w:rFonts w:ascii="Times New Roman" w:hAnsi="Times New Roman" w:cs="Times New Roman"/>
          <w:b/>
          <w:bCs/>
          <w:sz w:val="24"/>
          <w:szCs w:val="24"/>
        </w:rPr>
        <w:t>ŽUPANIJSKA SKUPŠTINA</w:t>
      </w:r>
    </w:p>
    <w:p w:rsidR="002A4B0F" w:rsidRDefault="002A4B0F" w:rsidP="0067299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BF9">
        <w:rPr>
          <w:rFonts w:ascii="Times New Roman" w:hAnsi="Times New Roman" w:cs="Times New Roman"/>
          <w:b/>
          <w:bCs/>
          <w:sz w:val="24"/>
          <w:szCs w:val="24"/>
        </w:rPr>
        <w:t>KOPRI</w:t>
      </w:r>
      <w:r>
        <w:rPr>
          <w:rFonts w:ascii="Times New Roman" w:hAnsi="Times New Roman" w:cs="Times New Roman"/>
          <w:b/>
          <w:bCs/>
          <w:sz w:val="24"/>
          <w:szCs w:val="24"/>
        </w:rPr>
        <w:t>VNIČKO-KRIŽEVAČKE ŽUPANIJE</w:t>
      </w:r>
    </w:p>
    <w:p w:rsidR="002A4B0F" w:rsidRPr="00C563A0" w:rsidRDefault="002A4B0F" w:rsidP="00A927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672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B0F" w:rsidRPr="00531F6B" w:rsidRDefault="002A4B0F" w:rsidP="00672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F6B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2A4B0F" w:rsidRDefault="002A4B0F" w:rsidP="00672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F6B">
        <w:rPr>
          <w:rFonts w:ascii="Times New Roman" w:hAnsi="Times New Roman" w:cs="Times New Roman"/>
          <w:sz w:val="24"/>
          <w:szCs w:val="24"/>
        </w:rPr>
        <w:t>URBROJ:</w:t>
      </w:r>
      <w:r w:rsidR="00242FED">
        <w:rPr>
          <w:rFonts w:ascii="Times New Roman" w:hAnsi="Times New Roman" w:cs="Times New Roman"/>
          <w:sz w:val="24"/>
          <w:szCs w:val="24"/>
        </w:rPr>
        <w:tab/>
      </w:r>
      <w:r w:rsidR="00242FED">
        <w:rPr>
          <w:rFonts w:ascii="Times New Roman" w:hAnsi="Times New Roman" w:cs="Times New Roman"/>
          <w:sz w:val="24"/>
          <w:szCs w:val="24"/>
        </w:rPr>
        <w:tab/>
      </w:r>
      <w:r w:rsidR="00242FED">
        <w:rPr>
          <w:rFonts w:ascii="Times New Roman" w:hAnsi="Times New Roman" w:cs="Times New Roman"/>
          <w:sz w:val="24"/>
          <w:szCs w:val="24"/>
        </w:rPr>
        <w:tab/>
      </w:r>
      <w:r w:rsidR="00242FED">
        <w:rPr>
          <w:rFonts w:ascii="Times New Roman" w:hAnsi="Times New Roman" w:cs="Times New Roman"/>
          <w:sz w:val="24"/>
          <w:szCs w:val="24"/>
        </w:rPr>
        <w:tab/>
      </w:r>
      <w:r w:rsidR="00242FED">
        <w:rPr>
          <w:rFonts w:ascii="Times New Roman" w:hAnsi="Times New Roman" w:cs="Times New Roman"/>
          <w:sz w:val="24"/>
          <w:szCs w:val="24"/>
        </w:rPr>
        <w:tab/>
      </w:r>
      <w:r w:rsidR="00242FED">
        <w:rPr>
          <w:rFonts w:ascii="Times New Roman" w:hAnsi="Times New Roman" w:cs="Times New Roman"/>
          <w:sz w:val="24"/>
          <w:szCs w:val="24"/>
        </w:rPr>
        <w:tab/>
      </w:r>
      <w:r w:rsidR="0035794D">
        <w:rPr>
          <w:rFonts w:ascii="Times New Roman" w:hAnsi="Times New Roman" w:cs="Times New Roman"/>
          <w:sz w:val="24"/>
          <w:szCs w:val="24"/>
        </w:rPr>
        <w:tab/>
      </w:r>
      <w:r w:rsidR="0035794D">
        <w:rPr>
          <w:rFonts w:ascii="Times New Roman" w:hAnsi="Times New Roman" w:cs="Times New Roman"/>
          <w:sz w:val="24"/>
          <w:szCs w:val="24"/>
        </w:rPr>
        <w:tab/>
      </w:r>
      <w:r w:rsidR="0035794D">
        <w:rPr>
          <w:rFonts w:ascii="Times New Roman" w:hAnsi="Times New Roman" w:cs="Times New Roman"/>
          <w:sz w:val="24"/>
          <w:szCs w:val="24"/>
        </w:rPr>
        <w:tab/>
      </w:r>
      <w:r w:rsidR="00242FED">
        <w:rPr>
          <w:rFonts w:ascii="Times New Roman" w:hAnsi="Times New Roman" w:cs="Times New Roman"/>
          <w:sz w:val="24"/>
          <w:szCs w:val="24"/>
        </w:rPr>
        <w:t>PREDSJEDNIK</w:t>
      </w:r>
    </w:p>
    <w:p w:rsidR="00064D4B" w:rsidRDefault="008C6859" w:rsidP="00064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4426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D273E">
        <w:rPr>
          <w:rFonts w:ascii="Times New Roman" w:hAnsi="Times New Roman" w:cs="Times New Roman"/>
          <w:sz w:val="24"/>
          <w:szCs w:val="24"/>
        </w:rPr>
        <w:tab/>
      </w:r>
      <w:r w:rsidR="000D273E">
        <w:rPr>
          <w:rFonts w:ascii="Times New Roman" w:hAnsi="Times New Roman" w:cs="Times New Roman"/>
          <w:sz w:val="24"/>
          <w:szCs w:val="24"/>
        </w:rPr>
        <w:tab/>
      </w:r>
      <w:r w:rsidR="000D273E">
        <w:rPr>
          <w:rFonts w:ascii="Times New Roman" w:hAnsi="Times New Roman" w:cs="Times New Roman"/>
          <w:sz w:val="24"/>
          <w:szCs w:val="24"/>
        </w:rPr>
        <w:tab/>
      </w:r>
      <w:r w:rsidR="000D273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242FED">
        <w:rPr>
          <w:rFonts w:ascii="Times New Roman" w:hAnsi="Times New Roman" w:cs="Times New Roman"/>
          <w:sz w:val="24"/>
          <w:szCs w:val="24"/>
        </w:rPr>
        <w:t xml:space="preserve"> </w:t>
      </w:r>
      <w:r w:rsidR="00646D64">
        <w:rPr>
          <w:rFonts w:ascii="Times New Roman" w:hAnsi="Times New Roman" w:cs="Times New Roman"/>
          <w:sz w:val="24"/>
          <w:szCs w:val="24"/>
        </w:rPr>
        <w:t xml:space="preserve">  </w:t>
      </w:r>
      <w:r w:rsidR="00ED0FE6">
        <w:rPr>
          <w:rFonts w:ascii="Times New Roman" w:hAnsi="Times New Roman" w:cs="Times New Roman"/>
          <w:sz w:val="24"/>
          <w:szCs w:val="24"/>
        </w:rPr>
        <w:t xml:space="preserve">  </w:t>
      </w:r>
      <w:r w:rsidR="00064D4B">
        <w:rPr>
          <w:rFonts w:ascii="Times New Roman" w:hAnsi="Times New Roman" w:cs="Times New Roman"/>
          <w:sz w:val="24"/>
          <w:szCs w:val="24"/>
        </w:rPr>
        <w:t>Željko Pintar</w:t>
      </w:r>
    </w:p>
    <w:p w:rsidR="00531F6B" w:rsidRDefault="00531F6B" w:rsidP="00064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6B" w:rsidRDefault="00531F6B" w:rsidP="00064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77A" w:rsidRDefault="00B9577A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601" w:rsidRDefault="000D4601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E6" w:rsidRDefault="00ED0FE6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ED0FE6" w:rsidSect="00CB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98" w:rsidRDefault="006D2598" w:rsidP="008A2E0A">
      <w:pPr>
        <w:spacing w:after="0" w:line="240" w:lineRule="auto"/>
      </w:pPr>
      <w:r>
        <w:separator/>
      </w:r>
    </w:p>
  </w:endnote>
  <w:endnote w:type="continuationSeparator" w:id="0">
    <w:p w:rsidR="006D2598" w:rsidRDefault="006D2598" w:rsidP="008A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98" w:rsidRDefault="006D2598" w:rsidP="008A2E0A">
      <w:pPr>
        <w:spacing w:after="0" w:line="240" w:lineRule="auto"/>
      </w:pPr>
      <w:r>
        <w:separator/>
      </w:r>
    </w:p>
  </w:footnote>
  <w:footnote w:type="continuationSeparator" w:id="0">
    <w:p w:rsidR="006D2598" w:rsidRDefault="006D2598" w:rsidP="008A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5BA"/>
    <w:multiLevelType w:val="hybridMultilevel"/>
    <w:tmpl w:val="D2C0C730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90337AD"/>
    <w:multiLevelType w:val="hybridMultilevel"/>
    <w:tmpl w:val="9A0E937A"/>
    <w:lvl w:ilvl="0" w:tplc="E5A0C2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8E5B21"/>
    <w:multiLevelType w:val="hybridMultilevel"/>
    <w:tmpl w:val="94922D8A"/>
    <w:lvl w:ilvl="0" w:tplc="C4602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B7479"/>
    <w:multiLevelType w:val="hybridMultilevel"/>
    <w:tmpl w:val="788027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6F"/>
    <w:rsid w:val="0000193A"/>
    <w:rsid w:val="00030AEF"/>
    <w:rsid w:val="00034018"/>
    <w:rsid w:val="00036D80"/>
    <w:rsid w:val="000445D2"/>
    <w:rsid w:val="000452F4"/>
    <w:rsid w:val="00063BA9"/>
    <w:rsid w:val="00064D4B"/>
    <w:rsid w:val="000729AE"/>
    <w:rsid w:val="000811C6"/>
    <w:rsid w:val="0008348C"/>
    <w:rsid w:val="00084FEA"/>
    <w:rsid w:val="0009376D"/>
    <w:rsid w:val="00095110"/>
    <w:rsid w:val="00097B41"/>
    <w:rsid w:val="000A12B3"/>
    <w:rsid w:val="000A31CA"/>
    <w:rsid w:val="000A5966"/>
    <w:rsid w:val="000A5F10"/>
    <w:rsid w:val="000B097A"/>
    <w:rsid w:val="000B4DE6"/>
    <w:rsid w:val="000C3BC0"/>
    <w:rsid w:val="000C6700"/>
    <w:rsid w:val="000D273E"/>
    <w:rsid w:val="000D4601"/>
    <w:rsid w:val="000E3A05"/>
    <w:rsid w:val="000E60E5"/>
    <w:rsid w:val="000E63DD"/>
    <w:rsid w:val="000F342E"/>
    <w:rsid w:val="0010187E"/>
    <w:rsid w:val="00104A01"/>
    <w:rsid w:val="001117FB"/>
    <w:rsid w:val="00121555"/>
    <w:rsid w:val="00121E29"/>
    <w:rsid w:val="00136EA9"/>
    <w:rsid w:val="001446A7"/>
    <w:rsid w:val="0014662B"/>
    <w:rsid w:val="0015218E"/>
    <w:rsid w:val="00154D5B"/>
    <w:rsid w:val="001653EF"/>
    <w:rsid w:val="0017090B"/>
    <w:rsid w:val="00180813"/>
    <w:rsid w:val="00186205"/>
    <w:rsid w:val="001928BB"/>
    <w:rsid w:val="0019464E"/>
    <w:rsid w:val="001B1A60"/>
    <w:rsid w:val="001D271B"/>
    <w:rsid w:val="001D347F"/>
    <w:rsid w:val="001D7682"/>
    <w:rsid w:val="001E00BF"/>
    <w:rsid w:val="001F4778"/>
    <w:rsid w:val="001F564C"/>
    <w:rsid w:val="001F7839"/>
    <w:rsid w:val="00207190"/>
    <w:rsid w:val="002071EF"/>
    <w:rsid w:val="00211714"/>
    <w:rsid w:val="0021224C"/>
    <w:rsid w:val="00212F46"/>
    <w:rsid w:val="00213475"/>
    <w:rsid w:val="00224815"/>
    <w:rsid w:val="002306FD"/>
    <w:rsid w:val="0023527D"/>
    <w:rsid w:val="00242FED"/>
    <w:rsid w:val="002455BB"/>
    <w:rsid w:val="00252C1C"/>
    <w:rsid w:val="002550B4"/>
    <w:rsid w:val="00257B3A"/>
    <w:rsid w:val="002666BE"/>
    <w:rsid w:val="00283F01"/>
    <w:rsid w:val="0029624B"/>
    <w:rsid w:val="002A4B0F"/>
    <w:rsid w:val="002B254A"/>
    <w:rsid w:val="002C0ED8"/>
    <w:rsid w:val="002C5252"/>
    <w:rsid w:val="002C76C9"/>
    <w:rsid w:val="002D3835"/>
    <w:rsid w:val="002D713B"/>
    <w:rsid w:val="003001DB"/>
    <w:rsid w:val="00307076"/>
    <w:rsid w:val="00310EFC"/>
    <w:rsid w:val="00313955"/>
    <w:rsid w:val="00322676"/>
    <w:rsid w:val="00342731"/>
    <w:rsid w:val="0035794D"/>
    <w:rsid w:val="00357A7B"/>
    <w:rsid w:val="003655C1"/>
    <w:rsid w:val="00366EE4"/>
    <w:rsid w:val="0037506B"/>
    <w:rsid w:val="0037660A"/>
    <w:rsid w:val="003805C3"/>
    <w:rsid w:val="003848FE"/>
    <w:rsid w:val="00390DD2"/>
    <w:rsid w:val="003929A1"/>
    <w:rsid w:val="003A22F2"/>
    <w:rsid w:val="003B6A7B"/>
    <w:rsid w:val="003C2414"/>
    <w:rsid w:val="003D0DE5"/>
    <w:rsid w:val="003D5247"/>
    <w:rsid w:val="003E121E"/>
    <w:rsid w:val="003E7FD8"/>
    <w:rsid w:val="003F0439"/>
    <w:rsid w:val="003F0D8E"/>
    <w:rsid w:val="00401476"/>
    <w:rsid w:val="00402756"/>
    <w:rsid w:val="004069C2"/>
    <w:rsid w:val="0041461A"/>
    <w:rsid w:val="00416295"/>
    <w:rsid w:val="00417986"/>
    <w:rsid w:val="00420B92"/>
    <w:rsid w:val="00424521"/>
    <w:rsid w:val="00433C2B"/>
    <w:rsid w:val="00442617"/>
    <w:rsid w:val="00443940"/>
    <w:rsid w:val="00471977"/>
    <w:rsid w:val="00475392"/>
    <w:rsid w:val="00475ADB"/>
    <w:rsid w:val="004B0A71"/>
    <w:rsid w:val="004C270C"/>
    <w:rsid w:val="004C2DCA"/>
    <w:rsid w:val="004D2F94"/>
    <w:rsid w:val="004D42B9"/>
    <w:rsid w:val="004D626E"/>
    <w:rsid w:val="004E4B20"/>
    <w:rsid w:val="004F079E"/>
    <w:rsid w:val="004F2C92"/>
    <w:rsid w:val="004F4BC4"/>
    <w:rsid w:val="00504026"/>
    <w:rsid w:val="00514D1F"/>
    <w:rsid w:val="005258C2"/>
    <w:rsid w:val="00530F0C"/>
    <w:rsid w:val="00531F6B"/>
    <w:rsid w:val="00570497"/>
    <w:rsid w:val="0058345E"/>
    <w:rsid w:val="00590E35"/>
    <w:rsid w:val="005947AD"/>
    <w:rsid w:val="005A08A5"/>
    <w:rsid w:val="005A6DDA"/>
    <w:rsid w:val="005B3601"/>
    <w:rsid w:val="005B3DE6"/>
    <w:rsid w:val="005B4214"/>
    <w:rsid w:val="005B7786"/>
    <w:rsid w:val="005D13ED"/>
    <w:rsid w:val="005D315B"/>
    <w:rsid w:val="005D39CD"/>
    <w:rsid w:val="005F3EF6"/>
    <w:rsid w:val="005F5650"/>
    <w:rsid w:val="0060068E"/>
    <w:rsid w:val="00602FA3"/>
    <w:rsid w:val="00604B06"/>
    <w:rsid w:val="00605839"/>
    <w:rsid w:val="00615273"/>
    <w:rsid w:val="006168A6"/>
    <w:rsid w:val="00623A45"/>
    <w:rsid w:val="00626F8F"/>
    <w:rsid w:val="00644E59"/>
    <w:rsid w:val="00646054"/>
    <w:rsid w:val="00646D64"/>
    <w:rsid w:val="00650827"/>
    <w:rsid w:val="00653EAC"/>
    <w:rsid w:val="00661029"/>
    <w:rsid w:val="00666C58"/>
    <w:rsid w:val="00672992"/>
    <w:rsid w:val="00687EA6"/>
    <w:rsid w:val="00696E4C"/>
    <w:rsid w:val="006A0720"/>
    <w:rsid w:val="006A0EDB"/>
    <w:rsid w:val="006A1837"/>
    <w:rsid w:val="006B0860"/>
    <w:rsid w:val="006B2538"/>
    <w:rsid w:val="006C025D"/>
    <w:rsid w:val="006C6036"/>
    <w:rsid w:val="006D132A"/>
    <w:rsid w:val="006D17DF"/>
    <w:rsid w:val="006D2598"/>
    <w:rsid w:val="006D3B13"/>
    <w:rsid w:val="006D7AFA"/>
    <w:rsid w:val="006E12B9"/>
    <w:rsid w:val="006E4EA1"/>
    <w:rsid w:val="006E6C53"/>
    <w:rsid w:val="006E754D"/>
    <w:rsid w:val="006F157F"/>
    <w:rsid w:val="006F2608"/>
    <w:rsid w:val="006F3185"/>
    <w:rsid w:val="007030D6"/>
    <w:rsid w:val="00706C4C"/>
    <w:rsid w:val="00712835"/>
    <w:rsid w:val="00714666"/>
    <w:rsid w:val="00720577"/>
    <w:rsid w:val="0072090D"/>
    <w:rsid w:val="00727084"/>
    <w:rsid w:val="007314E6"/>
    <w:rsid w:val="0079345E"/>
    <w:rsid w:val="007A294B"/>
    <w:rsid w:val="007A2CEE"/>
    <w:rsid w:val="007A7FFE"/>
    <w:rsid w:val="007B1D2D"/>
    <w:rsid w:val="007B3614"/>
    <w:rsid w:val="007C37C3"/>
    <w:rsid w:val="007C6438"/>
    <w:rsid w:val="007D44BC"/>
    <w:rsid w:val="007D4C94"/>
    <w:rsid w:val="007E07F2"/>
    <w:rsid w:val="007E6B01"/>
    <w:rsid w:val="007F2EB2"/>
    <w:rsid w:val="007F3E8C"/>
    <w:rsid w:val="00811D78"/>
    <w:rsid w:val="00817F64"/>
    <w:rsid w:val="00820DD1"/>
    <w:rsid w:val="00820F89"/>
    <w:rsid w:val="00822501"/>
    <w:rsid w:val="008247A5"/>
    <w:rsid w:val="008247F1"/>
    <w:rsid w:val="00830A28"/>
    <w:rsid w:val="008328C8"/>
    <w:rsid w:val="008429B7"/>
    <w:rsid w:val="008511AB"/>
    <w:rsid w:val="0085259F"/>
    <w:rsid w:val="00854D0C"/>
    <w:rsid w:val="00861BF9"/>
    <w:rsid w:val="0086424A"/>
    <w:rsid w:val="00867A03"/>
    <w:rsid w:val="00872E89"/>
    <w:rsid w:val="00877197"/>
    <w:rsid w:val="00881433"/>
    <w:rsid w:val="00886434"/>
    <w:rsid w:val="008971AB"/>
    <w:rsid w:val="008A2E0A"/>
    <w:rsid w:val="008A723F"/>
    <w:rsid w:val="008C0260"/>
    <w:rsid w:val="008C6859"/>
    <w:rsid w:val="008C7555"/>
    <w:rsid w:val="008D1F17"/>
    <w:rsid w:val="008D2473"/>
    <w:rsid w:val="008E543D"/>
    <w:rsid w:val="008E5F6D"/>
    <w:rsid w:val="0090249E"/>
    <w:rsid w:val="00912096"/>
    <w:rsid w:val="00913116"/>
    <w:rsid w:val="00917FE1"/>
    <w:rsid w:val="00923657"/>
    <w:rsid w:val="00930DE7"/>
    <w:rsid w:val="00935B79"/>
    <w:rsid w:val="009554F1"/>
    <w:rsid w:val="0096041A"/>
    <w:rsid w:val="00961A8E"/>
    <w:rsid w:val="00973446"/>
    <w:rsid w:val="00980816"/>
    <w:rsid w:val="0098496B"/>
    <w:rsid w:val="00986A98"/>
    <w:rsid w:val="00995ACC"/>
    <w:rsid w:val="009A0967"/>
    <w:rsid w:val="009A5DF8"/>
    <w:rsid w:val="009C312D"/>
    <w:rsid w:val="009C544A"/>
    <w:rsid w:val="009C5D63"/>
    <w:rsid w:val="009D1B3C"/>
    <w:rsid w:val="009D46CF"/>
    <w:rsid w:val="009D7F3A"/>
    <w:rsid w:val="009F4086"/>
    <w:rsid w:val="009F5DF8"/>
    <w:rsid w:val="00A01243"/>
    <w:rsid w:val="00A0172F"/>
    <w:rsid w:val="00A16853"/>
    <w:rsid w:val="00A2077F"/>
    <w:rsid w:val="00A24867"/>
    <w:rsid w:val="00A353A9"/>
    <w:rsid w:val="00A376AE"/>
    <w:rsid w:val="00A44799"/>
    <w:rsid w:val="00A517CB"/>
    <w:rsid w:val="00A51F1B"/>
    <w:rsid w:val="00A55FDF"/>
    <w:rsid w:val="00A86FBE"/>
    <w:rsid w:val="00A92763"/>
    <w:rsid w:val="00A95579"/>
    <w:rsid w:val="00A95ECB"/>
    <w:rsid w:val="00AA4116"/>
    <w:rsid w:val="00AA79CA"/>
    <w:rsid w:val="00AB2C26"/>
    <w:rsid w:val="00AB36FD"/>
    <w:rsid w:val="00AB7483"/>
    <w:rsid w:val="00AC1DF8"/>
    <w:rsid w:val="00AD263B"/>
    <w:rsid w:val="00AD45D2"/>
    <w:rsid w:val="00AD7D99"/>
    <w:rsid w:val="00AE02EA"/>
    <w:rsid w:val="00AE704D"/>
    <w:rsid w:val="00AE7473"/>
    <w:rsid w:val="00AE7519"/>
    <w:rsid w:val="00AE7B6F"/>
    <w:rsid w:val="00AF1FFB"/>
    <w:rsid w:val="00B112B0"/>
    <w:rsid w:val="00B11320"/>
    <w:rsid w:val="00B14F72"/>
    <w:rsid w:val="00B23098"/>
    <w:rsid w:val="00B26E2F"/>
    <w:rsid w:val="00B319FD"/>
    <w:rsid w:val="00B42CE1"/>
    <w:rsid w:val="00B71DA9"/>
    <w:rsid w:val="00B74012"/>
    <w:rsid w:val="00B76371"/>
    <w:rsid w:val="00B86315"/>
    <w:rsid w:val="00B86B36"/>
    <w:rsid w:val="00B9120A"/>
    <w:rsid w:val="00B92F5A"/>
    <w:rsid w:val="00B9577A"/>
    <w:rsid w:val="00B97A73"/>
    <w:rsid w:val="00BA1ACC"/>
    <w:rsid w:val="00BA207E"/>
    <w:rsid w:val="00BA30C7"/>
    <w:rsid w:val="00BA4FDF"/>
    <w:rsid w:val="00BB1827"/>
    <w:rsid w:val="00BC0FCE"/>
    <w:rsid w:val="00BC2044"/>
    <w:rsid w:val="00BC21E4"/>
    <w:rsid w:val="00BC3565"/>
    <w:rsid w:val="00BC3EAD"/>
    <w:rsid w:val="00BD02CD"/>
    <w:rsid w:val="00BD0CE3"/>
    <w:rsid w:val="00BE5622"/>
    <w:rsid w:val="00BE7E2A"/>
    <w:rsid w:val="00BF1375"/>
    <w:rsid w:val="00BF1A77"/>
    <w:rsid w:val="00BF239E"/>
    <w:rsid w:val="00BF3A24"/>
    <w:rsid w:val="00BF6B93"/>
    <w:rsid w:val="00C0328A"/>
    <w:rsid w:val="00C22810"/>
    <w:rsid w:val="00C23854"/>
    <w:rsid w:val="00C2406F"/>
    <w:rsid w:val="00C26F5A"/>
    <w:rsid w:val="00C42BE7"/>
    <w:rsid w:val="00C433EE"/>
    <w:rsid w:val="00C5635D"/>
    <w:rsid w:val="00C563A0"/>
    <w:rsid w:val="00C72ED2"/>
    <w:rsid w:val="00C73752"/>
    <w:rsid w:val="00C77DA3"/>
    <w:rsid w:val="00C922F4"/>
    <w:rsid w:val="00C93859"/>
    <w:rsid w:val="00C942C0"/>
    <w:rsid w:val="00C951CA"/>
    <w:rsid w:val="00CA0D3C"/>
    <w:rsid w:val="00CA74A9"/>
    <w:rsid w:val="00CB249A"/>
    <w:rsid w:val="00CB41F8"/>
    <w:rsid w:val="00CB7006"/>
    <w:rsid w:val="00CB7217"/>
    <w:rsid w:val="00CC3CF7"/>
    <w:rsid w:val="00CC3E0D"/>
    <w:rsid w:val="00CD44E5"/>
    <w:rsid w:val="00CD4AFC"/>
    <w:rsid w:val="00CD5789"/>
    <w:rsid w:val="00CE0D35"/>
    <w:rsid w:val="00CE11C8"/>
    <w:rsid w:val="00CE7561"/>
    <w:rsid w:val="00CE7E91"/>
    <w:rsid w:val="00CF12AB"/>
    <w:rsid w:val="00CF5D2F"/>
    <w:rsid w:val="00CF74F9"/>
    <w:rsid w:val="00D068D2"/>
    <w:rsid w:val="00D2076E"/>
    <w:rsid w:val="00D307C2"/>
    <w:rsid w:val="00D31B22"/>
    <w:rsid w:val="00D3240B"/>
    <w:rsid w:val="00D43C15"/>
    <w:rsid w:val="00D46F76"/>
    <w:rsid w:val="00D472B3"/>
    <w:rsid w:val="00D56CCC"/>
    <w:rsid w:val="00D626C0"/>
    <w:rsid w:val="00D65349"/>
    <w:rsid w:val="00D72866"/>
    <w:rsid w:val="00D732A5"/>
    <w:rsid w:val="00D74FF0"/>
    <w:rsid w:val="00D90B17"/>
    <w:rsid w:val="00D931FD"/>
    <w:rsid w:val="00DA70A2"/>
    <w:rsid w:val="00DC0AAB"/>
    <w:rsid w:val="00DD3FBC"/>
    <w:rsid w:val="00DD52D0"/>
    <w:rsid w:val="00E01498"/>
    <w:rsid w:val="00E10C3E"/>
    <w:rsid w:val="00E16724"/>
    <w:rsid w:val="00E22085"/>
    <w:rsid w:val="00E26282"/>
    <w:rsid w:val="00E2733F"/>
    <w:rsid w:val="00E33245"/>
    <w:rsid w:val="00E409D7"/>
    <w:rsid w:val="00E44FC8"/>
    <w:rsid w:val="00E611F4"/>
    <w:rsid w:val="00E616C8"/>
    <w:rsid w:val="00E633AE"/>
    <w:rsid w:val="00E760F5"/>
    <w:rsid w:val="00E86D63"/>
    <w:rsid w:val="00EB2C09"/>
    <w:rsid w:val="00EB321B"/>
    <w:rsid w:val="00EB6000"/>
    <w:rsid w:val="00ED0FE6"/>
    <w:rsid w:val="00ED4407"/>
    <w:rsid w:val="00ED5072"/>
    <w:rsid w:val="00ED66E4"/>
    <w:rsid w:val="00EE1C69"/>
    <w:rsid w:val="00EE722B"/>
    <w:rsid w:val="00F0034F"/>
    <w:rsid w:val="00F0515A"/>
    <w:rsid w:val="00F135D8"/>
    <w:rsid w:val="00F139BE"/>
    <w:rsid w:val="00F16299"/>
    <w:rsid w:val="00F24E21"/>
    <w:rsid w:val="00F37275"/>
    <w:rsid w:val="00F4776B"/>
    <w:rsid w:val="00F5185D"/>
    <w:rsid w:val="00F534F4"/>
    <w:rsid w:val="00F571D5"/>
    <w:rsid w:val="00F62BF5"/>
    <w:rsid w:val="00F6349F"/>
    <w:rsid w:val="00F70643"/>
    <w:rsid w:val="00F71BDB"/>
    <w:rsid w:val="00F736C7"/>
    <w:rsid w:val="00F77726"/>
    <w:rsid w:val="00F77903"/>
    <w:rsid w:val="00F800EB"/>
    <w:rsid w:val="00F8295B"/>
    <w:rsid w:val="00F86483"/>
    <w:rsid w:val="00F90C44"/>
    <w:rsid w:val="00F90E9C"/>
    <w:rsid w:val="00F97BCB"/>
    <w:rsid w:val="00FA5793"/>
    <w:rsid w:val="00FB0A77"/>
    <w:rsid w:val="00FB1BFD"/>
    <w:rsid w:val="00FB3549"/>
    <w:rsid w:val="00FB3A19"/>
    <w:rsid w:val="00FB4E30"/>
    <w:rsid w:val="00FB70B5"/>
    <w:rsid w:val="00FC31E2"/>
    <w:rsid w:val="00FC396F"/>
    <w:rsid w:val="00FC40D3"/>
    <w:rsid w:val="00FE121D"/>
    <w:rsid w:val="00FE2C8A"/>
    <w:rsid w:val="00FE3FF5"/>
    <w:rsid w:val="00FE6E42"/>
    <w:rsid w:val="00FF1CCE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18668"/>
  <w15:docId w15:val="{0149034F-5780-4D07-9E57-63D717E8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217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FC396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rsid w:val="008A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E0A"/>
  </w:style>
  <w:style w:type="paragraph" w:styleId="Podnoje">
    <w:name w:val="footer"/>
    <w:basedOn w:val="Normal"/>
    <w:link w:val="PodnojeChar"/>
    <w:uiPriority w:val="99"/>
    <w:semiHidden/>
    <w:rsid w:val="008A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E0A"/>
  </w:style>
  <w:style w:type="paragraph" w:styleId="Odlomakpopisa">
    <w:name w:val="List Paragraph"/>
    <w:basedOn w:val="Normal"/>
    <w:uiPriority w:val="34"/>
    <w:qFormat/>
    <w:rsid w:val="006C6036"/>
    <w:pPr>
      <w:ind w:left="720"/>
    </w:pPr>
  </w:style>
  <w:style w:type="character" w:styleId="Referencakomentara">
    <w:name w:val="annotation reference"/>
    <w:basedOn w:val="Zadanifontodlomka"/>
    <w:uiPriority w:val="99"/>
    <w:semiHidden/>
    <w:rsid w:val="007146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71466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0187E"/>
    <w:rPr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146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0187E"/>
    <w:rPr>
      <w:b/>
      <w:bCs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7146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0187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8" TargetMode="External"/><Relationship Id="rId10" Type="http://schemas.openxmlformats.org/officeDocument/2006/relationships/hyperlink" Target="http://www.zakon.hr/cms.htm?id=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2CA6-1A6B-4479-B60A-DF96E40F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HelenaMB</cp:lastModifiedBy>
  <cp:revision>44</cp:revision>
  <cp:lastPrinted>2020-12-23T08:26:00Z</cp:lastPrinted>
  <dcterms:created xsi:type="dcterms:W3CDTF">2019-01-25T09:25:00Z</dcterms:created>
  <dcterms:modified xsi:type="dcterms:W3CDTF">2020-12-30T07:49:00Z</dcterms:modified>
</cp:coreProperties>
</file>