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:rsidTr="00B864AC">
        <w:trPr>
          <w:trHeight w:val="567"/>
        </w:trPr>
        <w:tc>
          <w:tcPr>
            <w:tcW w:w="9288" w:type="dxa"/>
            <w:gridSpan w:val="2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:rsidTr="00B864AC">
        <w:trPr>
          <w:trHeight w:val="547"/>
        </w:trPr>
        <w:tc>
          <w:tcPr>
            <w:tcW w:w="9288" w:type="dxa"/>
            <w:gridSpan w:val="2"/>
          </w:tcPr>
          <w:p w:rsidR="00DF73B2" w:rsidRDefault="00B864AC" w:rsidP="00DF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3B2" w:rsidRDefault="00DF73B2" w:rsidP="00DF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3B2" w:rsidRPr="0047473E" w:rsidRDefault="00DF73B2" w:rsidP="00DF7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Plana zaštite od požara</w:t>
            </w:r>
          </w:p>
          <w:p w:rsidR="00507777" w:rsidRPr="0047473E" w:rsidRDefault="00507777" w:rsidP="00CB4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7473E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:rsidTr="009F07ED">
        <w:trPr>
          <w:trHeight w:val="703"/>
        </w:trPr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7473E" w:rsidRDefault="00DF73B2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studenoga</w:t>
            </w:r>
            <w:r w:rsidR="009C70FD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89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DF7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</w:t>
            </w:r>
            <w:r w:rsidR="001A0F7B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17898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C937BA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1D9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E4A45" w:rsidRPr="0047473E" w:rsidTr="00CB0BB8">
        <w:trPr>
          <w:trHeight w:val="1275"/>
        </w:trPr>
        <w:tc>
          <w:tcPr>
            <w:tcW w:w="9180" w:type="dxa"/>
          </w:tcPr>
          <w:p w:rsidR="002D1C2A" w:rsidRDefault="00DF73B2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Koprivničko-križevačka županija</w:t>
            </w:r>
            <w:r w:rsidR="002A3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postupku je donošenja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</w:t>
            </w:r>
            <w:r w:rsidR="002A3FF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zaštite od požara za svoje područje</w:t>
            </w:r>
            <w:r w:rsidR="002A3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kojeg donosi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temelju Procjene ugroženosti  od požara i tehnološke eksplozije za područje Koprivničko-križevačke županije </w:t>
            </w:r>
            <w:r w:rsidR="002D1C2A">
              <w:rPr>
                <w:rFonts w:ascii="Times New Roman" w:eastAsia="Times New Roman" w:hAnsi="Times New Roman" w:cs="Times New Roman"/>
                <w:sz w:val="24"/>
                <w:szCs w:val="24"/>
              </w:rPr>
              <w:t>KLASA: 214-01/18-01/1, URBROJ: 2137/1-01/11-19-71 od studenog 2019. godine</w:t>
            </w:r>
            <w:r w:rsidR="00C02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r w:rsidR="002D1C2A">
              <w:rPr>
                <w:rFonts w:ascii="Times New Roman" w:eastAsia="Times New Roman" w:hAnsi="Times New Roman" w:cs="Times New Roman"/>
                <w:sz w:val="24"/>
                <w:szCs w:val="24"/>
              </w:rPr>
              <w:t>po prethodno pribavljenom mišljenju Policijske uprave koprivničko križevačke.</w:t>
            </w:r>
          </w:p>
          <w:p w:rsidR="002A3FF7" w:rsidRDefault="002A3FF7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Zakonsko uporište za izradu predmetnog dokumenta sadržano je u članku 13. Zakona o zaštiti od požara („Narodne novine“ broj 92/10.).</w:t>
            </w:r>
          </w:p>
          <w:p w:rsidR="00BA03A7" w:rsidRDefault="00BA03A7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Planom zaštite od požara želi se prikazati stvarni broj, veličina, smještaj i ustroj vatrogasnih postrojbi, odnosno dobrovoljnih vatrogasnih društava te njihova područja djelovanja i odgovornosti.</w:t>
            </w:r>
          </w:p>
          <w:p w:rsidR="00BA03A7" w:rsidRDefault="00BA03A7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zaštite od požara temelji</w:t>
            </w:r>
            <w:r w:rsidR="002A3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će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 na planovima zaštite od požara gradova i općina na području Koprivničko-križevačke županije.</w:t>
            </w:r>
          </w:p>
          <w:p w:rsidR="00C02190" w:rsidRDefault="00C02190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2190" w:rsidRDefault="00C02190" w:rsidP="002A3FF7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Nacrt </w:t>
            </w:r>
            <w:r w:rsidR="00034DB1">
              <w:rPr>
                <w:rFonts w:ascii="Times New Roman" w:eastAsia="Times New Roman" w:hAnsi="Times New Roman" w:cs="Times New Roman"/>
                <w:sz w:val="24"/>
                <w:szCs w:val="24"/>
              </w:rPr>
              <w:t>Plan zaštite od požara sastoji se od tekstualnog i grafičkog dijela.</w:t>
            </w:r>
          </w:p>
          <w:p w:rsidR="00C02190" w:rsidRPr="00C02190" w:rsidRDefault="00034DB1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02190">
              <w:rPr>
                <w:rFonts w:ascii="Times New Roman" w:eastAsia="Times New Roman" w:hAnsi="Times New Roman" w:cs="Times New Roman"/>
                <w:sz w:val="24"/>
                <w:szCs w:val="24"/>
              </w:rPr>
              <w:t>ekstualni dio nacrta P</w:t>
            </w:r>
            <w:r w:rsidRPr="00C02190">
              <w:rPr>
                <w:rFonts w:ascii="Times New Roman" w:eastAsia="Times New Roman" w:hAnsi="Times New Roman" w:cs="Times New Roman"/>
                <w:sz w:val="24"/>
                <w:szCs w:val="24"/>
              </w:rPr>
              <w:t>lana zaštite od požara sadrži:</w:t>
            </w:r>
          </w:p>
          <w:p w:rsidR="00C02190" w:rsidRPr="00C02190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52"/>
                <w:tab w:val="left" w:pos="7797"/>
              </w:tabs>
              <w:autoSpaceDE w:val="0"/>
              <w:autoSpaceDN w:val="0"/>
              <w:ind w:right="4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ustroj zapovijedanja u akcijama kada u gašenju požara sudjeluje više vatrogasnih postrojbi s područja</w:t>
            </w:r>
            <w:r w:rsidRPr="00C021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upanije,</w:t>
            </w:r>
          </w:p>
          <w:p w:rsidR="00C02190" w:rsidRPr="00C02190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43"/>
                <w:tab w:val="left" w:pos="7797"/>
              </w:tabs>
              <w:autoSpaceDE w:val="0"/>
              <w:autoSpaceDN w:val="0"/>
              <w:ind w:left="1042" w:hanging="2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slučajeve kada se županijski čelnici upoznaju s nastalim</w:t>
            </w:r>
            <w:r w:rsidRPr="00C0219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požarom,</w:t>
            </w:r>
          </w:p>
          <w:p w:rsidR="00C02190" w:rsidRPr="00C02190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96"/>
                <w:tab w:val="left" w:pos="7797"/>
              </w:tabs>
              <w:autoSpaceDE w:val="0"/>
              <w:autoSpaceDN w:val="0"/>
              <w:ind w:right="4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naziv grada, općine ili pojedinog područja čiji planovi čine sastavne dijelove plana za područje</w:t>
            </w:r>
            <w:r w:rsidRPr="00C0219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upanije,</w:t>
            </w:r>
          </w:p>
          <w:p w:rsidR="00C02190" w:rsidRPr="00C02190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55"/>
                <w:tab w:val="left" w:pos="7797"/>
              </w:tabs>
              <w:autoSpaceDE w:val="0"/>
              <w:autoSpaceDN w:val="0"/>
              <w:ind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popis pravnih osoba koje raspolažu s potrebnom opremom i mehanizacijom koja bi se mogla koristiti u većim požarima ili havarijama, s osnovnim podacima o toj opremi i mehanizaciji te razrađen sustav uključenja u gašenje</w:t>
            </w:r>
            <w:r w:rsidRPr="00C0219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požara.</w:t>
            </w:r>
          </w:p>
          <w:p w:rsidR="00034DB1" w:rsidRPr="00C02190" w:rsidRDefault="00034DB1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DB1" w:rsidRPr="00C02190" w:rsidRDefault="00034DB1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eastAsia="Times New Roman" w:hAnsi="Times New Roman" w:cs="Times New Roman"/>
                <w:sz w:val="24"/>
                <w:szCs w:val="24"/>
              </w:rPr>
              <w:t>Grafički dio</w:t>
            </w:r>
            <w:r w:rsidR="00C02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nacrta </w:t>
            </w:r>
            <w:r w:rsidRPr="00C02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Plana zaštite od požara sadrži:</w:t>
            </w:r>
          </w:p>
          <w:p w:rsidR="00C02190" w:rsidRPr="00C02190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91"/>
                <w:tab w:val="left" w:pos="7797"/>
              </w:tabs>
              <w:autoSpaceDE w:val="0"/>
              <w:autoSpaceDN w:val="0"/>
              <w:spacing w:before="214"/>
              <w:ind w:right="4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prikaz vatrogasnih pristupa građevinama i drugim nekretninama te prostorima razvrstanim u prvu (I.) i drugu (II.) kategoriju ugroženosti od</w:t>
            </w:r>
            <w:r w:rsidRPr="00C02190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požara,</w:t>
            </w:r>
          </w:p>
          <w:p w:rsidR="00C02190" w:rsidRPr="00C02190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79"/>
                <w:tab w:val="left" w:pos="7797"/>
              </w:tabs>
              <w:autoSpaceDE w:val="0"/>
              <w:autoSpaceDN w:val="0"/>
              <w:ind w:right="4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pregled građevina i drugih nekretnina te prostora na kojima se može očekivati požar većih razmjera u kojemu bi sudjelovale vatrogasne postrojbe s područja više gradova i općina te s područja susjednih</w:t>
            </w:r>
            <w:r w:rsidRPr="00C0219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županija,</w:t>
            </w:r>
          </w:p>
          <w:p w:rsidR="00C02190" w:rsidRPr="00C02190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93"/>
                <w:tab w:val="left" w:pos="7797"/>
              </w:tabs>
              <w:autoSpaceDE w:val="0"/>
              <w:autoSpaceDN w:val="0"/>
              <w:ind w:right="4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pregled broja, veličine i smještaja vatrogasnih postrojbi koje bi sudjelovale u gašenju požara navedenih u podstavku 2. ovog</w:t>
            </w:r>
            <w:r w:rsidRPr="00C0219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članka,</w:t>
            </w:r>
          </w:p>
          <w:p w:rsidR="00CB0BB8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64"/>
                <w:tab w:val="left" w:pos="3180"/>
                <w:tab w:val="left" w:pos="7395"/>
                <w:tab w:val="left" w:pos="7797"/>
              </w:tabs>
              <w:autoSpaceDE w:val="0"/>
              <w:autoSpaceDN w:val="0"/>
              <w:ind w:right="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prikaz uređenih crpilišta vodom za gašenje</w:t>
            </w:r>
            <w:r w:rsidRPr="00C0219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požara,</w:t>
            </w:r>
          </w:p>
          <w:p w:rsidR="00CB0BB8" w:rsidRDefault="00CB0BB8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64"/>
                <w:tab w:val="left" w:pos="3180"/>
                <w:tab w:val="left" w:pos="7395"/>
                <w:tab w:val="left" w:pos="7797"/>
              </w:tabs>
              <w:autoSpaceDE w:val="0"/>
              <w:autoSpaceDN w:val="0"/>
              <w:ind w:right="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 xml:space="preserve"> prikaz magistralnih vodova za opskrbu električnom energijom, plinom, vodom i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drugim</w:t>
            </w:r>
            <w:r w:rsidRPr="00C0219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energentima,</w:t>
            </w:r>
            <w:r w:rsidRPr="00CB0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BB8" w:rsidRPr="00CB0BB8" w:rsidRDefault="00CB0BB8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64"/>
                <w:tab w:val="left" w:pos="3180"/>
                <w:tab w:val="left" w:pos="7797"/>
                <w:tab w:val="left" w:pos="8967"/>
              </w:tabs>
              <w:autoSpaceDE w:val="0"/>
              <w:autoSpaceDN w:val="0"/>
              <w:ind w:right="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B8">
              <w:rPr>
                <w:rFonts w:ascii="Times New Roman" w:hAnsi="Times New Roman" w:cs="Times New Roman"/>
                <w:sz w:val="24"/>
                <w:szCs w:val="24"/>
              </w:rPr>
              <w:t>prikaz magistralnih putova, željezničkih pruga i</w:t>
            </w:r>
            <w:r w:rsidRPr="00CB0BB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B0BB8">
              <w:rPr>
                <w:rFonts w:ascii="Times New Roman" w:hAnsi="Times New Roman" w:cs="Times New Roman"/>
                <w:sz w:val="24"/>
                <w:szCs w:val="24"/>
              </w:rPr>
              <w:t>vodotokova,</w:t>
            </w:r>
          </w:p>
          <w:p w:rsidR="00CB0BB8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64"/>
                <w:tab w:val="left" w:pos="1093"/>
                <w:tab w:val="left" w:pos="3180"/>
                <w:tab w:val="left" w:pos="7797"/>
                <w:tab w:val="left" w:pos="8080"/>
              </w:tabs>
              <w:autoSpaceDE w:val="0"/>
              <w:autoSpaceDN w:val="0"/>
              <w:ind w:right="8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 xml:space="preserve">prikaz potencijalnih izvora opasnosti za nastanak i širenje požara </w:t>
            </w:r>
          </w:p>
          <w:p w:rsidR="00C02190" w:rsidRPr="00CB0BB8" w:rsidRDefault="00C02190" w:rsidP="00963823">
            <w:pPr>
              <w:widowControl w:val="0"/>
              <w:tabs>
                <w:tab w:val="left" w:pos="1064"/>
                <w:tab w:val="left" w:pos="1093"/>
                <w:tab w:val="left" w:pos="3180"/>
                <w:tab w:val="left" w:pos="7797"/>
                <w:tab w:val="left" w:pos="8967"/>
              </w:tabs>
              <w:autoSpaceDE w:val="0"/>
              <w:autoSpaceDN w:val="0"/>
              <w:ind w:left="838"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BB8">
              <w:rPr>
                <w:rFonts w:ascii="Times New Roman" w:hAnsi="Times New Roman" w:cs="Times New Roman"/>
                <w:sz w:val="24"/>
                <w:szCs w:val="24"/>
              </w:rPr>
              <w:t>(odlagališta komunalnog i drugog otpada, trase uz željezničke pruge i ispod dalekovoda i</w:t>
            </w:r>
            <w:r w:rsidRPr="00CB0BB8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 w:rsidRPr="00CB0BB8">
              <w:rPr>
                <w:rFonts w:ascii="Times New Roman" w:hAnsi="Times New Roman" w:cs="Times New Roman"/>
                <w:sz w:val="24"/>
                <w:szCs w:val="24"/>
              </w:rPr>
              <w:t>sl.),</w:t>
            </w:r>
          </w:p>
          <w:p w:rsidR="00C02190" w:rsidRPr="00C02190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64"/>
                <w:tab w:val="left" w:pos="3180"/>
                <w:tab w:val="left" w:pos="7797"/>
                <w:tab w:val="left" w:pos="8967"/>
              </w:tabs>
              <w:autoSpaceDE w:val="0"/>
              <w:autoSpaceDN w:val="0"/>
              <w:ind w:left="1042" w:hanging="20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sustav radio i telekomunikacijskih veza vatrogasnih postrojbi na gašenju</w:t>
            </w:r>
            <w:r w:rsidRPr="00C02190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požara,</w:t>
            </w:r>
          </w:p>
          <w:p w:rsidR="00C02190" w:rsidRPr="00C02190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64"/>
                <w:tab w:val="left" w:pos="1134"/>
                <w:tab w:val="left" w:pos="3180"/>
                <w:tab w:val="left" w:pos="7797"/>
                <w:tab w:val="left" w:pos="8080"/>
                <w:tab w:val="left" w:pos="8222"/>
                <w:tab w:val="left" w:pos="8967"/>
              </w:tabs>
              <w:autoSpaceDE w:val="0"/>
              <w:autoSpaceDN w:val="0"/>
              <w:ind w:right="84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pregled opreme i vozila za posebne namjene kojima raspolažu vatrogasne postrojbe,</w:t>
            </w:r>
          </w:p>
          <w:p w:rsidR="00C06C2B" w:rsidRDefault="00C02190" w:rsidP="00963823">
            <w:pPr>
              <w:pStyle w:val="Odlomakpopisa"/>
              <w:widowControl w:val="0"/>
              <w:numPr>
                <w:ilvl w:val="0"/>
                <w:numId w:val="7"/>
              </w:numPr>
              <w:tabs>
                <w:tab w:val="left" w:pos="1064"/>
                <w:tab w:val="left" w:pos="1137"/>
                <w:tab w:val="left" w:pos="3180"/>
                <w:tab w:val="left" w:pos="8080"/>
              </w:tabs>
              <w:autoSpaceDE w:val="0"/>
              <w:autoSpaceDN w:val="0"/>
              <w:ind w:right="84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prikaz područja djelovanja i područja odg</w:t>
            </w:r>
            <w:r w:rsidR="00CB0BB8">
              <w:rPr>
                <w:rFonts w:ascii="Times New Roman" w:hAnsi="Times New Roman" w:cs="Times New Roman"/>
                <w:sz w:val="24"/>
                <w:szCs w:val="24"/>
              </w:rPr>
              <w:t xml:space="preserve">ovornosti vatrogasnih postrojbi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i dobrovoljnih vatrogasnih</w:t>
            </w:r>
            <w:r w:rsidRPr="00C021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02190">
              <w:rPr>
                <w:rFonts w:ascii="Times New Roman" w:hAnsi="Times New Roman" w:cs="Times New Roman"/>
                <w:sz w:val="24"/>
                <w:szCs w:val="24"/>
              </w:rPr>
              <w:t>društava.</w:t>
            </w:r>
          </w:p>
          <w:p w:rsidR="00C02190" w:rsidRPr="00C02190" w:rsidRDefault="00C02190" w:rsidP="00963823">
            <w:pPr>
              <w:pStyle w:val="Odlomakpopisa"/>
              <w:widowControl w:val="0"/>
              <w:tabs>
                <w:tab w:val="left" w:pos="1137"/>
                <w:tab w:val="left" w:pos="7797"/>
              </w:tabs>
              <w:autoSpaceDE w:val="0"/>
              <w:autoSpaceDN w:val="0"/>
              <w:ind w:left="838" w:right="84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2B" w:rsidRPr="00C02190" w:rsidRDefault="00C06C2B" w:rsidP="00963823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190">
              <w:rPr>
                <w:rFonts w:ascii="Times New Roman" w:eastAsia="Times New Roman" w:hAnsi="Times New Roman" w:cs="Times New Roman"/>
                <w:sz w:val="24"/>
                <w:szCs w:val="24"/>
              </w:rPr>
              <w:t>Kako bi se osiguralo sudjelovanje javnosti te omogućilo građanima i pravim osobama podnošenje komentara i primjedaba  provodi se predmetni postupak savjetovanja.</w:t>
            </w:r>
          </w:p>
          <w:p w:rsidR="004F3EB6" w:rsidRPr="00C02190" w:rsidRDefault="004F3EB6" w:rsidP="00963823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3A5A" w:rsidRDefault="00EE3A5A" w:rsidP="008F4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DF73B2">
        <w:rPr>
          <w:rFonts w:ascii="Times New Roman" w:hAnsi="Times New Roman" w:cs="Times New Roman"/>
          <w:sz w:val="24"/>
          <w:szCs w:val="24"/>
        </w:rPr>
        <w:t xml:space="preserve"> 27</w:t>
      </w:r>
      <w:r w:rsidR="00E241B6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="00717898">
        <w:rPr>
          <w:rFonts w:ascii="Times New Roman" w:hAnsi="Times New Roman" w:cs="Times New Roman"/>
          <w:sz w:val="24"/>
          <w:szCs w:val="24"/>
        </w:rPr>
        <w:t>studenoga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6E1D97">
        <w:rPr>
          <w:rFonts w:ascii="Times New Roman" w:hAnsi="Times New Roman" w:cs="Times New Roman"/>
          <w:sz w:val="24"/>
          <w:szCs w:val="24"/>
        </w:rPr>
        <w:t>2020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3B2">
        <w:rPr>
          <w:rFonts w:ascii="Times New Roman" w:hAnsi="Times New Roman" w:cs="Times New Roman"/>
          <w:sz w:val="24"/>
          <w:szCs w:val="24"/>
        </w:rPr>
        <w:t xml:space="preserve">Plana zaštite od požara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0C3599" w:rsidRPr="00513829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7473E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7473E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2E35C0" w:rsidRPr="00CB4403" w:rsidRDefault="008F19F7" w:rsidP="00CB44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DF73B2">
        <w:rPr>
          <w:rFonts w:ascii="Times New Roman" w:hAnsi="Times New Roman" w:cs="Times New Roman"/>
          <w:sz w:val="24"/>
          <w:szCs w:val="24"/>
        </w:rPr>
        <w:t>Plana zaštite od požara.</w:t>
      </w:r>
    </w:p>
    <w:p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KLASA:</w:t>
      </w:r>
      <w:r w:rsidR="00CB4403">
        <w:rPr>
          <w:rFonts w:ascii="Times New Roman" w:hAnsi="Times New Roman" w:cs="Times New Roman"/>
          <w:sz w:val="24"/>
          <w:szCs w:val="24"/>
        </w:rPr>
        <w:t xml:space="preserve">  </w:t>
      </w:r>
      <w:r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DF73B2">
        <w:rPr>
          <w:rFonts w:ascii="Times New Roman" w:hAnsi="Times New Roman" w:cs="Times New Roman"/>
          <w:sz w:val="24"/>
          <w:szCs w:val="24"/>
        </w:rPr>
        <w:t>011-04/20-01/12</w:t>
      </w:r>
    </w:p>
    <w:p w:rsidR="004B25C3" w:rsidRPr="0047473E" w:rsidRDefault="006E1D9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2137/1-02/03-20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47473E" w:rsidRDefault="00DF73B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4</w:t>
      </w:r>
      <w:r w:rsidR="004B25C3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studenoga</w:t>
      </w:r>
      <w:r w:rsidR="00670D37">
        <w:rPr>
          <w:rFonts w:ascii="Times New Roman" w:hAnsi="Times New Roman" w:cs="Times New Roman"/>
          <w:sz w:val="24"/>
          <w:szCs w:val="24"/>
        </w:rPr>
        <w:t xml:space="preserve"> </w:t>
      </w:r>
      <w:r w:rsidR="006E1D97">
        <w:rPr>
          <w:rFonts w:ascii="Times New Roman" w:hAnsi="Times New Roman" w:cs="Times New Roman"/>
          <w:sz w:val="24"/>
          <w:szCs w:val="24"/>
        </w:rPr>
        <w:t>2020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49" w:rsidRDefault="00161149" w:rsidP="002342F3">
      <w:pPr>
        <w:spacing w:after="0" w:line="240" w:lineRule="auto"/>
      </w:pPr>
      <w:r>
        <w:separator/>
      </w:r>
    </w:p>
  </w:endnote>
  <w:endnote w:type="continuationSeparator" w:id="0">
    <w:p w:rsidR="00161149" w:rsidRDefault="00161149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F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49" w:rsidRDefault="00161149" w:rsidP="002342F3">
      <w:pPr>
        <w:spacing w:after="0" w:line="240" w:lineRule="auto"/>
      </w:pPr>
      <w:r>
        <w:separator/>
      </w:r>
    </w:p>
  </w:footnote>
  <w:footnote w:type="continuationSeparator" w:id="0">
    <w:p w:rsidR="00161149" w:rsidRDefault="00161149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B62324"/>
    <w:multiLevelType w:val="hybridMultilevel"/>
    <w:tmpl w:val="904C35DC"/>
    <w:lvl w:ilvl="0" w:tplc="814CC74A">
      <w:numFmt w:val="bullet"/>
      <w:lvlText w:val="–"/>
      <w:lvlJc w:val="left"/>
      <w:pPr>
        <w:ind w:left="838" w:hanging="214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E0A4719C">
      <w:numFmt w:val="bullet"/>
      <w:lvlText w:val="-"/>
      <w:lvlJc w:val="left"/>
      <w:pPr>
        <w:ind w:left="98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2" w:tplc="02C4917A"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8B18B9A0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ADA28D8A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7A4630BC">
      <w:numFmt w:val="bullet"/>
      <w:lvlText w:val="•"/>
      <w:lvlJc w:val="left"/>
      <w:pPr>
        <w:ind w:left="5326" w:hanging="360"/>
      </w:pPr>
      <w:rPr>
        <w:rFonts w:hint="default"/>
      </w:rPr>
    </w:lvl>
    <w:lvl w:ilvl="6" w:tplc="16808ED8">
      <w:numFmt w:val="bullet"/>
      <w:lvlText w:val="•"/>
      <w:lvlJc w:val="left"/>
      <w:pPr>
        <w:ind w:left="6413" w:hanging="360"/>
      </w:pPr>
      <w:rPr>
        <w:rFonts w:hint="default"/>
      </w:rPr>
    </w:lvl>
    <w:lvl w:ilvl="7" w:tplc="76A03B86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EBFA9EA8">
      <w:numFmt w:val="bullet"/>
      <w:lvlText w:val="•"/>
      <w:lvlJc w:val="left"/>
      <w:pPr>
        <w:ind w:left="8586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34DB1"/>
    <w:rsid w:val="0008226F"/>
    <w:rsid w:val="000851C5"/>
    <w:rsid w:val="00087CB3"/>
    <w:rsid w:val="00090EB4"/>
    <w:rsid w:val="00097F57"/>
    <w:rsid w:val="000A4486"/>
    <w:rsid w:val="000C3599"/>
    <w:rsid w:val="000E53F2"/>
    <w:rsid w:val="000E5975"/>
    <w:rsid w:val="00101BA7"/>
    <w:rsid w:val="00105AEF"/>
    <w:rsid w:val="001158F9"/>
    <w:rsid w:val="00127275"/>
    <w:rsid w:val="001278E4"/>
    <w:rsid w:val="00132761"/>
    <w:rsid w:val="00140479"/>
    <w:rsid w:val="00161149"/>
    <w:rsid w:val="00161B57"/>
    <w:rsid w:val="00177631"/>
    <w:rsid w:val="00177E80"/>
    <w:rsid w:val="001A0F7B"/>
    <w:rsid w:val="001B3645"/>
    <w:rsid w:val="001C0945"/>
    <w:rsid w:val="001C7E8A"/>
    <w:rsid w:val="001D7768"/>
    <w:rsid w:val="001E559A"/>
    <w:rsid w:val="001E7C4A"/>
    <w:rsid w:val="001F3F51"/>
    <w:rsid w:val="001F7196"/>
    <w:rsid w:val="002033F7"/>
    <w:rsid w:val="00212C10"/>
    <w:rsid w:val="00214194"/>
    <w:rsid w:val="00224CAB"/>
    <w:rsid w:val="00231B49"/>
    <w:rsid w:val="002342F3"/>
    <w:rsid w:val="00245F94"/>
    <w:rsid w:val="0025366B"/>
    <w:rsid w:val="00253E7C"/>
    <w:rsid w:val="002770A7"/>
    <w:rsid w:val="0028158C"/>
    <w:rsid w:val="0029300D"/>
    <w:rsid w:val="00295F35"/>
    <w:rsid w:val="002A3FF7"/>
    <w:rsid w:val="002D1C2A"/>
    <w:rsid w:val="002D1F38"/>
    <w:rsid w:val="002D431B"/>
    <w:rsid w:val="002E35C0"/>
    <w:rsid w:val="002F6F83"/>
    <w:rsid w:val="00302E67"/>
    <w:rsid w:val="003034B1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D3882"/>
    <w:rsid w:val="003F2A43"/>
    <w:rsid w:val="003F31BC"/>
    <w:rsid w:val="0042171F"/>
    <w:rsid w:val="00425DA6"/>
    <w:rsid w:val="00431960"/>
    <w:rsid w:val="0047473E"/>
    <w:rsid w:val="00475D16"/>
    <w:rsid w:val="00481DAA"/>
    <w:rsid w:val="0048394E"/>
    <w:rsid w:val="00484176"/>
    <w:rsid w:val="004B25C3"/>
    <w:rsid w:val="004B4F42"/>
    <w:rsid w:val="004C029A"/>
    <w:rsid w:val="004D7537"/>
    <w:rsid w:val="004E5246"/>
    <w:rsid w:val="004F3EB6"/>
    <w:rsid w:val="00507777"/>
    <w:rsid w:val="0053087C"/>
    <w:rsid w:val="00546D6E"/>
    <w:rsid w:val="00556A9F"/>
    <w:rsid w:val="00564C85"/>
    <w:rsid w:val="0056706C"/>
    <w:rsid w:val="00571D47"/>
    <w:rsid w:val="00586F82"/>
    <w:rsid w:val="00597347"/>
    <w:rsid w:val="005C1A9F"/>
    <w:rsid w:val="005D0352"/>
    <w:rsid w:val="005D4776"/>
    <w:rsid w:val="005D6175"/>
    <w:rsid w:val="005E4A45"/>
    <w:rsid w:val="0060382B"/>
    <w:rsid w:val="00611129"/>
    <w:rsid w:val="006123FB"/>
    <w:rsid w:val="00616042"/>
    <w:rsid w:val="006242B0"/>
    <w:rsid w:val="006263CF"/>
    <w:rsid w:val="0062678E"/>
    <w:rsid w:val="006378CE"/>
    <w:rsid w:val="00653BEB"/>
    <w:rsid w:val="00655543"/>
    <w:rsid w:val="00666DFB"/>
    <w:rsid w:val="00670D37"/>
    <w:rsid w:val="00672EF5"/>
    <w:rsid w:val="00687D54"/>
    <w:rsid w:val="006A5796"/>
    <w:rsid w:val="006B273C"/>
    <w:rsid w:val="006D1C98"/>
    <w:rsid w:val="006D23FB"/>
    <w:rsid w:val="006D7A52"/>
    <w:rsid w:val="006E1D97"/>
    <w:rsid w:val="006F3C34"/>
    <w:rsid w:val="00701601"/>
    <w:rsid w:val="00717898"/>
    <w:rsid w:val="00731B92"/>
    <w:rsid w:val="00752D46"/>
    <w:rsid w:val="00753AD1"/>
    <w:rsid w:val="0075467E"/>
    <w:rsid w:val="00761526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4889"/>
    <w:rsid w:val="008F6EFF"/>
    <w:rsid w:val="009149A2"/>
    <w:rsid w:val="00922107"/>
    <w:rsid w:val="00924480"/>
    <w:rsid w:val="009479A2"/>
    <w:rsid w:val="00956B36"/>
    <w:rsid w:val="00962082"/>
    <w:rsid w:val="00963823"/>
    <w:rsid w:val="00966F15"/>
    <w:rsid w:val="00970F38"/>
    <w:rsid w:val="0097422A"/>
    <w:rsid w:val="00985EA7"/>
    <w:rsid w:val="009B5DC2"/>
    <w:rsid w:val="009B676D"/>
    <w:rsid w:val="009C70FD"/>
    <w:rsid w:val="00A10189"/>
    <w:rsid w:val="00A2032F"/>
    <w:rsid w:val="00A22287"/>
    <w:rsid w:val="00A22F05"/>
    <w:rsid w:val="00A238A2"/>
    <w:rsid w:val="00A27B5C"/>
    <w:rsid w:val="00A32D7A"/>
    <w:rsid w:val="00A367EF"/>
    <w:rsid w:val="00A54470"/>
    <w:rsid w:val="00A64EF1"/>
    <w:rsid w:val="00A718F6"/>
    <w:rsid w:val="00A73B51"/>
    <w:rsid w:val="00A75F2C"/>
    <w:rsid w:val="00A879B7"/>
    <w:rsid w:val="00A93C3A"/>
    <w:rsid w:val="00AD3F24"/>
    <w:rsid w:val="00AD7962"/>
    <w:rsid w:val="00B157C0"/>
    <w:rsid w:val="00B24BBD"/>
    <w:rsid w:val="00B4007F"/>
    <w:rsid w:val="00B40578"/>
    <w:rsid w:val="00B426D2"/>
    <w:rsid w:val="00B64BA4"/>
    <w:rsid w:val="00B76FE9"/>
    <w:rsid w:val="00B864AC"/>
    <w:rsid w:val="00B9057F"/>
    <w:rsid w:val="00B91D79"/>
    <w:rsid w:val="00BA03A7"/>
    <w:rsid w:val="00BA2127"/>
    <w:rsid w:val="00BA609D"/>
    <w:rsid w:val="00BB5636"/>
    <w:rsid w:val="00BF0D75"/>
    <w:rsid w:val="00C02190"/>
    <w:rsid w:val="00C06628"/>
    <w:rsid w:val="00C06C2B"/>
    <w:rsid w:val="00C319D3"/>
    <w:rsid w:val="00C7624D"/>
    <w:rsid w:val="00C84484"/>
    <w:rsid w:val="00C86CE8"/>
    <w:rsid w:val="00C937BA"/>
    <w:rsid w:val="00C9499F"/>
    <w:rsid w:val="00C94EE8"/>
    <w:rsid w:val="00C96F5D"/>
    <w:rsid w:val="00CA0CBF"/>
    <w:rsid w:val="00CB0BB8"/>
    <w:rsid w:val="00CB4403"/>
    <w:rsid w:val="00CB5A94"/>
    <w:rsid w:val="00CB65B5"/>
    <w:rsid w:val="00CC1427"/>
    <w:rsid w:val="00CC145B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DF73B2"/>
    <w:rsid w:val="00E00D04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D7CB4"/>
    <w:rsid w:val="00EE3A5A"/>
    <w:rsid w:val="00F030D9"/>
    <w:rsid w:val="00F074AE"/>
    <w:rsid w:val="00F36218"/>
    <w:rsid w:val="00F3739A"/>
    <w:rsid w:val="00F50902"/>
    <w:rsid w:val="00F95448"/>
    <w:rsid w:val="00FA1726"/>
    <w:rsid w:val="00FA3A3F"/>
    <w:rsid w:val="00FC2A78"/>
    <w:rsid w:val="00FD4D2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83DC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1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AE0C-8417-4268-91D7-E35AE76E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149</cp:revision>
  <cp:lastPrinted>2020-10-07T10:17:00Z</cp:lastPrinted>
  <dcterms:created xsi:type="dcterms:W3CDTF">2015-04-08T09:15:00Z</dcterms:created>
  <dcterms:modified xsi:type="dcterms:W3CDTF">2020-11-04T09:18:00Z</dcterms:modified>
</cp:coreProperties>
</file>