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03" w:rsidRDefault="00411FE1" w:rsidP="00FB7F03">
      <w:pPr>
        <w:spacing w:after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članka 31</w:t>
      </w:r>
      <w:r w:rsidR="00FB7F03" w:rsidRPr="00454079">
        <w:rPr>
          <w:sz w:val="24"/>
          <w:szCs w:val="24"/>
        </w:rPr>
        <w:t>. Zakona o lovstvu („Narodne novine“ broj</w:t>
      </w:r>
      <w:r w:rsidR="00FB7F03">
        <w:rPr>
          <w:sz w:val="24"/>
          <w:szCs w:val="24"/>
        </w:rPr>
        <w:t xml:space="preserve"> 99/18., 32/19. i 32/20.</w:t>
      </w:r>
      <w:r w:rsidR="00FB7F03" w:rsidRPr="00454079">
        <w:rPr>
          <w:sz w:val="24"/>
          <w:szCs w:val="24"/>
        </w:rPr>
        <w:t xml:space="preserve">), članka 55. Statuta Koprivničko-križevačke županije („Službeni glasnik Koprivničko-križevačke županije“ broj </w:t>
      </w:r>
      <w:r w:rsidR="00FB7F03" w:rsidRPr="00FB7F03">
        <w:rPr>
          <w:kern w:val="16"/>
          <w:sz w:val="24"/>
          <w:szCs w:val="24"/>
          <w:lang w:eastAsia="en-US"/>
        </w:rPr>
        <w:t>7/13., 14/13., 9/15., 11/15. – pročišćeni tekst, 2/18., 3/18. .-pročišćeni tekst i 4/20.</w:t>
      </w:r>
      <w:r w:rsidR="00FB7F03" w:rsidRPr="00FB7F03">
        <w:rPr>
          <w:sz w:val="24"/>
          <w:szCs w:val="24"/>
        </w:rPr>
        <w:t>),</w:t>
      </w:r>
      <w:r w:rsidR="00FB7F03" w:rsidRPr="00454079">
        <w:rPr>
          <w:sz w:val="24"/>
          <w:szCs w:val="24"/>
        </w:rPr>
        <w:t xml:space="preserve"> </w:t>
      </w:r>
      <w:r w:rsidR="00DC0E9C">
        <w:rPr>
          <w:sz w:val="24"/>
          <w:szCs w:val="24"/>
        </w:rPr>
        <w:t>članka 8.</w:t>
      </w:r>
      <w:r w:rsidR="00DC0E9C" w:rsidRPr="00C35364">
        <w:rPr>
          <w:sz w:val="24"/>
          <w:szCs w:val="24"/>
        </w:rPr>
        <w:t xml:space="preserve"> </w:t>
      </w:r>
      <w:r w:rsidR="00DC0E9C">
        <w:rPr>
          <w:kern w:val="16"/>
          <w:sz w:val="24"/>
          <w:szCs w:val="24"/>
          <w:lang w:eastAsia="en-US"/>
        </w:rPr>
        <w:t>Odluke o mjerilima i kriterijima za dodjelu subvencije/donacije za zaštitna sredstva za sprečavanje šteta od divljači („Službeni glasnik „Koprivničko-križevačke županije</w:t>
      </w:r>
      <w:r w:rsidR="00DC0E9C" w:rsidRPr="004A2B5A">
        <w:rPr>
          <w:kern w:val="16"/>
          <w:sz w:val="24"/>
          <w:szCs w:val="24"/>
          <w:lang w:eastAsia="en-US"/>
        </w:rPr>
        <w:t>“ broj 15/20)</w:t>
      </w:r>
      <w:r w:rsidR="00DC0E9C">
        <w:rPr>
          <w:kern w:val="16"/>
          <w:sz w:val="24"/>
          <w:szCs w:val="24"/>
          <w:lang w:eastAsia="en-US"/>
        </w:rPr>
        <w:t xml:space="preserve">, </w:t>
      </w:r>
      <w:r w:rsidR="00FB7F03" w:rsidRPr="00454079">
        <w:rPr>
          <w:kern w:val="16"/>
          <w:sz w:val="24"/>
          <w:szCs w:val="24"/>
          <w:lang w:eastAsia="en-US"/>
        </w:rPr>
        <w:t>članka 3. Proračuna Koprivničko-križevačke županije za 20</w:t>
      </w:r>
      <w:r w:rsidR="00FB7F03">
        <w:rPr>
          <w:kern w:val="16"/>
          <w:sz w:val="24"/>
          <w:szCs w:val="24"/>
          <w:lang w:eastAsia="en-US"/>
        </w:rPr>
        <w:t>20</w:t>
      </w:r>
      <w:r w:rsidR="00FB7F03" w:rsidRPr="00454079">
        <w:rPr>
          <w:kern w:val="16"/>
          <w:sz w:val="24"/>
          <w:szCs w:val="24"/>
          <w:lang w:eastAsia="en-US"/>
        </w:rPr>
        <w:t>. godinu i projekcije za 20</w:t>
      </w:r>
      <w:r w:rsidR="00FB7F03">
        <w:rPr>
          <w:kern w:val="16"/>
          <w:sz w:val="24"/>
          <w:szCs w:val="24"/>
          <w:lang w:eastAsia="en-US"/>
        </w:rPr>
        <w:t>21</w:t>
      </w:r>
      <w:r w:rsidR="00FB7F03" w:rsidRPr="00454079">
        <w:rPr>
          <w:kern w:val="16"/>
          <w:sz w:val="24"/>
          <w:szCs w:val="24"/>
          <w:lang w:eastAsia="en-US"/>
        </w:rPr>
        <w:t>. i 20</w:t>
      </w:r>
      <w:r w:rsidR="00FB7F03">
        <w:rPr>
          <w:kern w:val="16"/>
          <w:sz w:val="24"/>
          <w:szCs w:val="24"/>
          <w:lang w:eastAsia="en-US"/>
        </w:rPr>
        <w:t>22</w:t>
      </w:r>
      <w:r w:rsidR="00FB7F03" w:rsidRPr="00454079">
        <w:rPr>
          <w:kern w:val="16"/>
          <w:sz w:val="24"/>
          <w:szCs w:val="24"/>
          <w:lang w:eastAsia="en-US"/>
        </w:rPr>
        <w:t xml:space="preserve"> godinu („Službeni glasnik Koprivničko-križevačke </w:t>
      </w:r>
      <w:r w:rsidR="00FB7F03" w:rsidRPr="00C35364">
        <w:rPr>
          <w:kern w:val="16"/>
          <w:sz w:val="24"/>
          <w:szCs w:val="24"/>
          <w:lang w:eastAsia="en-US"/>
        </w:rPr>
        <w:t>županije“ broj 18/19. i 9/20.)</w:t>
      </w:r>
      <w:r w:rsidR="00DC0E9C">
        <w:rPr>
          <w:kern w:val="16"/>
          <w:sz w:val="24"/>
          <w:szCs w:val="24"/>
          <w:lang w:eastAsia="en-US"/>
        </w:rPr>
        <w:t xml:space="preserve"> i</w:t>
      </w:r>
      <w:r w:rsidR="00FB7F03" w:rsidRPr="00C35364">
        <w:rPr>
          <w:sz w:val="24"/>
          <w:szCs w:val="24"/>
        </w:rPr>
        <w:t xml:space="preserve"> </w:t>
      </w:r>
      <w:r w:rsidR="00FB7F03" w:rsidRPr="00C35364">
        <w:rPr>
          <w:kern w:val="16"/>
          <w:sz w:val="24"/>
          <w:szCs w:val="24"/>
          <w:lang w:eastAsia="en-US"/>
        </w:rPr>
        <w:t>članka 8. Odluke o izvršavanju Proračuna Koprivničko-križevačke županije za 2020. godinu („Službeni glasnik Koprivničko-križevačke županije“ broj 18/19. i 9/20.)</w:t>
      </w:r>
      <w:r w:rsidR="00FB7F03" w:rsidRPr="004A2B5A">
        <w:rPr>
          <w:kern w:val="16"/>
          <w:sz w:val="24"/>
          <w:szCs w:val="24"/>
          <w:lang w:eastAsia="en-US"/>
        </w:rPr>
        <w:t>,</w:t>
      </w:r>
      <w:r w:rsidR="00FB7F03" w:rsidRPr="00EC139F">
        <w:rPr>
          <w:sz w:val="24"/>
          <w:szCs w:val="24"/>
        </w:rPr>
        <w:t xml:space="preserve"> </w:t>
      </w:r>
      <w:r w:rsidR="00FB7F03" w:rsidRPr="00454079">
        <w:rPr>
          <w:sz w:val="24"/>
          <w:szCs w:val="24"/>
        </w:rPr>
        <w:t>Župan Koprivničko-križevačke županije raspisuje</w:t>
      </w:r>
      <w:r w:rsidR="00FB7F03" w:rsidRPr="0035709E">
        <w:rPr>
          <w:sz w:val="24"/>
          <w:szCs w:val="24"/>
        </w:rPr>
        <w:t xml:space="preserve"> </w:t>
      </w:r>
    </w:p>
    <w:p w:rsidR="00FB7F03" w:rsidRPr="00FB7F03" w:rsidRDefault="00FB7F03" w:rsidP="00FB7F03">
      <w:pPr>
        <w:spacing w:after="240"/>
        <w:jc w:val="center"/>
        <w:rPr>
          <w:b/>
          <w:sz w:val="24"/>
          <w:szCs w:val="24"/>
        </w:rPr>
      </w:pPr>
      <w:r w:rsidRPr="00FB7F03">
        <w:rPr>
          <w:b/>
          <w:sz w:val="24"/>
          <w:szCs w:val="24"/>
        </w:rPr>
        <w:t>N A T J E Č A J</w:t>
      </w:r>
    </w:p>
    <w:p w:rsidR="002E75ED" w:rsidRDefault="00FB7F03" w:rsidP="00FB7F03">
      <w:pPr>
        <w:jc w:val="center"/>
        <w:rPr>
          <w:b/>
          <w:sz w:val="24"/>
          <w:szCs w:val="24"/>
        </w:rPr>
      </w:pPr>
      <w:r w:rsidRPr="00FB7F03">
        <w:rPr>
          <w:b/>
          <w:sz w:val="24"/>
          <w:szCs w:val="24"/>
        </w:rPr>
        <w:t xml:space="preserve">za </w:t>
      </w:r>
      <w:r w:rsidR="002E75ED">
        <w:rPr>
          <w:b/>
          <w:sz w:val="24"/>
          <w:szCs w:val="24"/>
        </w:rPr>
        <w:t xml:space="preserve">dodjelu subvencije/donacije za </w:t>
      </w:r>
      <w:r w:rsidRPr="00FB7F03">
        <w:rPr>
          <w:b/>
          <w:sz w:val="24"/>
          <w:szCs w:val="24"/>
        </w:rPr>
        <w:t>zaštitn</w:t>
      </w:r>
      <w:r w:rsidR="002E75ED">
        <w:rPr>
          <w:b/>
          <w:sz w:val="24"/>
          <w:szCs w:val="24"/>
        </w:rPr>
        <w:t>a sredst</w:t>
      </w:r>
      <w:r w:rsidRPr="00FB7F03">
        <w:rPr>
          <w:b/>
          <w:sz w:val="24"/>
          <w:szCs w:val="24"/>
        </w:rPr>
        <w:t xml:space="preserve">va za sprječavanje šteta od divljači </w:t>
      </w:r>
    </w:p>
    <w:p w:rsidR="00FB7F03" w:rsidRDefault="00FB7F03" w:rsidP="00FB7F03">
      <w:pPr>
        <w:jc w:val="center"/>
        <w:rPr>
          <w:b/>
          <w:sz w:val="24"/>
          <w:szCs w:val="24"/>
        </w:rPr>
      </w:pPr>
      <w:r w:rsidRPr="00FB7F03">
        <w:rPr>
          <w:b/>
          <w:sz w:val="24"/>
          <w:szCs w:val="24"/>
        </w:rPr>
        <w:t>u 2020. godini</w:t>
      </w:r>
    </w:p>
    <w:p w:rsidR="0088769A" w:rsidRDefault="0088769A" w:rsidP="00FB7F03">
      <w:pPr>
        <w:jc w:val="center"/>
        <w:rPr>
          <w:b/>
          <w:sz w:val="24"/>
          <w:szCs w:val="24"/>
        </w:rPr>
      </w:pPr>
    </w:p>
    <w:p w:rsidR="00FB7F03" w:rsidRPr="00FB7F03" w:rsidRDefault="00FB7F03" w:rsidP="00FB7F03">
      <w:pPr>
        <w:jc w:val="both"/>
        <w:rPr>
          <w:sz w:val="24"/>
          <w:szCs w:val="24"/>
        </w:rPr>
      </w:pPr>
      <w:r w:rsidRPr="00FB7F03">
        <w:rPr>
          <w:b/>
          <w:sz w:val="24"/>
          <w:szCs w:val="24"/>
        </w:rPr>
        <w:t>1. PREDMET NATJEČAJA</w:t>
      </w:r>
    </w:p>
    <w:p w:rsidR="00FB7F03" w:rsidRDefault="00FB7F03" w:rsidP="00FB7F03">
      <w:pPr>
        <w:jc w:val="both"/>
        <w:rPr>
          <w:sz w:val="24"/>
          <w:szCs w:val="24"/>
        </w:rPr>
      </w:pPr>
      <w:r w:rsidRPr="00FB7F03">
        <w:rPr>
          <w:sz w:val="24"/>
          <w:szCs w:val="24"/>
        </w:rPr>
        <w:t>Sufinanciranje zaštitnih sredstava - električnih ograda (pastira) za sprječavanje šteta od divljači.</w:t>
      </w:r>
    </w:p>
    <w:p w:rsidR="00FB7F03" w:rsidRDefault="00FB7F03" w:rsidP="00FB7F03">
      <w:pPr>
        <w:jc w:val="both"/>
        <w:rPr>
          <w:sz w:val="24"/>
          <w:szCs w:val="24"/>
        </w:rPr>
      </w:pPr>
    </w:p>
    <w:p w:rsidR="00FB7F03" w:rsidRPr="00FB7F03" w:rsidRDefault="00FB7F03" w:rsidP="00FB7F03">
      <w:pPr>
        <w:jc w:val="both"/>
        <w:rPr>
          <w:b/>
          <w:sz w:val="24"/>
          <w:szCs w:val="24"/>
        </w:rPr>
      </w:pPr>
      <w:r w:rsidRPr="00FB7F03">
        <w:rPr>
          <w:b/>
          <w:sz w:val="24"/>
          <w:szCs w:val="24"/>
        </w:rPr>
        <w:t>2. CILJ NATJEČAJA</w:t>
      </w:r>
    </w:p>
    <w:p w:rsidR="00FB7F03" w:rsidRDefault="00FB7F03" w:rsidP="00FB7F03">
      <w:pPr>
        <w:jc w:val="both"/>
        <w:rPr>
          <w:sz w:val="24"/>
          <w:szCs w:val="24"/>
        </w:rPr>
      </w:pPr>
      <w:r w:rsidRPr="00FB7F03">
        <w:rPr>
          <w:sz w:val="24"/>
          <w:szCs w:val="24"/>
        </w:rPr>
        <w:t xml:space="preserve">Sprječavanje šteta od divljači u lovištima na području </w:t>
      </w:r>
      <w:r>
        <w:rPr>
          <w:sz w:val="24"/>
          <w:szCs w:val="24"/>
        </w:rPr>
        <w:t>Koprivničko-križevačke županije</w:t>
      </w:r>
      <w:r w:rsidRPr="00FB7F03">
        <w:rPr>
          <w:sz w:val="24"/>
          <w:szCs w:val="24"/>
        </w:rPr>
        <w:t>.</w:t>
      </w:r>
    </w:p>
    <w:p w:rsidR="00FB7F03" w:rsidRDefault="00FB7F03" w:rsidP="00FB7F03">
      <w:pPr>
        <w:jc w:val="both"/>
        <w:rPr>
          <w:sz w:val="24"/>
          <w:szCs w:val="24"/>
        </w:rPr>
      </w:pPr>
    </w:p>
    <w:p w:rsidR="00FB7F03" w:rsidRPr="00FB7F03" w:rsidRDefault="00FB7F03" w:rsidP="00FB7F03">
      <w:pPr>
        <w:jc w:val="both"/>
        <w:rPr>
          <w:b/>
          <w:sz w:val="24"/>
          <w:szCs w:val="24"/>
        </w:rPr>
      </w:pPr>
      <w:r w:rsidRPr="00FB7F03">
        <w:rPr>
          <w:b/>
          <w:sz w:val="24"/>
          <w:szCs w:val="24"/>
        </w:rPr>
        <w:t xml:space="preserve">3. IZNOS </w:t>
      </w:r>
      <w:r w:rsidR="004A2B5A">
        <w:rPr>
          <w:b/>
          <w:sz w:val="24"/>
          <w:szCs w:val="24"/>
        </w:rPr>
        <w:t>SUBVENCIJE/DONACIJE</w:t>
      </w:r>
    </w:p>
    <w:p w:rsidR="00FB7F03" w:rsidRDefault="00FB7F03" w:rsidP="00FB7F03">
      <w:pPr>
        <w:jc w:val="both"/>
        <w:rPr>
          <w:sz w:val="24"/>
          <w:szCs w:val="24"/>
        </w:rPr>
      </w:pPr>
      <w:r w:rsidRPr="00E309BF">
        <w:rPr>
          <w:sz w:val="24"/>
          <w:szCs w:val="24"/>
        </w:rPr>
        <w:t xml:space="preserve">Ukupno planirana vrijednost natječaja iznosi </w:t>
      </w:r>
      <w:r w:rsidR="002E75ED" w:rsidRPr="00E309BF">
        <w:rPr>
          <w:sz w:val="24"/>
          <w:szCs w:val="24"/>
        </w:rPr>
        <w:t>8</w:t>
      </w:r>
      <w:r w:rsidRPr="00E309BF">
        <w:rPr>
          <w:sz w:val="24"/>
          <w:szCs w:val="24"/>
        </w:rPr>
        <w:t xml:space="preserve">0.000,00 kn. </w:t>
      </w:r>
      <w:r w:rsidR="00E309BF" w:rsidRPr="00E309BF">
        <w:rPr>
          <w:bCs/>
          <w:sz w:val="24"/>
          <w:szCs w:val="24"/>
        </w:rPr>
        <w:t>Subvencija/donacija dodjeljuje se isključivo za podmirenje troškova kupnje električne ograde (pastira). Subvencija/donacija dodjeljuje se u iznosu od 50 % ukupnog troška, a najviše 5.000,00 kuna</w:t>
      </w:r>
      <w:r w:rsidR="00E309BF">
        <w:rPr>
          <w:bCs/>
          <w:sz w:val="24"/>
          <w:szCs w:val="24"/>
        </w:rPr>
        <w:t>.</w:t>
      </w:r>
    </w:p>
    <w:p w:rsidR="00254125" w:rsidRDefault="00254125" w:rsidP="00FB7F03">
      <w:pPr>
        <w:jc w:val="both"/>
        <w:rPr>
          <w:sz w:val="24"/>
          <w:szCs w:val="24"/>
        </w:rPr>
      </w:pPr>
    </w:p>
    <w:p w:rsidR="00254125" w:rsidRPr="00254125" w:rsidRDefault="00254125" w:rsidP="00254125">
      <w:pPr>
        <w:jc w:val="both"/>
        <w:rPr>
          <w:b/>
          <w:sz w:val="24"/>
          <w:szCs w:val="24"/>
        </w:rPr>
      </w:pPr>
      <w:r w:rsidRPr="00254125">
        <w:rPr>
          <w:b/>
          <w:sz w:val="24"/>
          <w:szCs w:val="24"/>
        </w:rPr>
        <w:t xml:space="preserve">4. KORISNICI </w:t>
      </w:r>
      <w:r w:rsidR="004A2B5A">
        <w:rPr>
          <w:b/>
          <w:sz w:val="24"/>
          <w:szCs w:val="24"/>
        </w:rPr>
        <w:t>SUBVENCIJE/DONACIJE</w:t>
      </w:r>
      <w:r w:rsidRPr="00254125">
        <w:rPr>
          <w:b/>
          <w:sz w:val="24"/>
          <w:szCs w:val="24"/>
        </w:rPr>
        <w:t xml:space="preserve"> I UVJETI ZA PODNOŠENJE PRIJAVE I DOBIVANJE </w:t>
      </w:r>
      <w:r w:rsidR="004A2B5A">
        <w:rPr>
          <w:b/>
          <w:sz w:val="24"/>
          <w:szCs w:val="24"/>
        </w:rPr>
        <w:t>SUBVENCIJE/DONACIJE</w:t>
      </w:r>
    </w:p>
    <w:p w:rsidR="00254125" w:rsidRPr="00254125" w:rsidRDefault="00254125" w:rsidP="00254125">
      <w:pPr>
        <w:jc w:val="both"/>
        <w:rPr>
          <w:sz w:val="24"/>
          <w:szCs w:val="24"/>
        </w:rPr>
      </w:pPr>
      <w:r w:rsidRPr="00254125">
        <w:rPr>
          <w:sz w:val="24"/>
          <w:szCs w:val="24"/>
        </w:rPr>
        <w:t>Prihvatljivi prijavitelj je:</w:t>
      </w:r>
    </w:p>
    <w:p w:rsidR="00254125" w:rsidRPr="00254125" w:rsidRDefault="00411FE1" w:rsidP="00254125">
      <w:pPr>
        <w:jc w:val="both"/>
        <w:rPr>
          <w:sz w:val="24"/>
          <w:szCs w:val="24"/>
        </w:rPr>
      </w:pPr>
      <w:r>
        <w:rPr>
          <w:sz w:val="24"/>
          <w:szCs w:val="24"/>
        </w:rPr>
        <w:t>A) pravna i fizička osoba (obrtnik) koja ima</w:t>
      </w:r>
      <w:r w:rsidR="00254125" w:rsidRPr="00254125">
        <w:rPr>
          <w:sz w:val="24"/>
          <w:szCs w:val="24"/>
        </w:rPr>
        <w:t xml:space="preserve"> valjani ugovor o</w:t>
      </w:r>
      <w:r w:rsidR="00AD6E8C">
        <w:rPr>
          <w:sz w:val="24"/>
          <w:szCs w:val="24"/>
        </w:rPr>
        <w:t xml:space="preserve"> zakupu</w:t>
      </w:r>
      <w:r w:rsidR="00254125" w:rsidRPr="00254125">
        <w:rPr>
          <w:sz w:val="24"/>
          <w:szCs w:val="24"/>
        </w:rPr>
        <w:t xml:space="preserve"> prava lova  - </w:t>
      </w:r>
      <w:proofErr w:type="spellStart"/>
      <w:r w:rsidR="00254125" w:rsidRPr="00254125">
        <w:rPr>
          <w:sz w:val="24"/>
          <w:szCs w:val="24"/>
        </w:rPr>
        <w:t>lovoovlaštenik</w:t>
      </w:r>
      <w:proofErr w:type="spellEnd"/>
      <w:r w:rsidR="00254125" w:rsidRPr="00254125">
        <w:rPr>
          <w:sz w:val="24"/>
          <w:szCs w:val="24"/>
        </w:rPr>
        <w:t>.</w:t>
      </w:r>
    </w:p>
    <w:p w:rsidR="00254125" w:rsidRPr="00254125" w:rsidRDefault="00254125" w:rsidP="00254125">
      <w:pPr>
        <w:jc w:val="both"/>
        <w:rPr>
          <w:sz w:val="24"/>
          <w:szCs w:val="24"/>
        </w:rPr>
      </w:pPr>
    </w:p>
    <w:p w:rsidR="00254125" w:rsidRPr="00254125" w:rsidRDefault="00254125" w:rsidP="00254125">
      <w:pPr>
        <w:jc w:val="both"/>
        <w:rPr>
          <w:sz w:val="24"/>
          <w:szCs w:val="24"/>
        </w:rPr>
      </w:pPr>
      <w:r w:rsidRPr="00254125">
        <w:rPr>
          <w:sz w:val="24"/>
          <w:szCs w:val="24"/>
        </w:rPr>
        <w:t xml:space="preserve">B) </w:t>
      </w:r>
      <w:r w:rsidRPr="00254125">
        <w:rPr>
          <w:iCs/>
          <w:sz w:val="24"/>
          <w:szCs w:val="24"/>
        </w:rPr>
        <w:t>fizička i pravna osoba upisana u Upisnik poljoprivrednika</w:t>
      </w:r>
      <w:r w:rsidR="00411FE1">
        <w:rPr>
          <w:iCs/>
          <w:sz w:val="24"/>
          <w:szCs w:val="24"/>
        </w:rPr>
        <w:t>,</w:t>
      </w:r>
      <w:r w:rsidRPr="00254125">
        <w:rPr>
          <w:iCs/>
          <w:sz w:val="24"/>
          <w:szCs w:val="24"/>
        </w:rPr>
        <w:t xml:space="preserve"> te proizvođačka organizacija (u daljnjem tekstu: poljoprivrednik)</w:t>
      </w:r>
    </w:p>
    <w:p w:rsidR="00254125" w:rsidRPr="00254125" w:rsidRDefault="00254125" w:rsidP="00254125">
      <w:pPr>
        <w:jc w:val="both"/>
        <w:rPr>
          <w:sz w:val="24"/>
          <w:szCs w:val="24"/>
        </w:rPr>
      </w:pPr>
    </w:p>
    <w:p w:rsidR="00254125" w:rsidRPr="00254125" w:rsidRDefault="00254125" w:rsidP="00254125">
      <w:pPr>
        <w:jc w:val="both"/>
        <w:rPr>
          <w:sz w:val="24"/>
          <w:szCs w:val="24"/>
        </w:rPr>
      </w:pPr>
      <w:r w:rsidRPr="00254125">
        <w:rPr>
          <w:sz w:val="24"/>
          <w:szCs w:val="24"/>
        </w:rPr>
        <w:t>protiv koje se ne vodi kazneni postupak i nije pravomoćno osuđena za prekršaj ili kazneno djelo iz članka 48. Uredbe o kriterijima, mjerilima i postupcima financiranja i ugovaranja programa i projekata od interesa za opće dobro koje provode udruge (</w:t>
      </w:r>
      <w:r w:rsidR="00411FE1">
        <w:rPr>
          <w:sz w:val="24"/>
          <w:szCs w:val="24"/>
        </w:rPr>
        <w:t>„Narodne novine“ broj</w:t>
      </w:r>
      <w:r w:rsidRPr="00254125">
        <w:rPr>
          <w:sz w:val="24"/>
          <w:szCs w:val="24"/>
        </w:rPr>
        <w:t xml:space="preserve"> 26/15.).</w:t>
      </w:r>
    </w:p>
    <w:p w:rsidR="00254125" w:rsidRPr="00254125" w:rsidRDefault="00254125" w:rsidP="00254125">
      <w:pPr>
        <w:jc w:val="both"/>
        <w:rPr>
          <w:sz w:val="24"/>
          <w:szCs w:val="24"/>
        </w:rPr>
      </w:pPr>
    </w:p>
    <w:p w:rsidR="00254125" w:rsidRPr="00254125" w:rsidRDefault="00254125" w:rsidP="00254125">
      <w:pPr>
        <w:jc w:val="both"/>
        <w:rPr>
          <w:sz w:val="24"/>
          <w:szCs w:val="24"/>
        </w:rPr>
      </w:pPr>
      <w:r w:rsidRPr="00254125">
        <w:rPr>
          <w:sz w:val="24"/>
          <w:szCs w:val="24"/>
        </w:rPr>
        <w:t>Udruga mora biti upisana u Registar neprofitnih organizacija.</w:t>
      </w:r>
    </w:p>
    <w:p w:rsidR="00254125" w:rsidRPr="00254125" w:rsidRDefault="00254125" w:rsidP="00254125">
      <w:pPr>
        <w:jc w:val="both"/>
        <w:rPr>
          <w:sz w:val="24"/>
          <w:szCs w:val="24"/>
        </w:rPr>
      </w:pPr>
    </w:p>
    <w:p w:rsidR="00254125" w:rsidRPr="00254125" w:rsidRDefault="00254125" w:rsidP="00254125">
      <w:pPr>
        <w:jc w:val="both"/>
        <w:rPr>
          <w:sz w:val="24"/>
          <w:szCs w:val="24"/>
        </w:rPr>
      </w:pPr>
      <w:r w:rsidRPr="00254125">
        <w:rPr>
          <w:sz w:val="24"/>
          <w:szCs w:val="24"/>
        </w:rPr>
        <w:t xml:space="preserve">Prijavitelj poljoprivrednik ima pravo na podnošenje i odobravanje jedne prijave, a prijavitelj </w:t>
      </w:r>
      <w:proofErr w:type="spellStart"/>
      <w:r w:rsidRPr="00254125">
        <w:rPr>
          <w:sz w:val="24"/>
          <w:szCs w:val="24"/>
        </w:rPr>
        <w:t>lovoovlaštenik</w:t>
      </w:r>
      <w:proofErr w:type="spellEnd"/>
      <w:r w:rsidRPr="00254125">
        <w:rPr>
          <w:sz w:val="24"/>
          <w:szCs w:val="24"/>
        </w:rPr>
        <w:t xml:space="preserve"> ima pravo na podnošenje i odobravanje jedne prijave po lovištu.</w:t>
      </w:r>
    </w:p>
    <w:p w:rsidR="00254125" w:rsidRPr="00254125" w:rsidRDefault="00254125" w:rsidP="00254125">
      <w:pPr>
        <w:jc w:val="both"/>
        <w:rPr>
          <w:sz w:val="24"/>
          <w:szCs w:val="24"/>
        </w:rPr>
      </w:pPr>
    </w:p>
    <w:p w:rsidR="00254125" w:rsidRDefault="00254125" w:rsidP="00254125">
      <w:pPr>
        <w:jc w:val="both"/>
        <w:rPr>
          <w:sz w:val="24"/>
          <w:szCs w:val="24"/>
        </w:rPr>
      </w:pPr>
      <w:r w:rsidRPr="00254125">
        <w:rPr>
          <w:sz w:val="24"/>
          <w:szCs w:val="24"/>
        </w:rPr>
        <w:t>Ograda mora biti postavljena i služiti svrsi za koju je namijenjena.</w:t>
      </w:r>
    </w:p>
    <w:p w:rsidR="000867A4" w:rsidRPr="00254125" w:rsidRDefault="000867A4" w:rsidP="00254125">
      <w:pPr>
        <w:jc w:val="both"/>
        <w:rPr>
          <w:sz w:val="24"/>
          <w:szCs w:val="24"/>
        </w:rPr>
      </w:pPr>
    </w:p>
    <w:p w:rsidR="00AD6E8C" w:rsidRDefault="00254125" w:rsidP="00254125">
      <w:pPr>
        <w:jc w:val="both"/>
        <w:rPr>
          <w:sz w:val="24"/>
          <w:szCs w:val="24"/>
        </w:rPr>
      </w:pPr>
      <w:r w:rsidRPr="00254125">
        <w:rPr>
          <w:sz w:val="24"/>
          <w:szCs w:val="24"/>
        </w:rPr>
        <w:t>Uvjeti za dobivanje sredstava su</w:t>
      </w:r>
      <w:r w:rsidR="00AD6E8C">
        <w:rPr>
          <w:sz w:val="24"/>
          <w:szCs w:val="24"/>
        </w:rPr>
        <w:t>:</w:t>
      </w:r>
    </w:p>
    <w:p w:rsidR="00AD6E8C" w:rsidRDefault="00AD6E8C" w:rsidP="0025412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54125" w:rsidRPr="00254125">
        <w:rPr>
          <w:sz w:val="24"/>
          <w:szCs w:val="24"/>
        </w:rPr>
        <w:t xml:space="preserve"> ispunjene obveze prema davatelju prava lova</w:t>
      </w:r>
      <w:r w:rsidR="002E75ED">
        <w:rPr>
          <w:sz w:val="24"/>
          <w:szCs w:val="24"/>
        </w:rPr>
        <w:t xml:space="preserve"> za </w:t>
      </w:r>
      <w:proofErr w:type="spellStart"/>
      <w:r w:rsidR="002E75ED">
        <w:rPr>
          <w:sz w:val="24"/>
          <w:szCs w:val="24"/>
        </w:rPr>
        <w:t>lovoovlaštenike</w:t>
      </w:r>
      <w:proofErr w:type="spellEnd"/>
      <w:r w:rsidR="00254125" w:rsidRPr="00254125">
        <w:rPr>
          <w:sz w:val="24"/>
          <w:szCs w:val="24"/>
        </w:rPr>
        <w:t xml:space="preserve">, </w:t>
      </w:r>
    </w:p>
    <w:p w:rsidR="00AD6E8C" w:rsidRDefault="00AD6E8C" w:rsidP="0025412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54125" w:rsidRPr="00254125">
        <w:rPr>
          <w:sz w:val="24"/>
          <w:szCs w:val="24"/>
        </w:rPr>
        <w:t xml:space="preserve">uredno ispunjene obveze iz prethodno sklopljenih ugovora o financiranju iz </w:t>
      </w:r>
      <w:r w:rsidR="00254125">
        <w:rPr>
          <w:sz w:val="24"/>
          <w:szCs w:val="24"/>
        </w:rPr>
        <w:t>županijskog</w:t>
      </w:r>
      <w:r w:rsidR="00254125" w:rsidRPr="00254125">
        <w:rPr>
          <w:sz w:val="24"/>
          <w:szCs w:val="24"/>
        </w:rPr>
        <w:t xml:space="preserve"> proračuna i drugih javnih izvora</w:t>
      </w:r>
      <w:r w:rsidR="002E75ED">
        <w:rPr>
          <w:sz w:val="24"/>
          <w:szCs w:val="24"/>
        </w:rPr>
        <w:t>,</w:t>
      </w:r>
      <w:r w:rsidR="00254125" w:rsidRPr="00254125">
        <w:rPr>
          <w:sz w:val="24"/>
          <w:szCs w:val="24"/>
        </w:rPr>
        <w:t xml:space="preserve"> </w:t>
      </w:r>
    </w:p>
    <w:p w:rsidR="00AD6E8C" w:rsidRDefault="00AD6E8C" w:rsidP="002541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4125" w:rsidRPr="00254125">
        <w:rPr>
          <w:sz w:val="24"/>
          <w:szCs w:val="24"/>
        </w:rPr>
        <w:t xml:space="preserve">sudjelovanje prijavitelja u ukupnom iznosu s najmanje </w:t>
      </w:r>
      <w:r w:rsidR="002E75ED">
        <w:rPr>
          <w:sz w:val="24"/>
          <w:szCs w:val="24"/>
        </w:rPr>
        <w:t>5</w:t>
      </w:r>
      <w:r w:rsidR="00254125" w:rsidRPr="00254125">
        <w:rPr>
          <w:sz w:val="24"/>
          <w:szCs w:val="24"/>
        </w:rPr>
        <w:t>0% sredstava</w:t>
      </w:r>
      <w:r w:rsidR="002E75ED">
        <w:rPr>
          <w:sz w:val="24"/>
          <w:szCs w:val="24"/>
        </w:rPr>
        <w:t xml:space="preserve">, </w:t>
      </w:r>
    </w:p>
    <w:p w:rsidR="00254125" w:rsidRPr="00254125" w:rsidRDefault="00AD6E8C" w:rsidP="00254125">
      <w:pPr>
        <w:jc w:val="both"/>
        <w:rPr>
          <w:sz w:val="24"/>
          <w:szCs w:val="24"/>
        </w:rPr>
      </w:pPr>
      <w:r>
        <w:rPr>
          <w:sz w:val="24"/>
          <w:szCs w:val="24"/>
        </w:rPr>
        <w:t>- d</w:t>
      </w:r>
      <w:r w:rsidR="002E75ED" w:rsidRPr="002E75ED">
        <w:rPr>
          <w:sz w:val="24"/>
          <w:szCs w:val="24"/>
        </w:rPr>
        <w:t>okazivost postojanja štete od divljači na poljoprivrednim površinama (zapisnici o štetama</w:t>
      </w:r>
      <w:r w:rsidR="002E75ED">
        <w:rPr>
          <w:sz w:val="24"/>
          <w:szCs w:val="24"/>
        </w:rPr>
        <w:t>)</w:t>
      </w:r>
      <w:r w:rsidR="00254125" w:rsidRPr="00254125">
        <w:rPr>
          <w:sz w:val="24"/>
          <w:szCs w:val="24"/>
        </w:rPr>
        <w:t>.</w:t>
      </w:r>
    </w:p>
    <w:p w:rsidR="00254125" w:rsidRDefault="00254125" w:rsidP="00FB7F03">
      <w:pPr>
        <w:jc w:val="both"/>
        <w:rPr>
          <w:sz w:val="24"/>
          <w:szCs w:val="24"/>
        </w:rPr>
      </w:pPr>
    </w:p>
    <w:p w:rsidR="00254125" w:rsidRPr="00254125" w:rsidRDefault="00254125" w:rsidP="00254125">
      <w:pPr>
        <w:jc w:val="both"/>
        <w:rPr>
          <w:b/>
          <w:sz w:val="24"/>
          <w:szCs w:val="24"/>
        </w:rPr>
      </w:pPr>
      <w:r w:rsidRPr="00254125">
        <w:rPr>
          <w:b/>
          <w:sz w:val="24"/>
          <w:szCs w:val="24"/>
        </w:rPr>
        <w:t>5. NAČIN PRIJAVE</w:t>
      </w:r>
    </w:p>
    <w:p w:rsidR="00254125" w:rsidRPr="00254125" w:rsidRDefault="00254125" w:rsidP="00254125">
      <w:pPr>
        <w:jc w:val="both"/>
        <w:rPr>
          <w:sz w:val="24"/>
          <w:szCs w:val="24"/>
        </w:rPr>
      </w:pPr>
      <w:r w:rsidRPr="00254125">
        <w:rPr>
          <w:sz w:val="24"/>
          <w:szCs w:val="24"/>
        </w:rPr>
        <w:t>1.) Prijava se podnos</w:t>
      </w:r>
      <w:r w:rsidR="00411FE1">
        <w:rPr>
          <w:sz w:val="24"/>
          <w:szCs w:val="24"/>
        </w:rPr>
        <w:t>i</w:t>
      </w:r>
      <w:r w:rsidRPr="00254125">
        <w:rPr>
          <w:sz w:val="24"/>
          <w:szCs w:val="24"/>
        </w:rPr>
        <w:t xml:space="preserve"> isključivo ispunjavanjem i dostavljanjem Obrasca za prijavu i drugih propisanih Obrazaca s prilozima.</w:t>
      </w:r>
    </w:p>
    <w:p w:rsidR="00254125" w:rsidRPr="00254125" w:rsidRDefault="00254125" w:rsidP="00254125">
      <w:pPr>
        <w:jc w:val="both"/>
        <w:rPr>
          <w:sz w:val="24"/>
          <w:szCs w:val="24"/>
        </w:rPr>
      </w:pPr>
    </w:p>
    <w:p w:rsidR="00254125" w:rsidRPr="00254125" w:rsidRDefault="00254125" w:rsidP="00254125">
      <w:pPr>
        <w:jc w:val="both"/>
        <w:rPr>
          <w:sz w:val="24"/>
          <w:szCs w:val="24"/>
        </w:rPr>
      </w:pPr>
      <w:r w:rsidRPr="00254125">
        <w:rPr>
          <w:sz w:val="24"/>
          <w:szCs w:val="24"/>
        </w:rPr>
        <w:t>2.) Obvezna natječajna dokumentacija:</w:t>
      </w:r>
    </w:p>
    <w:p w:rsidR="00254125" w:rsidRPr="00254125" w:rsidRDefault="00254125" w:rsidP="00254125">
      <w:pPr>
        <w:jc w:val="both"/>
        <w:rPr>
          <w:sz w:val="24"/>
          <w:szCs w:val="24"/>
        </w:rPr>
      </w:pPr>
    </w:p>
    <w:p w:rsidR="002E75ED" w:rsidRPr="002E75ED" w:rsidRDefault="002E75ED" w:rsidP="002E75ED">
      <w:pPr>
        <w:numPr>
          <w:ilvl w:val="0"/>
          <w:numId w:val="1"/>
        </w:numPr>
        <w:jc w:val="both"/>
        <w:rPr>
          <w:sz w:val="24"/>
          <w:szCs w:val="24"/>
        </w:rPr>
      </w:pPr>
      <w:r w:rsidRPr="002E75ED">
        <w:rPr>
          <w:sz w:val="24"/>
          <w:szCs w:val="24"/>
        </w:rPr>
        <w:t xml:space="preserve">Ispunjen, ovjeren i potpisan Obrazac za prijavu </w:t>
      </w:r>
    </w:p>
    <w:p w:rsidR="002E75ED" w:rsidRPr="002E75ED" w:rsidRDefault="002E75ED" w:rsidP="002E75ED">
      <w:pPr>
        <w:numPr>
          <w:ilvl w:val="0"/>
          <w:numId w:val="1"/>
        </w:numPr>
        <w:jc w:val="both"/>
        <w:rPr>
          <w:sz w:val="24"/>
          <w:szCs w:val="24"/>
        </w:rPr>
      </w:pPr>
      <w:r w:rsidRPr="002E75ED">
        <w:rPr>
          <w:sz w:val="24"/>
          <w:szCs w:val="24"/>
        </w:rPr>
        <w:t xml:space="preserve">Potvrda nadležne Porezne uprave o nepostojanju duga prema Republici Hrvatskoj ne starija od 15 dana od dana podnošenja prijave </w:t>
      </w:r>
    </w:p>
    <w:p w:rsidR="002E75ED" w:rsidRPr="002E75ED" w:rsidRDefault="002E75ED" w:rsidP="002E75ED">
      <w:pPr>
        <w:numPr>
          <w:ilvl w:val="0"/>
          <w:numId w:val="1"/>
        </w:numPr>
        <w:jc w:val="both"/>
        <w:rPr>
          <w:sz w:val="24"/>
          <w:szCs w:val="24"/>
        </w:rPr>
      </w:pPr>
      <w:r w:rsidRPr="002E75ED">
        <w:rPr>
          <w:sz w:val="24"/>
          <w:szCs w:val="24"/>
        </w:rPr>
        <w:t>Račun iz tekuće godine za kupljenu električnu ogradu (preslika)</w:t>
      </w:r>
    </w:p>
    <w:p w:rsidR="002E75ED" w:rsidRPr="002E75ED" w:rsidRDefault="002E75ED" w:rsidP="002E75ED">
      <w:pPr>
        <w:numPr>
          <w:ilvl w:val="0"/>
          <w:numId w:val="1"/>
        </w:numPr>
        <w:jc w:val="both"/>
        <w:rPr>
          <w:sz w:val="24"/>
          <w:szCs w:val="24"/>
        </w:rPr>
      </w:pPr>
      <w:r w:rsidRPr="002E75ED">
        <w:rPr>
          <w:sz w:val="24"/>
          <w:szCs w:val="24"/>
        </w:rPr>
        <w:t>Zapisnici o štetama od divljači (preslika)</w:t>
      </w:r>
    </w:p>
    <w:p w:rsidR="002E75ED" w:rsidRPr="002E75ED" w:rsidRDefault="002E75ED" w:rsidP="002E75ED">
      <w:pPr>
        <w:numPr>
          <w:ilvl w:val="0"/>
          <w:numId w:val="1"/>
        </w:numPr>
        <w:jc w:val="both"/>
        <w:rPr>
          <w:sz w:val="24"/>
          <w:szCs w:val="24"/>
        </w:rPr>
      </w:pPr>
      <w:r w:rsidRPr="002E75ED">
        <w:rPr>
          <w:sz w:val="24"/>
          <w:szCs w:val="24"/>
        </w:rPr>
        <w:t xml:space="preserve">Ispunjen, ovjeren i potpisan Obrazac izjave o nekažnjavanju </w:t>
      </w:r>
    </w:p>
    <w:p w:rsidR="002E75ED" w:rsidRPr="002E75ED" w:rsidRDefault="002E75ED" w:rsidP="002E75ED">
      <w:pPr>
        <w:numPr>
          <w:ilvl w:val="0"/>
          <w:numId w:val="1"/>
        </w:numPr>
        <w:jc w:val="both"/>
        <w:rPr>
          <w:sz w:val="24"/>
          <w:szCs w:val="24"/>
        </w:rPr>
      </w:pPr>
      <w:r w:rsidRPr="002E75ED">
        <w:rPr>
          <w:sz w:val="24"/>
          <w:szCs w:val="24"/>
        </w:rPr>
        <w:t xml:space="preserve">Ispunjen, ovjeren i potpisan Obrazac izjave o uredno ispunjenim obvezama iz svih prethodno sklopljenih ugovora o financiranju iz županijskog proračuna i drugih javnih izvora </w:t>
      </w:r>
    </w:p>
    <w:p w:rsidR="002E75ED" w:rsidRPr="002E75ED" w:rsidRDefault="002E75ED" w:rsidP="002E75ED">
      <w:pPr>
        <w:numPr>
          <w:ilvl w:val="0"/>
          <w:numId w:val="1"/>
        </w:numPr>
        <w:jc w:val="both"/>
        <w:rPr>
          <w:sz w:val="24"/>
          <w:szCs w:val="24"/>
        </w:rPr>
      </w:pPr>
      <w:r w:rsidRPr="002E75ED">
        <w:rPr>
          <w:sz w:val="24"/>
          <w:szCs w:val="24"/>
        </w:rPr>
        <w:t>Ispunjen, ovjeren i potpisan Obrazac izjave da se zaštitna sredstva već ne financiraju iz državnoga proračuna ili proračuna jedinica lokalne samouprave</w:t>
      </w:r>
    </w:p>
    <w:p w:rsidR="002E75ED" w:rsidRPr="002E75ED" w:rsidRDefault="002E75ED" w:rsidP="002E75ED">
      <w:pPr>
        <w:numPr>
          <w:ilvl w:val="0"/>
          <w:numId w:val="1"/>
        </w:numPr>
        <w:jc w:val="both"/>
        <w:rPr>
          <w:sz w:val="24"/>
          <w:szCs w:val="24"/>
        </w:rPr>
      </w:pPr>
      <w:r w:rsidRPr="002E75ED">
        <w:rPr>
          <w:sz w:val="24"/>
          <w:szCs w:val="24"/>
        </w:rPr>
        <w:t>Ispunjen, ovjeren i potpisan Obrazac izjave da je električna ograda postavljena i služi svrsi za koju je namijenjena</w:t>
      </w:r>
    </w:p>
    <w:p w:rsidR="002E75ED" w:rsidRPr="002E75ED" w:rsidRDefault="002E75ED" w:rsidP="002E75ED">
      <w:pPr>
        <w:numPr>
          <w:ilvl w:val="0"/>
          <w:numId w:val="1"/>
        </w:numPr>
        <w:jc w:val="both"/>
        <w:rPr>
          <w:sz w:val="24"/>
          <w:szCs w:val="24"/>
        </w:rPr>
      </w:pPr>
      <w:r w:rsidRPr="002E75ED">
        <w:rPr>
          <w:sz w:val="24"/>
          <w:szCs w:val="24"/>
        </w:rPr>
        <w:t>Ispunjen, ovjeren i potpisan Obrazac izjave podnositelja prijave da će električna ograda ostati u njegovom vlasništvu i služiti svrsi za koju je namijenjena najmanje pet godina od dana kupnje.</w:t>
      </w:r>
    </w:p>
    <w:p w:rsidR="00254125" w:rsidRPr="00254125" w:rsidRDefault="00254125" w:rsidP="00254125">
      <w:pPr>
        <w:ind w:left="720"/>
        <w:jc w:val="both"/>
        <w:rPr>
          <w:sz w:val="24"/>
          <w:szCs w:val="24"/>
        </w:rPr>
      </w:pPr>
    </w:p>
    <w:p w:rsidR="00254125" w:rsidRPr="00254125" w:rsidRDefault="00254125" w:rsidP="00254125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54125">
        <w:rPr>
          <w:sz w:val="24"/>
          <w:szCs w:val="24"/>
        </w:rPr>
        <w:t xml:space="preserve">) Natječajna dokumentacija dostavlja se u zatvorenoj omotnici preporučenom poštom ili osobno u pisarnicu </w:t>
      </w:r>
      <w:r>
        <w:rPr>
          <w:sz w:val="24"/>
          <w:szCs w:val="24"/>
        </w:rPr>
        <w:t>Koprivničko-križevačke županije</w:t>
      </w:r>
      <w:r w:rsidRPr="00254125">
        <w:rPr>
          <w:sz w:val="24"/>
          <w:szCs w:val="24"/>
        </w:rPr>
        <w:t xml:space="preserve"> na adresu:</w:t>
      </w:r>
    </w:p>
    <w:p w:rsidR="00254125" w:rsidRPr="00254125" w:rsidRDefault="00254125" w:rsidP="00254125">
      <w:pPr>
        <w:jc w:val="both"/>
        <w:rPr>
          <w:sz w:val="24"/>
          <w:szCs w:val="24"/>
        </w:rPr>
      </w:pPr>
    </w:p>
    <w:p w:rsidR="00254125" w:rsidRDefault="00254125" w:rsidP="002541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Koprivničko-križevačka županija</w:t>
      </w:r>
    </w:p>
    <w:p w:rsidR="00254125" w:rsidRPr="00254125" w:rsidRDefault="00254125" w:rsidP="002541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Upravni odjel za gospodarstvo, komunalne djelatnosti i poljoprivredu</w:t>
      </w:r>
    </w:p>
    <w:p w:rsidR="00254125" w:rsidRPr="00254125" w:rsidRDefault="00254125" w:rsidP="00254125">
      <w:pPr>
        <w:jc w:val="center"/>
        <w:rPr>
          <w:b/>
          <w:sz w:val="24"/>
          <w:szCs w:val="24"/>
        </w:rPr>
      </w:pPr>
      <w:r w:rsidRPr="00254125">
        <w:rPr>
          <w:b/>
          <w:sz w:val="24"/>
          <w:szCs w:val="24"/>
        </w:rPr>
        <w:t xml:space="preserve">"Natječaj za </w:t>
      </w:r>
      <w:r w:rsidR="002E75ED">
        <w:rPr>
          <w:b/>
          <w:sz w:val="24"/>
          <w:szCs w:val="24"/>
        </w:rPr>
        <w:t>dodjelu subvencija/donacija za zaštitna sredst</w:t>
      </w:r>
      <w:r w:rsidRPr="00254125">
        <w:rPr>
          <w:b/>
          <w:sz w:val="24"/>
          <w:szCs w:val="24"/>
        </w:rPr>
        <w:t>va za sprječavanje štete od divljači u 2020. godini - ne otvarati"</w:t>
      </w:r>
    </w:p>
    <w:p w:rsidR="00254125" w:rsidRDefault="00254125" w:rsidP="002541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Ulica Antuna </w:t>
      </w:r>
      <w:proofErr w:type="spellStart"/>
      <w:r>
        <w:rPr>
          <w:b/>
          <w:sz w:val="24"/>
          <w:szCs w:val="24"/>
        </w:rPr>
        <w:t>Nemčića</w:t>
      </w:r>
      <w:proofErr w:type="spellEnd"/>
      <w:r>
        <w:rPr>
          <w:b/>
          <w:sz w:val="24"/>
          <w:szCs w:val="24"/>
        </w:rPr>
        <w:t xml:space="preserve"> 5</w:t>
      </w:r>
      <w:r w:rsidRPr="0025412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48000</w:t>
      </w:r>
      <w:r w:rsidRPr="002541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Koprivnica </w:t>
      </w:r>
    </w:p>
    <w:p w:rsidR="00254125" w:rsidRDefault="00254125" w:rsidP="00254125">
      <w:pPr>
        <w:jc w:val="center"/>
        <w:rPr>
          <w:b/>
          <w:sz w:val="24"/>
          <w:szCs w:val="24"/>
        </w:rPr>
      </w:pPr>
    </w:p>
    <w:p w:rsidR="00254125" w:rsidRDefault="00254125" w:rsidP="00254125">
      <w:pPr>
        <w:jc w:val="both"/>
        <w:rPr>
          <w:sz w:val="24"/>
          <w:szCs w:val="24"/>
        </w:rPr>
      </w:pPr>
      <w:r w:rsidRPr="00254125">
        <w:rPr>
          <w:b/>
          <w:sz w:val="24"/>
          <w:szCs w:val="24"/>
        </w:rPr>
        <w:t xml:space="preserve">6. NATJEČAJ JE OTVOREN </w:t>
      </w:r>
      <w:r w:rsidRPr="00254125">
        <w:rPr>
          <w:sz w:val="24"/>
          <w:szCs w:val="24"/>
        </w:rPr>
        <w:t xml:space="preserve">do raspodjele sredstava predviđenih za ovaj natječaj, a najkasnije </w:t>
      </w:r>
      <w:r w:rsidR="00A11697">
        <w:rPr>
          <w:sz w:val="24"/>
          <w:szCs w:val="24"/>
        </w:rPr>
        <w:t>90 dana od dana objave</w:t>
      </w:r>
      <w:r w:rsidR="00915849">
        <w:rPr>
          <w:sz w:val="24"/>
          <w:szCs w:val="24"/>
        </w:rPr>
        <w:t xml:space="preserve"> natječaja</w:t>
      </w:r>
      <w:r w:rsidRPr="00254125">
        <w:rPr>
          <w:sz w:val="24"/>
          <w:szCs w:val="24"/>
        </w:rPr>
        <w:t>.</w:t>
      </w:r>
    </w:p>
    <w:p w:rsidR="00DC0E9C" w:rsidRPr="0035709E" w:rsidRDefault="00DC0E9C" w:rsidP="00DC0E9C">
      <w:pPr>
        <w:spacing w:after="240"/>
        <w:ind w:firstLine="708"/>
        <w:jc w:val="both"/>
        <w:rPr>
          <w:sz w:val="24"/>
          <w:szCs w:val="24"/>
        </w:rPr>
      </w:pPr>
      <w:r w:rsidRPr="0035709E">
        <w:rPr>
          <w:sz w:val="24"/>
          <w:szCs w:val="24"/>
        </w:rPr>
        <w:t xml:space="preserve">Natječaj će se objaviti </w:t>
      </w:r>
      <w:r w:rsidR="00D67B57">
        <w:rPr>
          <w:sz w:val="24"/>
          <w:szCs w:val="24"/>
        </w:rPr>
        <w:t xml:space="preserve">u Podravskom listu i </w:t>
      </w:r>
      <w:r w:rsidR="00A11841">
        <w:rPr>
          <w:sz w:val="24"/>
          <w:szCs w:val="24"/>
        </w:rPr>
        <w:t xml:space="preserve">na </w:t>
      </w:r>
      <w:r w:rsidRPr="0035709E">
        <w:rPr>
          <w:sz w:val="24"/>
          <w:szCs w:val="24"/>
        </w:rPr>
        <w:t>web stranici Koprivničko-križevačke županije.</w:t>
      </w:r>
    </w:p>
    <w:p w:rsidR="00254125" w:rsidRPr="00254125" w:rsidRDefault="00254125" w:rsidP="00254125">
      <w:pPr>
        <w:jc w:val="both"/>
        <w:rPr>
          <w:b/>
          <w:sz w:val="24"/>
          <w:szCs w:val="24"/>
        </w:rPr>
      </w:pPr>
      <w:r w:rsidRPr="00254125">
        <w:rPr>
          <w:b/>
          <w:sz w:val="24"/>
          <w:szCs w:val="24"/>
        </w:rPr>
        <w:t>7. POSTUPAK ODOBRAVANJA I OBAVIJEST O REZULTATIMA NATJEČAJA</w:t>
      </w:r>
    </w:p>
    <w:p w:rsidR="00254125" w:rsidRPr="00254125" w:rsidRDefault="00254125" w:rsidP="00254125">
      <w:pPr>
        <w:jc w:val="both"/>
        <w:rPr>
          <w:b/>
          <w:sz w:val="24"/>
          <w:szCs w:val="24"/>
        </w:rPr>
      </w:pPr>
    </w:p>
    <w:p w:rsidR="00254125" w:rsidRPr="00254125" w:rsidRDefault="00254125" w:rsidP="00254125">
      <w:pPr>
        <w:numPr>
          <w:ilvl w:val="0"/>
          <w:numId w:val="1"/>
        </w:numPr>
        <w:jc w:val="both"/>
        <w:rPr>
          <w:sz w:val="24"/>
          <w:szCs w:val="24"/>
        </w:rPr>
      </w:pPr>
      <w:r w:rsidRPr="00254125">
        <w:rPr>
          <w:sz w:val="24"/>
          <w:szCs w:val="24"/>
        </w:rPr>
        <w:t>Prijava koja ne udovoljava administrativno – formalnim uvjetima natječaja (zakašnjela prijava, prijava koja ne sadrž</w:t>
      </w:r>
      <w:r w:rsidR="00411FE1">
        <w:rPr>
          <w:sz w:val="24"/>
          <w:szCs w:val="24"/>
        </w:rPr>
        <w:t>i</w:t>
      </w:r>
      <w:r w:rsidRPr="00254125">
        <w:rPr>
          <w:sz w:val="24"/>
          <w:szCs w:val="24"/>
        </w:rPr>
        <w:t xml:space="preserve"> svu natječajem propisanu dokumentaciju ili prijava podnesena na neki drugi način odnosno suprotno uvjetima iz ovoga natječaja) neće se razmatrati, o čemu će prijavitelj biti posebno obaviješten.</w:t>
      </w:r>
    </w:p>
    <w:p w:rsidR="00254125" w:rsidRPr="00254125" w:rsidRDefault="00254125" w:rsidP="00254125">
      <w:pPr>
        <w:numPr>
          <w:ilvl w:val="0"/>
          <w:numId w:val="1"/>
        </w:numPr>
        <w:jc w:val="both"/>
        <w:rPr>
          <w:sz w:val="24"/>
          <w:szCs w:val="24"/>
        </w:rPr>
      </w:pPr>
      <w:r w:rsidRPr="00254125">
        <w:rPr>
          <w:sz w:val="24"/>
          <w:szCs w:val="24"/>
        </w:rPr>
        <w:lastRenderedPageBreak/>
        <w:t xml:space="preserve">Pregled prijava provest će Povjerenstvo za </w:t>
      </w:r>
      <w:r w:rsidR="00E309BF">
        <w:rPr>
          <w:sz w:val="24"/>
          <w:szCs w:val="24"/>
        </w:rPr>
        <w:t xml:space="preserve">dodjelu subvencije/donacije za zaštitna sredstva za sprečavanje šteta od divljači (u daljnjem tekstu: Povjerenstvo), </w:t>
      </w:r>
      <w:r w:rsidRPr="00254125">
        <w:rPr>
          <w:sz w:val="24"/>
          <w:szCs w:val="24"/>
        </w:rPr>
        <w:t xml:space="preserve"> o čemu se sastavlja zapisnik.</w:t>
      </w:r>
    </w:p>
    <w:p w:rsidR="00254125" w:rsidRPr="00254125" w:rsidRDefault="00254125" w:rsidP="00254125">
      <w:pPr>
        <w:numPr>
          <w:ilvl w:val="0"/>
          <w:numId w:val="1"/>
        </w:numPr>
        <w:jc w:val="both"/>
        <w:rPr>
          <w:sz w:val="24"/>
          <w:szCs w:val="24"/>
        </w:rPr>
      </w:pPr>
      <w:r w:rsidRPr="00254125">
        <w:rPr>
          <w:sz w:val="24"/>
          <w:szCs w:val="24"/>
        </w:rPr>
        <w:t>Lista za dodjelu sredstava utvrđuje se s obzirom na redoslijed zaprimljenih valjanih prijava.</w:t>
      </w:r>
    </w:p>
    <w:p w:rsidR="00254125" w:rsidRDefault="00254125" w:rsidP="00254125">
      <w:pPr>
        <w:numPr>
          <w:ilvl w:val="0"/>
          <w:numId w:val="1"/>
        </w:numPr>
        <w:jc w:val="both"/>
        <w:rPr>
          <w:sz w:val="24"/>
          <w:szCs w:val="24"/>
        </w:rPr>
      </w:pPr>
      <w:r w:rsidRPr="00254125">
        <w:rPr>
          <w:sz w:val="24"/>
          <w:szCs w:val="24"/>
        </w:rPr>
        <w:t xml:space="preserve">Na temelju prijedloga Povjerenstva, </w:t>
      </w:r>
      <w:r>
        <w:rPr>
          <w:sz w:val="24"/>
          <w:szCs w:val="24"/>
        </w:rPr>
        <w:t>župan Koprivničko-križevačke županije</w:t>
      </w:r>
      <w:r w:rsidRPr="00254125">
        <w:rPr>
          <w:sz w:val="24"/>
          <w:szCs w:val="24"/>
        </w:rPr>
        <w:t xml:space="preserve"> donijet će </w:t>
      </w:r>
      <w:r w:rsidR="00E309BF">
        <w:rPr>
          <w:sz w:val="24"/>
          <w:szCs w:val="24"/>
        </w:rPr>
        <w:t>Zaključak</w:t>
      </w:r>
      <w:r w:rsidRPr="00254125">
        <w:rPr>
          <w:sz w:val="24"/>
          <w:szCs w:val="24"/>
        </w:rPr>
        <w:t xml:space="preserve"> o dodjeli </w:t>
      </w:r>
      <w:r w:rsidR="00E309BF">
        <w:rPr>
          <w:sz w:val="24"/>
          <w:szCs w:val="24"/>
        </w:rPr>
        <w:t>subvencije/donacije</w:t>
      </w:r>
      <w:r w:rsidRPr="00254125">
        <w:rPr>
          <w:sz w:val="24"/>
          <w:szCs w:val="24"/>
        </w:rPr>
        <w:t>.</w:t>
      </w:r>
    </w:p>
    <w:p w:rsidR="00805B5E" w:rsidRPr="004A2B5A" w:rsidRDefault="00805B5E" w:rsidP="0076517B">
      <w:pPr>
        <w:numPr>
          <w:ilvl w:val="0"/>
          <w:numId w:val="1"/>
        </w:numPr>
        <w:jc w:val="both"/>
        <w:rPr>
          <w:sz w:val="24"/>
          <w:szCs w:val="24"/>
        </w:rPr>
      </w:pPr>
      <w:r w:rsidRPr="004A2B5A">
        <w:rPr>
          <w:sz w:val="24"/>
          <w:szCs w:val="24"/>
        </w:rPr>
        <w:t>Rezultati natječaja objavljuju se na mrežnoj stranici Koprivničko-križevačke županije u slijedećim rokovima:</w:t>
      </w:r>
    </w:p>
    <w:p w:rsidR="00805B5E" w:rsidRPr="004A2B5A" w:rsidRDefault="00805B5E" w:rsidP="0076517B">
      <w:pPr>
        <w:pStyle w:val="Odlomakpopisa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B5A">
        <w:rPr>
          <w:sz w:val="24"/>
          <w:szCs w:val="24"/>
        </w:rPr>
        <w:t>u roku 10 dana od isteka natječaja, ili</w:t>
      </w:r>
    </w:p>
    <w:p w:rsidR="00805B5E" w:rsidRPr="00805B5E" w:rsidRDefault="00805B5E" w:rsidP="0076517B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4A2B5A">
        <w:rPr>
          <w:sz w:val="24"/>
          <w:szCs w:val="24"/>
        </w:rPr>
        <w:t>u roku 10 dana od datuma iskorištenja sredstava, a prije isteka roka iz natječaja.</w:t>
      </w:r>
    </w:p>
    <w:p w:rsidR="00254125" w:rsidRDefault="00254125" w:rsidP="0025412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Koprivničko-križevačka županija</w:t>
      </w:r>
      <w:r w:rsidRPr="00254125">
        <w:rPr>
          <w:sz w:val="24"/>
          <w:szCs w:val="24"/>
        </w:rPr>
        <w:t xml:space="preserve"> pridržava pravo ne odabrati niti jednu prijavu na natječaj ili poništiti natječaj i pri tome ne snosi nikakvu odgovornost prema prijavitelju glede troškova sudjelovanja u postupku natječaja ili provedbi mjera za sprječavanje šteta od divljači.</w:t>
      </w:r>
    </w:p>
    <w:p w:rsidR="00805B5E" w:rsidRPr="004A2B5A" w:rsidRDefault="00805B5E" w:rsidP="00805B5E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A2B5A">
        <w:rPr>
          <w:sz w:val="24"/>
          <w:szCs w:val="24"/>
        </w:rPr>
        <w:t>Povjerenstvo zadržava pravo naknadne kontrole provedbe mjere uvidom na terenu kod korisnika.</w:t>
      </w:r>
    </w:p>
    <w:p w:rsidR="00805B5E" w:rsidRPr="00254125" w:rsidRDefault="00805B5E" w:rsidP="00805B5E">
      <w:pPr>
        <w:ind w:left="360"/>
        <w:jc w:val="both"/>
        <w:rPr>
          <w:sz w:val="24"/>
          <w:szCs w:val="24"/>
        </w:rPr>
      </w:pPr>
    </w:p>
    <w:p w:rsidR="00CD1523" w:rsidRPr="00CD1523" w:rsidRDefault="00254125" w:rsidP="00254125">
      <w:pPr>
        <w:jc w:val="both"/>
        <w:rPr>
          <w:b/>
          <w:sz w:val="24"/>
          <w:szCs w:val="24"/>
        </w:rPr>
      </w:pPr>
      <w:r w:rsidRPr="00CD1523">
        <w:rPr>
          <w:b/>
          <w:sz w:val="24"/>
          <w:szCs w:val="24"/>
        </w:rPr>
        <w:t xml:space="preserve">8. </w:t>
      </w:r>
      <w:r w:rsidR="00CD1523" w:rsidRPr="00CD1523">
        <w:rPr>
          <w:b/>
          <w:sz w:val="24"/>
          <w:szCs w:val="24"/>
        </w:rPr>
        <w:t>INFORMACIJE</w:t>
      </w:r>
    </w:p>
    <w:p w:rsidR="00CD1523" w:rsidRPr="00EC139F" w:rsidRDefault="00CD1523" w:rsidP="00CD1523">
      <w:pPr>
        <w:ind w:firstLine="708"/>
        <w:jc w:val="both"/>
        <w:rPr>
          <w:sz w:val="24"/>
          <w:szCs w:val="24"/>
        </w:rPr>
      </w:pPr>
      <w:r w:rsidRPr="00EC139F">
        <w:rPr>
          <w:sz w:val="24"/>
          <w:szCs w:val="24"/>
        </w:rPr>
        <w:t>Upravni odjel za gosp</w:t>
      </w:r>
      <w:r>
        <w:rPr>
          <w:sz w:val="24"/>
          <w:szCs w:val="24"/>
        </w:rPr>
        <w:t xml:space="preserve">odarstvo, komunalne djelatnosti i poljoprivredu </w:t>
      </w:r>
      <w:r w:rsidRPr="00EC139F">
        <w:rPr>
          <w:sz w:val="24"/>
          <w:szCs w:val="24"/>
        </w:rPr>
        <w:t>Koprivničko-križevačke ž</w:t>
      </w:r>
      <w:r>
        <w:rPr>
          <w:sz w:val="24"/>
          <w:szCs w:val="24"/>
        </w:rPr>
        <w:t xml:space="preserve">upanije, na broj telefona </w:t>
      </w:r>
      <w:r w:rsidRPr="00EC139F">
        <w:rPr>
          <w:sz w:val="24"/>
          <w:szCs w:val="24"/>
        </w:rPr>
        <w:t>048/658-138</w:t>
      </w:r>
      <w:r>
        <w:rPr>
          <w:sz w:val="24"/>
          <w:szCs w:val="24"/>
        </w:rPr>
        <w:t>, na e-mail:</w:t>
      </w:r>
      <w:hyperlink r:id="rId5" w:history="1">
        <w:r w:rsidRPr="008937BD">
          <w:rPr>
            <w:rStyle w:val="Hiperveza"/>
            <w:sz w:val="24"/>
            <w:szCs w:val="24"/>
          </w:rPr>
          <w:t>snjezana.babok.grgic@</w:t>
        </w:r>
        <w:proofErr w:type="spellStart"/>
        <w:r w:rsidRPr="008937BD">
          <w:rPr>
            <w:rStyle w:val="Hiperveza"/>
            <w:sz w:val="24"/>
            <w:szCs w:val="24"/>
          </w:rPr>
          <w:t>kckzz.hr</w:t>
        </w:r>
        <w:proofErr w:type="spellEnd"/>
      </w:hyperlink>
      <w:r>
        <w:rPr>
          <w:sz w:val="24"/>
          <w:szCs w:val="24"/>
        </w:rPr>
        <w:t xml:space="preserve">, </w:t>
      </w:r>
      <w:r w:rsidRPr="00EC139F">
        <w:rPr>
          <w:sz w:val="24"/>
          <w:szCs w:val="24"/>
        </w:rPr>
        <w:t>radnim danom od 7-15 sati.</w:t>
      </w:r>
    </w:p>
    <w:p w:rsidR="00CD1523" w:rsidRPr="00EC139F" w:rsidRDefault="00CD1523" w:rsidP="00CD1523">
      <w:pPr>
        <w:ind w:right="72" w:firstLine="708"/>
        <w:jc w:val="both"/>
        <w:rPr>
          <w:sz w:val="24"/>
          <w:szCs w:val="24"/>
        </w:rPr>
      </w:pPr>
      <w:r w:rsidRPr="00EC139F">
        <w:rPr>
          <w:sz w:val="24"/>
          <w:szCs w:val="24"/>
        </w:rPr>
        <w:t xml:space="preserve">Detaljnije informacije </w:t>
      </w:r>
      <w:r>
        <w:rPr>
          <w:sz w:val="24"/>
          <w:szCs w:val="24"/>
        </w:rPr>
        <w:t xml:space="preserve">subvenciji/donaciji </w:t>
      </w:r>
      <w:r w:rsidRPr="00CD1523">
        <w:rPr>
          <w:sz w:val="24"/>
          <w:szCs w:val="24"/>
        </w:rPr>
        <w:t>za zaštitna sredstva za sprječavanje šteta od divljači u 2020. godini</w:t>
      </w:r>
      <w:r>
        <w:rPr>
          <w:sz w:val="24"/>
          <w:szCs w:val="24"/>
        </w:rPr>
        <w:t xml:space="preserve"> </w:t>
      </w:r>
      <w:r w:rsidRPr="00EC139F">
        <w:rPr>
          <w:sz w:val="24"/>
          <w:szCs w:val="24"/>
        </w:rPr>
        <w:t>kao i Obra</w:t>
      </w:r>
      <w:r w:rsidR="00915849">
        <w:rPr>
          <w:sz w:val="24"/>
          <w:szCs w:val="24"/>
        </w:rPr>
        <w:t>sci</w:t>
      </w:r>
      <w:r w:rsidRPr="00EC139F">
        <w:rPr>
          <w:sz w:val="24"/>
          <w:szCs w:val="24"/>
        </w:rPr>
        <w:t xml:space="preserve"> </w:t>
      </w:r>
      <w:r w:rsidR="00915849">
        <w:rPr>
          <w:sz w:val="24"/>
          <w:szCs w:val="24"/>
        </w:rPr>
        <w:t xml:space="preserve">za prijavu </w:t>
      </w:r>
      <w:r w:rsidRPr="00EC139F">
        <w:rPr>
          <w:sz w:val="24"/>
          <w:szCs w:val="24"/>
        </w:rPr>
        <w:t xml:space="preserve"> mogu se dobiti u Upravnom odjelu za gosp</w:t>
      </w:r>
      <w:r>
        <w:rPr>
          <w:sz w:val="24"/>
          <w:szCs w:val="24"/>
        </w:rPr>
        <w:t xml:space="preserve">odarstvo, komunalne djelatnosti i poljoprivredu </w:t>
      </w:r>
      <w:r w:rsidRPr="00EC139F">
        <w:rPr>
          <w:sz w:val="24"/>
          <w:szCs w:val="24"/>
        </w:rPr>
        <w:t>i na službenoj web stranici Koprivničko-križevačke</w:t>
      </w:r>
      <w:r>
        <w:rPr>
          <w:sz w:val="24"/>
          <w:szCs w:val="24"/>
        </w:rPr>
        <w:t xml:space="preserve"> županije:</w:t>
      </w:r>
      <w:r w:rsidRPr="00EC139F">
        <w:rPr>
          <w:sz w:val="24"/>
          <w:szCs w:val="24"/>
        </w:rPr>
        <w:t xml:space="preserve"> </w:t>
      </w:r>
      <w:hyperlink r:id="rId6" w:history="1">
        <w:r w:rsidRPr="00717DFF">
          <w:rPr>
            <w:rStyle w:val="Hiperveza"/>
            <w:sz w:val="24"/>
            <w:szCs w:val="24"/>
          </w:rPr>
          <w:t>www.kckzz.hr</w:t>
        </w:r>
      </w:hyperlink>
      <w:r>
        <w:rPr>
          <w:sz w:val="24"/>
          <w:szCs w:val="24"/>
        </w:rPr>
        <w:t>.</w:t>
      </w:r>
    </w:p>
    <w:p w:rsidR="00CD1523" w:rsidRDefault="00CD1523" w:rsidP="00254125">
      <w:pPr>
        <w:jc w:val="both"/>
        <w:rPr>
          <w:b/>
          <w:color w:val="FF0000"/>
          <w:sz w:val="24"/>
          <w:szCs w:val="24"/>
        </w:rPr>
      </w:pPr>
    </w:p>
    <w:p w:rsidR="00254125" w:rsidRDefault="00254125" w:rsidP="00254125">
      <w:pPr>
        <w:jc w:val="both"/>
        <w:rPr>
          <w:b/>
          <w:sz w:val="24"/>
          <w:szCs w:val="24"/>
        </w:rPr>
      </w:pPr>
    </w:p>
    <w:p w:rsidR="005B0F38" w:rsidRPr="00254125" w:rsidRDefault="005B0F38" w:rsidP="00254125">
      <w:pPr>
        <w:jc w:val="both"/>
        <w:rPr>
          <w:b/>
          <w:sz w:val="24"/>
          <w:szCs w:val="24"/>
        </w:rPr>
      </w:pPr>
    </w:p>
    <w:p w:rsidR="00411FE1" w:rsidRPr="00411FE1" w:rsidRDefault="00411FE1" w:rsidP="00411FE1">
      <w:pPr>
        <w:jc w:val="both"/>
        <w:rPr>
          <w:sz w:val="24"/>
          <w:szCs w:val="24"/>
        </w:rPr>
      </w:pPr>
      <w:r w:rsidRPr="00A11697">
        <w:rPr>
          <w:sz w:val="24"/>
          <w:szCs w:val="24"/>
        </w:rPr>
        <w:t>KLASA: 323-01/20-01/</w:t>
      </w:r>
      <w:r w:rsidR="00A11697" w:rsidRPr="00A11697">
        <w:rPr>
          <w:sz w:val="24"/>
          <w:szCs w:val="24"/>
        </w:rPr>
        <w:t>8</w:t>
      </w:r>
    </w:p>
    <w:p w:rsidR="00411FE1" w:rsidRPr="00411FE1" w:rsidRDefault="00411FE1" w:rsidP="00411FE1">
      <w:pPr>
        <w:jc w:val="both"/>
        <w:rPr>
          <w:sz w:val="24"/>
          <w:szCs w:val="24"/>
        </w:rPr>
      </w:pPr>
      <w:r w:rsidRPr="00411FE1">
        <w:rPr>
          <w:sz w:val="24"/>
          <w:szCs w:val="24"/>
        </w:rPr>
        <w:t xml:space="preserve">URBROJ: </w:t>
      </w:r>
      <w:r>
        <w:rPr>
          <w:sz w:val="24"/>
          <w:szCs w:val="24"/>
        </w:rPr>
        <w:t>2137/1-04/11-20-1</w:t>
      </w:r>
    </w:p>
    <w:p w:rsidR="00411FE1" w:rsidRPr="00411FE1" w:rsidRDefault="00411FE1" w:rsidP="00411FE1">
      <w:pPr>
        <w:jc w:val="both"/>
        <w:rPr>
          <w:sz w:val="24"/>
          <w:szCs w:val="24"/>
        </w:rPr>
      </w:pPr>
      <w:r>
        <w:rPr>
          <w:sz w:val="24"/>
          <w:szCs w:val="24"/>
        </w:rPr>
        <w:t>Koprivnica</w:t>
      </w:r>
      <w:r w:rsidRPr="00411FE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11697">
        <w:rPr>
          <w:sz w:val="24"/>
          <w:szCs w:val="24"/>
        </w:rPr>
        <w:t>16</w:t>
      </w:r>
      <w:r>
        <w:rPr>
          <w:sz w:val="24"/>
          <w:szCs w:val="24"/>
        </w:rPr>
        <w:t xml:space="preserve">. </w:t>
      </w:r>
      <w:r w:rsidR="00A11697">
        <w:rPr>
          <w:sz w:val="24"/>
          <w:szCs w:val="24"/>
        </w:rPr>
        <w:t>srpnja</w:t>
      </w:r>
      <w:r>
        <w:rPr>
          <w:sz w:val="24"/>
          <w:szCs w:val="24"/>
        </w:rPr>
        <w:t xml:space="preserve"> 2020.</w:t>
      </w:r>
      <w:r w:rsidRPr="00411FE1">
        <w:rPr>
          <w:sz w:val="24"/>
          <w:szCs w:val="24"/>
        </w:rPr>
        <w:t xml:space="preserve"> godine</w:t>
      </w:r>
    </w:p>
    <w:p w:rsidR="00254125" w:rsidRDefault="00254125" w:rsidP="00FB7F03">
      <w:pPr>
        <w:jc w:val="both"/>
        <w:rPr>
          <w:sz w:val="24"/>
          <w:szCs w:val="24"/>
        </w:rPr>
      </w:pPr>
    </w:p>
    <w:p w:rsidR="00411FE1" w:rsidRDefault="00411FE1" w:rsidP="00FB7F03">
      <w:pPr>
        <w:jc w:val="both"/>
        <w:rPr>
          <w:sz w:val="24"/>
          <w:szCs w:val="24"/>
        </w:rPr>
      </w:pPr>
    </w:p>
    <w:p w:rsidR="00AB5210" w:rsidRPr="00FB7F03" w:rsidRDefault="00AB5210" w:rsidP="00FB7F03">
      <w:pPr>
        <w:jc w:val="both"/>
        <w:rPr>
          <w:sz w:val="24"/>
          <w:szCs w:val="24"/>
        </w:rPr>
      </w:pPr>
    </w:p>
    <w:p w:rsidR="00FB7F03" w:rsidRDefault="00411FE1" w:rsidP="00FB7F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ŽUPAN:</w:t>
      </w:r>
    </w:p>
    <w:p w:rsidR="00653907" w:rsidRDefault="00411FE1" w:rsidP="00FB7F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Darko Koren, ing. </w:t>
      </w:r>
      <w:proofErr w:type="spellStart"/>
      <w:r>
        <w:rPr>
          <w:sz w:val="24"/>
          <w:szCs w:val="24"/>
        </w:rPr>
        <w:t>građ</w:t>
      </w:r>
      <w:proofErr w:type="spellEnd"/>
      <w:r>
        <w:rPr>
          <w:sz w:val="24"/>
          <w:szCs w:val="24"/>
        </w:rPr>
        <w:t>.</w:t>
      </w:r>
      <w:r w:rsidR="00653907">
        <w:rPr>
          <w:sz w:val="24"/>
          <w:szCs w:val="24"/>
        </w:rPr>
        <w:t>,</w:t>
      </w:r>
    </w:p>
    <w:p w:rsidR="00411FE1" w:rsidRPr="00FB7F03" w:rsidRDefault="00653907" w:rsidP="00653907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</w:t>
      </w:r>
      <w:proofErr w:type="spellEnd"/>
      <w:r>
        <w:rPr>
          <w:sz w:val="24"/>
          <w:szCs w:val="24"/>
        </w:rPr>
        <w:t>.</w:t>
      </w:r>
    </w:p>
    <w:p w:rsidR="00FB7F03" w:rsidRPr="00FB7F03" w:rsidRDefault="00FB7F03" w:rsidP="00FB7F03">
      <w:pPr>
        <w:jc w:val="both"/>
        <w:rPr>
          <w:sz w:val="24"/>
          <w:szCs w:val="24"/>
        </w:rPr>
      </w:pPr>
    </w:p>
    <w:p w:rsidR="00FB7F03" w:rsidRPr="0035709E" w:rsidRDefault="00FB7F03" w:rsidP="00FB7F03">
      <w:pPr>
        <w:spacing w:after="240"/>
        <w:jc w:val="both"/>
        <w:rPr>
          <w:sz w:val="24"/>
          <w:szCs w:val="24"/>
        </w:rPr>
      </w:pPr>
    </w:p>
    <w:p w:rsidR="00F71780" w:rsidRDefault="00F71780"/>
    <w:sectPr w:rsidR="00F71780" w:rsidSect="00F7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7FCB"/>
    <w:multiLevelType w:val="hybridMultilevel"/>
    <w:tmpl w:val="A8D48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61E12"/>
    <w:multiLevelType w:val="hybridMultilevel"/>
    <w:tmpl w:val="83B07E32"/>
    <w:lvl w:ilvl="0" w:tplc="CC8E08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F03"/>
    <w:rsid w:val="000867A4"/>
    <w:rsid w:val="00156ADE"/>
    <w:rsid w:val="00181A4C"/>
    <w:rsid w:val="001B3CBB"/>
    <w:rsid w:val="001F2377"/>
    <w:rsid w:val="00205B9F"/>
    <w:rsid w:val="00252E1E"/>
    <w:rsid w:val="00254125"/>
    <w:rsid w:val="002E75ED"/>
    <w:rsid w:val="00401220"/>
    <w:rsid w:val="00407AF2"/>
    <w:rsid w:val="00411FE1"/>
    <w:rsid w:val="004A2B5A"/>
    <w:rsid w:val="005B0F38"/>
    <w:rsid w:val="00653907"/>
    <w:rsid w:val="0066064F"/>
    <w:rsid w:val="007422A3"/>
    <w:rsid w:val="0076517B"/>
    <w:rsid w:val="007B43A9"/>
    <w:rsid w:val="00805B5E"/>
    <w:rsid w:val="0088769A"/>
    <w:rsid w:val="00915849"/>
    <w:rsid w:val="00A11697"/>
    <w:rsid w:val="00A11841"/>
    <w:rsid w:val="00AB5210"/>
    <w:rsid w:val="00AD6E8C"/>
    <w:rsid w:val="00B54D9B"/>
    <w:rsid w:val="00C35364"/>
    <w:rsid w:val="00CD1523"/>
    <w:rsid w:val="00CE0D73"/>
    <w:rsid w:val="00D67B57"/>
    <w:rsid w:val="00DC0E9C"/>
    <w:rsid w:val="00E309BF"/>
    <w:rsid w:val="00ED7EA0"/>
    <w:rsid w:val="00F71780"/>
    <w:rsid w:val="00FB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D152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05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kzz.hr" TargetMode="External"/><Relationship Id="rId5" Type="http://schemas.openxmlformats.org/officeDocument/2006/relationships/hyperlink" Target="mailto:snjezana.babok.grgic@kc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SnjezanaBG</dc:creator>
  <cp:lastModifiedBy>SnjezanaBG</cp:lastModifiedBy>
  <cp:revision>21</cp:revision>
  <cp:lastPrinted>2020-07-16T09:15:00Z</cp:lastPrinted>
  <dcterms:created xsi:type="dcterms:W3CDTF">2020-06-15T12:16:00Z</dcterms:created>
  <dcterms:modified xsi:type="dcterms:W3CDTF">2020-07-16T10:42:00Z</dcterms:modified>
</cp:coreProperties>
</file>