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A2" w:rsidRPr="009A3560" w:rsidRDefault="009620A2" w:rsidP="00675D7D">
      <w:pPr>
        <w:ind w:right="261"/>
        <w:rPr>
          <w:b/>
          <w:strike/>
        </w:rPr>
      </w:pPr>
    </w:p>
    <w:p w:rsidR="00322DED" w:rsidRDefault="00322DED" w:rsidP="00675D7D">
      <w:pPr>
        <w:ind w:right="261"/>
      </w:pPr>
    </w:p>
    <w:tbl>
      <w:tblPr>
        <w:tblW w:w="0" w:type="auto"/>
        <w:tblInd w:w="-162" w:type="dxa"/>
        <w:tblLayout w:type="fixed"/>
        <w:tblLook w:val="0000"/>
      </w:tblPr>
      <w:tblGrid>
        <w:gridCol w:w="837"/>
        <w:gridCol w:w="4320"/>
      </w:tblGrid>
      <w:tr w:rsidR="009620A2" w:rsidTr="009620A2">
        <w:tc>
          <w:tcPr>
            <w:tcW w:w="837" w:type="dxa"/>
          </w:tcPr>
          <w:p w:rsidR="009620A2" w:rsidRDefault="009620A2" w:rsidP="00675D7D">
            <w:pPr>
              <w:ind w:right="261"/>
            </w:pPr>
          </w:p>
        </w:tc>
        <w:tc>
          <w:tcPr>
            <w:tcW w:w="4320" w:type="dxa"/>
          </w:tcPr>
          <w:p w:rsidR="009620A2" w:rsidRDefault="009620A2" w:rsidP="00675D7D">
            <w:pPr>
              <w:ind w:right="261"/>
              <w:jc w:val="center"/>
              <w:rPr>
                <w:sz w:val="20"/>
              </w:rPr>
            </w:pPr>
            <w:r w:rsidRPr="00931C8D">
              <w:rPr>
                <w:sz w:val="20"/>
              </w:rPr>
              <w:object w:dxaOrig="6621" w:dyaOrig="8218">
                <v:shape id="_x0000_i1025" type="#_x0000_t75" style="width:42pt;height:56.25pt" o:ole="" fillcolor="window">
                  <v:imagedata r:id="rId8" o:title=""/>
                </v:shape>
                <o:OLEObject Type="Embed" ProgID="CDraw5" ShapeID="_x0000_i1025" DrawAspect="Content" ObjectID="_1652078387" r:id="rId9"/>
              </w:object>
            </w:r>
          </w:p>
          <w:p w:rsidR="009620A2" w:rsidRDefault="009620A2" w:rsidP="00675D7D">
            <w:pPr>
              <w:ind w:right="261"/>
              <w:jc w:val="center"/>
              <w:rPr>
                <w:sz w:val="16"/>
              </w:rPr>
            </w:pPr>
          </w:p>
          <w:p w:rsidR="009620A2" w:rsidRPr="00AA5B2E" w:rsidRDefault="009620A2" w:rsidP="00675D7D">
            <w:pPr>
              <w:ind w:right="261"/>
              <w:jc w:val="center"/>
              <w:rPr>
                <w:sz w:val="16"/>
                <w:szCs w:val="16"/>
              </w:rPr>
            </w:pPr>
            <w:r w:rsidRPr="00AA5B2E">
              <w:rPr>
                <w:sz w:val="16"/>
                <w:szCs w:val="16"/>
              </w:rPr>
              <w:t>REPUBLIKA HRVATSKA</w:t>
            </w:r>
          </w:p>
        </w:tc>
      </w:tr>
      <w:tr w:rsidR="009620A2" w:rsidTr="009620A2">
        <w:trPr>
          <w:trHeight w:val="812"/>
        </w:trPr>
        <w:tc>
          <w:tcPr>
            <w:tcW w:w="837" w:type="dxa"/>
          </w:tcPr>
          <w:p w:rsidR="009620A2" w:rsidRDefault="009620A2" w:rsidP="00675D7D">
            <w:pPr>
              <w:ind w:right="261"/>
            </w:pPr>
            <w:r>
              <w:object w:dxaOrig="825" w:dyaOrig="902">
                <v:shape id="_x0000_i1026" type="#_x0000_t75" style="width:36.75pt;height:40.5pt" o:ole="" fillcolor="window">
                  <v:imagedata r:id="rId10" o:title=""/>
                </v:shape>
                <o:OLEObject Type="Embed" ProgID="CPaint5" ShapeID="_x0000_i1026" DrawAspect="Content" ObjectID="_1652078388" r:id="rId11"/>
              </w:object>
            </w:r>
          </w:p>
        </w:tc>
        <w:tc>
          <w:tcPr>
            <w:tcW w:w="4320" w:type="dxa"/>
          </w:tcPr>
          <w:p w:rsidR="009620A2" w:rsidRPr="00AA5B2E" w:rsidRDefault="009620A2" w:rsidP="00675D7D">
            <w:pPr>
              <w:ind w:right="261"/>
              <w:rPr>
                <w:b/>
                <w:sz w:val="18"/>
                <w:szCs w:val="18"/>
              </w:rPr>
            </w:pPr>
            <w:r w:rsidRPr="00AA5B2E">
              <w:rPr>
                <w:b/>
                <w:sz w:val="18"/>
                <w:szCs w:val="18"/>
              </w:rPr>
              <w:t>KOPRIVNIČKO - KRIŽEVAČKA ŽUPANIJA</w:t>
            </w:r>
          </w:p>
          <w:p w:rsidR="00C21D9F" w:rsidRDefault="00C21D9F" w:rsidP="00C21D9F">
            <w:pPr>
              <w:ind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9620A2" w:rsidRPr="00AA5B2E">
              <w:rPr>
                <w:b/>
                <w:sz w:val="20"/>
              </w:rPr>
              <w:t xml:space="preserve">Upravni odjel za </w:t>
            </w:r>
            <w:r w:rsidR="007B6727">
              <w:rPr>
                <w:b/>
                <w:sz w:val="20"/>
              </w:rPr>
              <w:t xml:space="preserve">prostorno uređenje, </w:t>
            </w:r>
          </w:p>
          <w:p w:rsidR="009620A2" w:rsidRPr="00AA5B2E" w:rsidRDefault="00C21D9F" w:rsidP="00C21D9F">
            <w:pPr>
              <w:ind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7B6727">
              <w:rPr>
                <w:b/>
                <w:sz w:val="20"/>
              </w:rPr>
              <w:t>gradnju, zaštitu okoliša i zaštitu prirode</w:t>
            </w:r>
          </w:p>
        </w:tc>
      </w:tr>
    </w:tbl>
    <w:p w:rsidR="00923CD0" w:rsidRDefault="009620A2" w:rsidP="00923CD0">
      <w:r w:rsidRPr="003C441E">
        <w:rPr>
          <w:szCs w:val="24"/>
        </w:rPr>
        <w:t xml:space="preserve">KLASA: </w:t>
      </w:r>
      <w:r w:rsidR="00923CD0">
        <w:t>351-03/20-01/7</w:t>
      </w:r>
    </w:p>
    <w:p w:rsidR="00923CD0" w:rsidRDefault="00923CD0" w:rsidP="00923CD0">
      <w:r w:rsidRPr="007D5A05">
        <w:rPr>
          <w:lang w:val="en-US"/>
        </w:rPr>
        <w:t>URBROJ</w:t>
      </w:r>
      <w:r w:rsidRPr="007D5A05">
        <w:t>: 2137/1-0</w:t>
      </w:r>
      <w:r>
        <w:t>5/01</w:t>
      </w:r>
      <w:r w:rsidRPr="007D5A05">
        <w:t>-</w:t>
      </w:r>
      <w:r>
        <w:t>20</w:t>
      </w:r>
      <w:r w:rsidRPr="007D5A05">
        <w:t>-</w:t>
      </w:r>
      <w:r>
        <w:t>12</w:t>
      </w:r>
    </w:p>
    <w:p w:rsidR="009620A2" w:rsidRPr="00923CD0" w:rsidRDefault="00923CD0" w:rsidP="00923CD0">
      <w:proofErr w:type="spellStart"/>
      <w:proofErr w:type="gramStart"/>
      <w:r w:rsidRPr="007D5A05">
        <w:rPr>
          <w:lang w:val="en-US"/>
        </w:rPr>
        <w:t>Koprivnica</w:t>
      </w:r>
      <w:proofErr w:type="spellEnd"/>
      <w:r>
        <w:t>, 26.</w:t>
      </w:r>
      <w:proofErr w:type="gramEnd"/>
      <w:r>
        <w:t xml:space="preserve"> svibnja 2020</w:t>
      </w:r>
      <w:r w:rsidR="009620A2" w:rsidRPr="003C441E">
        <w:rPr>
          <w:szCs w:val="24"/>
        </w:rPr>
        <w:t>.</w:t>
      </w:r>
    </w:p>
    <w:p w:rsidR="006A727D" w:rsidRDefault="006A727D" w:rsidP="003C441E">
      <w:pPr>
        <w:ind w:left="-142" w:right="261"/>
        <w:rPr>
          <w:b/>
          <w:szCs w:val="24"/>
        </w:rPr>
      </w:pPr>
    </w:p>
    <w:p w:rsidR="00D207AB" w:rsidRDefault="00D207AB" w:rsidP="00675D7D">
      <w:pPr>
        <w:ind w:left="4962" w:right="261"/>
        <w:jc w:val="center"/>
        <w:rPr>
          <w:b/>
          <w:szCs w:val="24"/>
        </w:rPr>
        <w:sectPr w:rsidR="00D207AB" w:rsidSect="0015582D">
          <w:headerReference w:type="default" r:id="rId12"/>
          <w:pgSz w:w="11909" w:h="16834" w:code="9"/>
          <w:pgMar w:top="567" w:right="710" w:bottom="720" w:left="1440" w:header="720" w:footer="720" w:gutter="0"/>
          <w:cols w:space="720"/>
          <w:titlePg/>
          <w:docGrid w:linePitch="326"/>
        </w:sectPr>
      </w:pPr>
    </w:p>
    <w:p w:rsidR="00D207AB" w:rsidRDefault="00D207AB" w:rsidP="00482DF4">
      <w:pPr>
        <w:tabs>
          <w:tab w:val="center" w:pos="709"/>
        </w:tabs>
        <w:ind w:right="261"/>
        <w:rPr>
          <w:szCs w:val="24"/>
        </w:rPr>
      </w:pPr>
    </w:p>
    <w:p w:rsidR="00D207AB" w:rsidRDefault="00D207AB" w:rsidP="00D207AB">
      <w:pPr>
        <w:tabs>
          <w:tab w:val="center" w:pos="709"/>
        </w:tabs>
        <w:ind w:right="261" w:firstLine="567"/>
        <w:rPr>
          <w:szCs w:val="24"/>
        </w:rPr>
      </w:pPr>
      <w:r>
        <w:rPr>
          <w:szCs w:val="24"/>
        </w:rPr>
        <w:br w:type="column"/>
      </w:r>
    </w:p>
    <w:p w:rsidR="009A3560" w:rsidRPr="00062565" w:rsidRDefault="00C34BA5" w:rsidP="00D207AB">
      <w:pPr>
        <w:ind w:right="261"/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                      </w:t>
      </w:r>
      <w:r w:rsidR="00482DF4" w:rsidRPr="00062565">
        <w:rPr>
          <w:b/>
          <w:szCs w:val="24"/>
          <w:u w:val="single"/>
        </w:rPr>
        <w:t>Prema dostavnoj listi</w:t>
      </w:r>
    </w:p>
    <w:p w:rsidR="00D207AB" w:rsidRDefault="00D207AB" w:rsidP="00B259B3">
      <w:pPr>
        <w:tabs>
          <w:tab w:val="center" w:pos="709"/>
        </w:tabs>
        <w:ind w:right="261" w:firstLine="567"/>
        <w:rPr>
          <w:szCs w:val="24"/>
        </w:rPr>
        <w:sectPr w:rsidR="00D207AB" w:rsidSect="00D207AB">
          <w:type w:val="continuous"/>
          <w:pgSz w:w="11909" w:h="16834" w:code="9"/>
          <w:pgMar w:top="567" w:right="710" w:bottom="720" w:left="1440" w:header="720" w:footer="720" w:gutter="0"/>
          <w:cols w:num="2" w:space="720"/>
        </w:sectPr>
      </w:pPr>
    </w:p>
    <w:p w:rsidR="00D207AB" w:rsidRPr="006D6B45" w:rsidRDefault="00D207AB" w:rsidP="00B259B3">
      <w:pPr>
        <w:tabs>
          <w:tab w:val="center" w:pos="709"/>
        </w:tabs>
        <w:ind w:right="261" w:firstLine="567"/>
        <w:rPr>
          <w:szCs w:val="24"/>
        </w:rPr>
      </w:pPr>
    </w:p>
    <w:p w:rsidR="00D207AB" w:rsidRDefault="00D207AB" w:rsidP="00675D7D">
      <w:pPr>
        <w:tabs>
          <w:tab w:val="center" w:pos="6660"/>
        </w:tabs>
        <w:ind w:right="261"/>
        <w:rPr>
          <w:b/>
          <w:szCs w:val="24"/>
        </w:rPr>
        <w:sectPr w:rsidR="00D207AB" w:rsidSect="00D207AB">
          <w:type w:val="continuous"/>
          <w:pgSz w:w="11909" w:h="16834" w:code="9"/>
          <w:pgMar w:top="567" w:right="710" w:bottom="720" w:left="1440" w:header="720" w:footer="720" w:gutter="0"/>
          <w:cols w:space="720"/>
        </w:sectPr>
      </w:pPr>
    </w:p>
    <w:p w:rsidR="008A1AE7" w:rsidRDefault="008A1AE7" w:rsidP="00482DF4">
      <w:pPr>
        <w:rPr>
          <w:b/>
        </w:rPr>
      </w:pPr>
    </w:p>
    <w:p w:rsidR="008A1AE7" w:rsidRDefault="008A1AE7" w:rsidP="00482DF4">
      <w:pPr>
        <w:rPr>
          <w:b/>
        </w:rPr>
      </w:pPr>
    </w:p>
    <w:p w:rsidR="00482DF4" w:rsidRPr="00482DF4" w:rsidRDefault="00482DF4" w:rsidP="00482DF4">
      <w:pPr>
        <w:rPr>
          <w:b/>
        </w:rPr>
      </w:pPr>
      <w:r w:rsidRPr="00482DF4">
        <w:rPr>
          <w:b/>
        </w:rPr>
        <w:t xml:space="preserve">PREDMET: IV. </w:t>
      </w:r>
      <w:r w:rsidR="00CF5DDE">
        <w:rPr>
          <w:b/>
        </w:rPr>
        <w:t>I</w:t>
      </w:r>
      <w:r w:rsidR="00C34BA5">
        <w:rPr>
          <w:b/>
        </w:rPr>
        <w:t>zmjene i dopune</w:t>
      </w:r>
      <w:r w:rsidRPr="00482DF4">
        <w:rPr>
          <w:b/>
        </w:rPr>
        <w:t xml:space="preserve"> Prostornog plana Koprivničko-križevačke županije</w:t>
      </w:r>
    </w:p>
    <w:p w:rsidR="00EA2021" w:rsidRDefault="00AF7808" w:rsidP="00EA2021">
      <w:pPr>
        <w:numPr>
          <w:ilvl w:val="0"/>
          <w:numId w:val="20"/>
        </w:numPr>
      </w:pPr>
      <w:r w:rsidRPr="00541D61">
        <w:rPr>
          <w:b/>
        </w:rPr>
        <w:t xml:space="preserve">Poziv na </w:t>
      </w:r>
      <w:r w:rsidR="00EA2021">
        <w:rPr>
          <w:b/>
        </w:rPr>
        <w:t>konzultacije</w:t>
      </w:r>
      <w:r>
        <w:t xml:space="preserve"> </w:t>
      </w:r>
      <w:r w:rsidR="00EA2021">
        <w:t xml:space="preserve">– </w:t>
      </w:r>
      <w:r w:rsidR="00EA2021" w:rsidRPr="00EA2021">
        <w:rPr>
          <w:b/>
        </w:rPr>
        <w:t>određivanje</w:t>
      </w:r>
      <w:r w:rsidR="006A7F0B">
        <w:rPr>
          <w:b/>
        </w:rPr>
        <w:t xml:space="preserve"> konačnog</w:t>
      </w:r>
      <w:r w:rsidR="00EA2021" w:rsidRPr="00EA2021">
        <w:rPr>
          <w:b/>
        </w:rPr>
        <w:t xml:space="preserve"> sadržaja strateške studije</w:t>
      </w:r>
    </w:p>
    <w:p w:rsidR="00EA2021" w:rsidRPr="00EA2021" w:rsidRDefault="00EA2021" w:rsidP="00EA2021">
      <w:pPr>
        <w:ind w:left="1380"/>
      </w:pPr>
      <w:r>
        <w:t xml:space="preserve">utjecaja </w:t>
      </w:r>
      <w:r w:rsidRPr="00EA2021">
        <w:t>na okoliš</w:t>
      </w:r>
      <w:r>
        <w:t xml:space="preserve">  izmjena </w:t>
      </w:r>
      <w:r w:rsidRPr="00482DF4">
        <w:t xml:space="preserve">Prostornog plana </w:t>
      </w:r>
    </w:p>
    <w:p w:rsidR="00482DF4" w:rsidRPr="00D95022" w:rsidRDefault="001C7C5D" w:rsidP="00AF7808">
      <w:pPr>
        <w:ind w:left="2100" w:firstLine="60"/>
        <w:rPr>
          <w:i/>
        </w:rPr>
      </w:pPr>
      <w:r>
        <w:t xml:space="preserve">  </w:t>
      </w:r>
      <w:r w:rsidR="00AF7808" w:rsidRPr="00D95022">
        <w:rPr>
          <w:i/>
        </w:rPr>
        <w:t xml:space="preserve">– </w:t>
      </w:r>
      <w:r w:rsidR="00D73083">
        <w:rPr>
          <w:i/>
        </w:rPr>
        <w:t>dostavlja se</w:t>
      </w:r>
    </w:p>
    <w:p w:rsidR="00D37598" w:rsidRPr="00482DF4" w:rsidRDefault="00D37598" w:rsidP="00482DF4">
      <w:pPr>
        <w:ind w:right="261" w:firstLine="567"/>
        <w:rPr>
          <w:b/>
          <w:szCs w:val="24"/>
        </w:rPr>
      </w:pPr>
    </w:p>
    <w:p w:rsidR="004E5602" w:rsidRPr="009944F1" w:rsidRDefault="00541D61" w:rsidP="004E5602">
      <w:pPr>
        <w:ind w:firstLine="567"/>
        <w:jc w:val="both"/>
      </w:pPr>
      <w:r>
        <w:t>Nakon prikupljanja zahtjeva</w:t>
      </w:r>
      <w:r w:rsidRPr="00541D61">
        <w:t xml:space="preserve"> </w:t>
      </w:r>
      <w:r>
        <w:t>za izradu IV. I</w:t>
      </w:r>
      <w:r w:rsidRPr="00482DF4">
        <w:t>zmjena i dopuna Prostornog plana Koprivničko-križevačke županije (u daljnjem tekstu: Izmjene Plana)</w:t>
      </w:r>
      <w:r>
        <w:t xml:space="preserve"> t</w:t>
      </w:r>
      <w:r w:rsidR="00482DF4" w:rsidRPr="00482DF4">
        <w:t>emeljem članka 90. Zakona o prostornom uređenju (</w:t>
      </w:r>
      <w:r w:rsidR="00482DF4">
        <w:t>„</w:t>
      </w:r>
      <w:r w:rsidR="00482DF4" w:rsidRPr="00482DF4">
        <w:t>Narodne novine</w:t>
      </w:r>
      <w:r w:rsidR="00482DF4">
        <w:t>“</w:t>
      </w:r>
      <w:r w:rsidR="00482DF4" w:rsidRPr="00482DF4">
        <w:t xml:space="preserve"> broj 153/13</w:t>
      </w:r>
      <w:r w:rsidR="00923CD0">
        <w:t>.,</w:t>
      </w:r>
      <w:r w:rsidR="006F7C0B">
        <w:t xml:space="preserve"> 65/17</w:t>
      </w:r>
      <w:r w:rsidR="00923CD0">
        <w:t>., 114/18., 39/19. i 98/19.</w:t>
      </w:r>
      <w:r w:rsidR="00482DF4" w:rsidRPr="00482DF4">
        <w:t xml:space="preserve">) dostavljamo </w:t>
      </w:r>
      <w:r w:rsidR="00CF5DDE">
        <w:t xml:space="preserve">Vam </w:t>
      </w:r>
      <w:r w:rsidR="00923CD0">
        <w:t xml:space="preserve">poziv na </w:t>
      </w:r>
      <w:r w:rsidR="00A90685" w:rsidRPr="00A90685">
        <w:t xml:space="preserve">konzultacije radi usklađivanja mišljenja </w:t>
      </w:r>
      <w:r w:rsidR="00A90685" w:rsidRPr="009944F1">
        <w:t>i određivanja konačnog sadržaja strateške studije</w:t>
      </w:r>
      <w:r w:rsidR="006C64F4">
        <w:t xml:space="preserve"> </w:t>
      </w:r>
      <w:r w:rsidR="006A7F0B" w:rsidRPr="009944F1">
        <w:t>utjecaja na okoliš za Izmjene Plana</w:t>
      </w:r>
      <w:r w:rsidR="004E5602" w:rsidRPr="009944F1">
        <w:t xml:space="preserve"> </w:t>
      </w:r>
    </w:p>
    <w:p w:rsidR="004E5602" w:rsidRDefault="004E5602" w:rsidP="004E5602">
      <w:pPr>
        <w:ind w:firstLine="567"/>
        <w:jc w:val="both"/>
        <w:rPr>
          <w:b/>
        </w:rPr>
      </w:pPr>
    </w:p>
    <w:p w:rsidR="0014214D" w:rsidRDefault="0037394D" w:rsidP="004E560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 xml:space="preserve">dana </w:t>
      </w:r>
      <w:r w:rsidR="00923CD0">
        <w:rPr>
          <w:b/>
          <w:u w:val="single"/>
        </w:rPr>
        <w:t>29</w:t>
      </w:r>
      <w:r w:rsidR="00A6202F">
        <w:rPr>
          <w:b/>
          <w:u w:val="single"/>
        </w:rPr>
        <w:t xml:space="preserve">. </w:t>
      </w:r>
      <w:r w:rsidR="00923CD0">
        <w:rPr>
          <w:b/>
          <w:u w:val="single"/>
        </w:rPr>
        <w:t>svibnja</w:t>
      </w:r>
      <w:r w:rsidR="00A6202F">
        <w:rPr>
          <w:b/>
          <w:u w:val="single"/>
        </w:rPr>
        <w:t xml:space="preserve"> (</w:t>
      </w:r>
      <w:r w:rsidR="00923CD0">
        <w:rPr>
          <w:b/>
          <w:u w:val="single"/>
        </w:rPr>
        <w:t>petak</w:t>
      </w:r>
      <w:r w:rsidR="00A6202F">
        <w:rPr>
          <w:b/>
          <w:u w:val="single"/>
        </w:rPr>
        <w:t xml:space="preserve">), </w:t>
      </w:r>
      <w:r w:rsidR="004E5602" w:rsidRPr="004E5602">
        <w:rPr>
          <w:b/>
          <w:u w:val="single"/>
        </w:rPr>
        <w:t xml:space="preserve">s početkom u </w:t>
      </w:r>
      <w:r w:rsidR="009A5EF8">
        <w:rPr>
          <w:b/>
          <w:u w:val="single"/>
        </w:rPr>
        <w:t>1</w:t>
      </w:r>
      <w:r w:rsidR="00923CD0">
        <w:rPr>
          <w:b/>
          <w:u w:val="single"/>
        </w:rPr>
        <w:t>1</w:t>
      </w:r>
      <w:r w:rsidR="0014214D">
        <w:rPr>
          <w:b/>
          <w:u w:val="single"/>
        </w:rPr>
        <w:t>,00</w:t>
      </w:r>
      <w:r w:rsidR="004E5602" w:rsidRPr="004E5602">
        <w:rPr>
          <w:b/>
          <w:u w:val="single"/>
        </w:rPr>
        <w:t xml:space="preserve"> sati </w:t>
      </w:r>
    </w:p>
    <w:p w:rsidR="00180BA7" w:rsidRDefault="004E5602" w:rsidP="00180BA7">
      <w:pPr>
        <w:jc w:val="center"/>
        <w:rPr>
          <w:b/>
          <w:bCs/>
        </w:rPr>
      </w:pPr>
      <w:r w:rsidRPr="00180BA7">
        <w:rPr>
          <w:b/>
        </w:rPr>
        <w:t>u</w:t>
      </w:r>
      <w:r w:rsidR="00923CD0" w:rsidRPr="00180BA7">
        <w:rPr>
          <w:b/>
        </w:rPr>
        <w:t xml:space="preserve"> </w:t>
      </w:r>
      <w:r w:rsidR="00923CD0" w:rsidRPr="00180BA7">
        <w:rPr>
          <w:b/>
          <w:bCs/>
        </w:rPr>
        <w:t>D</w:t>
      </w:r>
      <w:r w:rsidR="00923CD0">
        <w:rPr>
          <w:b/>
          <w:bCs/>
        </w:rPr>
        <w:t>vorani 1, II kat (potkrovlje) Pučkog otvorenog učilišta Koprivnica,</w:t>
      </w:r>
    </w:p>
    <w:p w:rsidR="00923CD0" w:rsidRDefault="00923CD0" w:rsidP="00180BA7">
      <w:pPr>
        <w:jc w:val="center"/>
        <w:rPr>
          <w:b/>
          <w:bCs/>
        </w:rPr>
      </w:pPr>
      <w:r>
        <w:rPr>
          <w:b/>
          <w:bCs/>
        </w:rPr>
        <w:t xml:space="preserve">Trg bana J. Jelačića 6 (dvorišni ulaz kroz Svilarsku </w:t>
      </w:r>
      <w:proofErr w:type="spellStart"/>
      <w:r>
        <w:rPr>
          <w:b/>
          <w:bCs/>
        </w:rPr>
        <w:t>ul</w:t>
      </w:r>
      <w:proofErr w:type="spellEnd"/>
      <w:r>
        <w:rPr>
          <w:b/>
          <w:bCs/>
        </w:rPr>
        <w:t>.).</w:t>
      </w:r>
    </w:p>
    <w:p w:rsidR="009944F1" w:rsidRDefault="009944F1" w:rsidP="004E5602">
      <w:pPr>
        <w:ind w:firstLine="567"/>
        <w:jc w:val="center"/>
        <w:rPr>
          <w:b/>
          <w:u w:val="single"/>
        </w:rPr>
      </w:pPr>
    </w:p>
    <w:p w:rsidR="00BD2B78" w:rsidRDefault="00BD2B78" w:rsidP="004E5602">
      <w:pPr>
        <w:ind w:firstLine="567"/>
        <w:jc w:val="center"/>
        <w:rPr>
          <w:b/>
        </w:rPr>
      </w:pPr>
    </w:p>
    <w:p w:rsidR="006E2EAC" w:rsidRDefault="00BD2B78" w:rsidP="00CE6A12">
      <w:pPr>
        <w:ind w:firstLine="567"/>
        <w:jc w:val="both"/>
      </w:pPr>
      <w:r>
        <w:t xml:space="preserve">Sastanku će </w:t>
      </w:r>
      <w:proofErr w:type="spellStart"/>
      <w:r>
        <w:t>nazočiti</w:t>
      </w:r>
      <w:proofErr w:type="spellEnd"/>
      <w:r>
        <w:t xml:space="preserve"> predst</w:t>
      </w:r>
      <w:r w:rsidR="006E2EAC">
        <w:t>avnici izrađivača Izmjena Plana -</w:t>
      </w:r>
      <w:r>
        <w:t xml:space="preserve"> Zavoda za prostorno uređenje Ko</w:t>
      </w:r>
      <w:r w:rsidR="006E2EAC">
        <w:t>privničko-križevačke županije, nositelja izrade Izmjena Plana -</w:t>
      </w:r>
      <w:r>
        <w:t xml:space="preserve"> ovog upravnog tijela</w:t>
      </w:r>
      <w:r w:rsidR="006E2EAC">
        <w:t xml:space="preserve">, kao i </w:t>
      </w:r>
      <w:r w:rsidR="002D1E4E">
        <w:t xml:space="preserve">ovlaštenika - </w:t>
      </w:r>
      <w:r w:rsidR="006E2EAC">
        <w:t>izrađivača Strateške studije utjecaja Izmjena Plana na okoliš</w:t>
      </w:r>
      <w:r>
        <w:t xml:space="preserve"> te je predviđeno usklađivanje </w:t>
      </w:r>
      <w:r w:rsidR="00CE6A12">
        <w:t>mišl</w:t>
      </w:r>
      <w:r w:rsidR="006E2EAC">
        <w:t>je</w:t>
      </w:r>
      <w:r w:rsidR="00CE6A12">
        <w:t>nja oko</w:t>
      </w:r>
      <w:r w:rsidR="006B5CDB" w:rsidRPr="00BD2B78">
        <w:t xml:space="preserve"> određivanja</w:t>
      </w:r>
      <w:r w:rsidR="006E2EAC">
        <w:t xml:space="preserve"> konačnog sadržaja Strateške studije utjecaja na okoliš tijekom redovne procedure izrade </w:t>
      </w:r>
      <w:r w:rsidR="002D1E4E">
        <w:t>prostornog plana i</w:t>
      </w:r>
      <w:r w:rsidR="006E2EAC">
        <w:t xml:space="preserve"> druga pitanja.</w:t>
      </w:r>
    </w:p>
    <w:p w:rsidR="006E2EAC" w:rsidRDefault="006E2EAC" w:rsidP="00CE6A12">
      <w:pPr>
        <w:ind w:firstLine="567"/>
        <w:jc w:val="both"/>
      </w:pPr>
    </w:p>
    <w:p w:rsidR="00013E1D" w:rsidRDefault="00CD34A4" w:rsidP="00CE6A12">
      <w:pPr>
        <w:ind w:firstLine="567"/>
        <w:jc w:val="both"/>
      </w:pPr>
      <w:r>
        <w:t xml:space="preserve"> Cilj konzultacija je definiranje konačnog sadr</w:t>
      </w:r>
      <w:r w:rsidR="00013E1D">
        <w:t>žaja Strateške studije u smi</w:t>
      </w:r>
      <w:r w:rsidR="0015582D">
        <w:t>slu da se određena problematika</w:t>
      </w:r>
      <w:r w:rsidR="005B1C2A">
        <w:t xml:space="preserve"> ovisno o značaju, </w:t>
      </w:r>
      <w:r w:rsidR="00013E1D">
        <w:t xml:space="preserve">obradi zasebnim </w:t>
      </w:r>
      <w:r w:rsidR="00AF12FB">
        <w:t xml:space="preserve">dodatnim </w:t>
      </w:r>
      <w:r w:rsidR="003F2129">
        <w:t>poglavljem,</w:t>
      </w:r>
      <w:r w:rsidR="00013E1D">
        <w:t xml:space="preserve"> </w:t>
      </w:r>
      <w:r w:rsidR="00AF12FB">
        <w:t xml:space="preserve">ili </w:t>
      </w:r>
      <w:r w:rsidR="003F2129">
        <w:t xml:space="preserve">temeljitije </w:t>
      </w:r>
      <w:r w:rsidR="00AF12FB">
        <w:t>unutar propisanog sadržaja Strateške studije</w:t>
      </w:r>
      <w:r w:rsidR="003F2129">
        <w:t xml:space="preserve"> </w:t>
      </w:r>
      <w:r w:rsidR="00013E1D">
        <w:t xml:space="preserve">kako bi se utvrdilo da </w:t>
      </w:r>
      <w:r w:rsidR="00954CAE">
        <w:t>Izmjenama Plana predviđeni</w:t>
      </w:r>
      <w:r w:rsidR="004D22BE">
        <w:t xml:space="preserve"> </w:t>
      </w:r>
      <w:r w:rsidR="00013E1D">
        <w:t xml:space="preserve">projekti ne proizvode takve utjecaje na </w:t>
      </w:r>
      <w:r w:rsidR="00673DB6">
        <w:t xml:space="preserve">prirodu i </w:t>
      </w:r>
      <w:r w:rsidR="00013E1D">
        <w:t>okoliš</w:t>
      </w:r>
      <w:r w:rsidR="00954CAE">
        <w:t>, odnosno druge dijelove prostora,</w:t>
      </w:r>
      <w:r w:rsidR="00013E1D">
        <w:t xml:space="preserve"> </w:t>
      </w:r>
      <w:r w:rsidR="00954CAE">
        <w:t>da dovode</w:t>
      </w:r>
      <w:r w:rsidR="006C64F4">
        <w:t xml:space="preserve"> </w:t>
      </w:r>
      <w:r w:rsidR="00013E1D">
        <w:t xml:space="preserve">u pitanje održivost </w:t>
      </w:r>
      <w:r w:rsidR="00954CAE">
        <w:t>preostalih planskih odrednica</w:t>
      </w:r>
      <w:r w:rsidR="00013E1D">
        <w:t xml:space="preserve"> Izmjena Plana.</w:t>
      </w:r>
      <w:r w:rsidR="00D73083">
        <w:t xml:space="preserve"> </w:t>
      </w:r>
    </w:p>
    <w:p w:rsidR="00013E1D" w:rsidRDefault="00013E1D" w:rsidP="00CE6A12">
      <w:pPr>
        <w:ind w:firstLine="567"/>
        <w:jc w:val="both"/>
      </w:pPr>
    </w:p>
    <w:p w:rsidR="006E2EAC" w:rsidRDefault="00013E1D" w:rsidP="00CE6A12">
      <w:pPr>
        <w:ind w:firstLine="567"/>
        <w:jc w:val="both"/>
      </w:pPr>
      <w:r>
        <w:t xml:space="preserve"> Strateška studija koja se izrađuje za Izmjene Plana </w:t>
      </w:r>
      <w:r w:rsidR="00CD34A4">
        <w:t xml:space="preserve">analizira </w:t>
      </w:r>
      <w:proofErr w:type="spellStart"/>
      <w:r w:rsidR="00CD34A4">
        <w:t>međuutjecaje</w:t>
      </w:r>
      <w:proofErr w:type="spellEnd"/>
      <w:r w:rsidR="00CD34A4">
        <w:t xml:space="preserve"> i održivost pojedinih projekata predloženih Prostornim planom u odnosu na</w:t>
      </w:r>
      <w:r w:rsidR="00673DB6">
        <w:t xml:space="preserve"> prirodu i</w:t>
      </w:r>
      <w:r w:rsidR="00CD34A4">
        <w:t xml:space="preserve"> okoliš</w:t>
      </w:r>
      <w:r w:rsidR="00673DB6">
        <w:t xml:space="preserve">, obzirom na već postojeće režime upravljanja te </w:t>
      </w:r>
      <w:r w:rsidR="00625A4A">
        <w:t>zatečenu</w:t>
      </w:r>
      <w:r w:rsidR="00673DB6">
        <w:t xml:space="preserve"> </w:t>
      </w:r>
      <w:r w:rsidR="00750D60">
        <w:t xml:space="preserve">ili planiranu </w:t>
      </w:r>
      <w:r w:rsidR="00673DB6">
        <w:t>infrastrukturu.</w:t>
      </w:r>
    </w:p>
    <w:p w:rsidR="00AF12FB" w:rsidRDefault="00AF12FB" w:rsidP="00EA4399">
      <w:pPr>
        <w:ind w:firstLine="567"/>
        <w:jc w:val="both"/>
      </w:pPr>
    </w:p>
    <w:p w:rsidR="00735A9E" w:rsidRDefault="00735A9E" w:rsidP="00EA4399">
      <w:pPr>
        <w:ind w:firstLine="567"/>
        <w:jc w:val="both"/>
      </w:pPr>
      <w:r>
        <w:t>Pravni temelj postupka je</w:t>
      </w:r>
      <w:r w:rsidR="0015582D" w:rsidRPr="0015582D">
        <w:t xml:space="preserve"> </w:t>
      </w:r>
      <w:r w:rsidR="0015582D">
        <w:t>č</w:t>
      </w:r>
      <w:r w:rsidR="0015582D" w:rsidRPr="00B94AA9">
        <w:t xml:space="preserve">lanak </w:t>
      </w:r>
      <w:r w:rsidR="0015582D">
        <w:t>68. Zakona o zaštiti okoliša</w:t>
      </w:r>
      <w:r>
        <w:t xml:space="preserve"> </w:t>
      </w:r>
      <w:r w:rsidR="0015582D">
        <w:t xml:space="preserve">i </w:t>
      </w:r>
      <w:proofErr w:type="spellStart"/>
      <w:r>
        <w:t>čl</w:t>
      </w:r>
      <w:proofErr w:type="spellEnd"/>
      <w:r>
        <w:t>. 9. Uredbe o strateškoj procjeni utjecaja strategi</w:t>
      </w:r>
      <w:r w:rsidR="006C64F4">
        <w:t>je, plana i programa na okoliš (</w:t>
      </w:r>
      <w:r w:rsidR="009A5EF8">
        <w:t>"Narodne novine" br. 3/17.</w:t>
      </w:r>
      <w:r w:rsidR="006C64F4">
        <w:t>).</w:t>
      </w:r>
      <w:r w:rsidR="00FA2B74">
        <w:t xml:space="preserve"> Nakon što </w:t>
      </w:r>
      <w:r w:rsidR="00FA2B74">
        <w:lastRenderedPageBreak/>
        <w:t>razmotr</w:t>
      </w:r>
      <w:r w:rsidR="006C7C58">
        <w:t>i mišljenja, primjedbe i prijedloge pristigle tijekom sa</w:t>
      </w:r>
      <w:r w:rsidR="009A62AD">
        <w:t xml:space="preserve">vjetovanja javnosti, nadležno tijelo </w:t>
      </w:r>
      <w:r w:rsidR="00962A91">
        <w:t>utvrđuje konačni sadržaj strateške studije i donosi Odluku o sadržaju strateške studije.</w:t>
      </w:r>
    </w:p>
    <w:p w:rsidR="009A5EF8" w:rsidRDefault="009A5EF8" w:rsidP="00EA4399">
      <w:pPr>
        <w:ind w:firstLine="567"/>
        <w:jc w:val="both"/>
      </w:pPr>
    </w:p>
    <w:p w:rsidR="009A5EF8" w:rsidRDefault="009A5EF8" w:rsidP="00EA4399">
      <w:pPr>
        <w:ind w:firstLine="567"/>
        <w:jc w:val="both"/>
      </w:pPr>
      <w:r>
        <w:t>Obvezni sadržaj</w:t>
      </w:r>
      <w:r w:rsidR="006C64F4">
        <w:t xml:space="preserve"> </w:t>
      </w:r>
      <w:r>
        <w:t>Strateške studije koji je predmetnim postupkom moguće dopuniti,</w:t>
      </w:r>
      <w:r w:rsidR="006C64F4">
        <w:t xml:space="preserve"> </w:t>
      </w:r>
      <w:r>
        <w:t>propisan je Prilogom I. Uredbe o strateškoj procjeni na okoliš.</w:t>
      </w:r>
    </w:p>
    <w:p w:rsidR="00735A9E" w:rsidRDefault="00735A9E" w:rsidP="00EA4399">
      <w:pPr>
        <w:ind w:firstLine="567"/>
        <w:jc w:val="both"/>
      </w:pPr>
    </w:p>
    <w:p w:rsidR="00482DF4" w:rsidRDefault="00482DF4" w:rsidP="00EA4399">
      <w:pPr>
        <w:ind w:firstLine="567"/>
        <w:jc w:val="both"/>
      </w:pPr>
      <w:r w:rsidRPr="00482DF4">
        <w:t>Važeći Prostorni plan Koprivničko-križevačke županije</w:t>
      </w:r>
      <w:r w:rsidR="00062565">
        <w:t xml:space="preserve"> čije IV. izmjene i dopune se trenutno provode</w:t>
      </w:r>
      <w:r w:rsidRPr="00482DF4">
        <w:t xml:space="preserve"> dostupan je na:</w:t>
      </w:r>
      <w:r w:rsidR="00EA4399">
        <w:t xml:space="preserve"> </w:t>
      </w:r>
      <w:hyperlink r:id="rId13" w:history="1">
        <w:r w:rsidRPr="00482DF4">
          <w:rPr>
            <w:rStyle w:val="Hiperveza"/>
          </w:rPr>
          <w:t>http://www.prostorno-kkz.hr/prostorni-planovi/prostorni-plan-koprivnicko-krizevacke-zupanije</w:t>
        </w:r>
      </w:hyperlink>
      <w:r w:rsidR="00F92A97">
        <w:t xml:space="preserve">, a objavi ovog Poziva moguće je pristupiti i na naslovnici službenih stranica Županije, </w:t>
      </w:r>
      <w:hyperlink r:id="rId14" w:history="1">
        <w:r w:rsidR="00F92A97" w:rsidRPr="00E72FA2">
          <w:rPr>
            <w:rStyle w:val="Hiperveza"/>
          </w:rPr>
          <w:t>www.kckzz.hr</w:t>
        </w:r>
      </w:hyperlink>
      <w:r w:rsidR="00F92A97">
        <w:t xml:space="preserve"> (Javni pozivi i natječaji).</w:t>
      </w:r>
    </w:p>
    <w:p w:rsidR="00680F33" w:rsidRDefault="00680F33" w:rsidP="00EA4399">
      <w:pPr>
        <w:ind w:firstLine="567"/>
        <w:jc w:val="both"/>
      </w:pPr>
    </w:p>
    <w:p w:rsidR="00482DF4" w:rsidRPr="00482DF4" w:rsidRDefault="00482DF4" w:rsidP="00680F33">
      <w:pPr>
        <w:ind w:firstLine="567"/>
        <w:jc w:val="both"/>
      </w:pPr>
      <w:r w:rsidRPr="00482DF4">
        <w:t>S poštovanjem,</w:t>
      </w:r>
    </w:p>
    <w:p w:rsidR="00482DF4" w:rsidRPr="00482DF4" w:rsidRDefault="00482DF4" w:rsidP="00482DF4">
      <w:pPr>
        <w:jc w:val="both"/>
      </w:pPr>
    </w:p>
    <w:p w:rsidR="00482DF4" w:rsidRPr="00482DF4" w:rsidRDefault="00482DF4" w:rsidP="00482DF4">
      <w:pPr>
        <w:jc w:val="both"/>
      </w:pP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="00F92A97">
        <w:t xml:space="preserve">   </w:t>
      </w:r>
      <w:r w:rsidRPr="009620A2">
        <w:rPr>
          <w:szCs w:val="24"/>
        </w:rPr>
        <w:t>P</w:t>
      </w:r>
      <w:r>
        <w:rPr>
          <w:szCs w:val="24"/>
        </w:rPr>
        <w:t>ročelnik</w:t>
      </w:r>
      <w:r w:rsidRPr="00482DF4">
        <w:t>:</w:t>
      </w:r>
    </w:p>
    <w:p w:rsidR="00482DF4" w:rsidRPr="00482DF4" w:rsidRDefault="00482DF4" w:rsidP="00482DF4">
      <w:pPr>
        <w:jc w:val="both"/>
      </w:pP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  <w:t>Damir Petričević, mag.ing.aedif.</w:t>
      </w:r>
    </w:p>
    <w:p w:rsidR="00482DF4" w:rsidRDefault="00482DF4" w:rsidP="00482DF4">
      <w:pPr>
        <w:jc w:val="both"/>
      </w:pPr>
    </w:p>
    <w:p w:rsidR="00482DF4" w:rsidRDefault="00482DF4" w:rsidP="00482DF4">
      <w:pPr>
        <w:jc w:val="both"/>
      </w:pPr>
    </w:p>
    <w:p w:rsidR="00482DF4" w:rsidRDefault="00482DF4" w:rsidP="00482DF4">
      <w:pPr>
        <w:jc w:val="both"/>
      </w:pPr>
    </w:p>
    <w:p w:rsidR="00CE6A12" w:rsidRDefault="00CE6A12" w:rsidP="00C32D98">
      <w:pPr>
        <w:jc w:val="both"/>
        <w:rPr>
          <w:b/>
          <w:i/>
          <w:szCs w:val="24"/>
        </w:rPr>
      </w:pPr>
    </w:p>
    <w:p w:rsidR="00CE6A12" w:rsidRDefault="00CE6A12" w:rsidP="00C32D98">
      <w:pPr>
        <w:jc w:val="both"/>
        <w:rPr>
          <w:b/>
          <w:i/>
          <w:szCs w:val="24"/>
        </w:rPr>
      </w:pPr>
    </w:p>
    <w:p w:rsidR="008A1AE7" w:rsidRDefault="008A1AE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6C7C58" w:rsidRDefault="006C7C58" w:rsidP="00D100A7">
      <w:pPr>
        <w:tabs>
          <w:tab w:val="num" w:pos="426"/>
        </w:tabs>
        <w:jc w:val="both"/>
        <w:rPr>
          <w:i/>
          <w:sz w:val="22"/>
          <w:szCs w:val="22"/>
        </w:rPr>
      </w:pPr>
    </w:p>
    <w:p w:rsidR="006C7C58" w:rsidRDefault="006C7C58" w:rsidP="00D100A7">
      <w:pPr>
        <w:tabs>
          <w:tab w:val="num" w:pos="426"/>
        </w:tabs>
        <w:jc w:val="both"/>
        <w:rPr>
          <w:i/>
          <w:sz w:val="22"/>
          <w:szCs w:val="22"/>
        </w:rPr>
      </w:pPr>
    </w:p>
    <w:p w:rsidR="00D100A7" w:rsidRPr="008A1AE7" w:rsidRDefault="00D100A7" w:rsidP="00D100A7">
      <w:pPr>
        <w:jc w:val="both"/>
        <w:rPr>
          <w:b/>
          <w:i/>
          <w:sz w:val="22"/>
          <w:szCs w:val="22"/>
        </w:rPr>
      </w:pPr>
      <w:r w:rsidRPr="008A1AE7">
        <w:rPr>
          <w:b/>
          <w:i/>
          <w:sz w:val="22"/>
          <w:szCs w:val="22"/>
        </w:rPr>
        <w:t>Dostavna lista:</w:t>
      </w:r>
    </w:p>
    <w:p w:rsidR="00D100A7" w:rsidRPr="008A1AE7" w:rsidRDefault="00D100A7" w:rsidP="00D100A7">
      <w:pPr>
        <w:jc w:val="both"/>
        <w:rPr>
          <w:sz w:val="22"/>
          <w:szCs w:val="22"/>
        </w:rPr>
      </w:pPr>
    </w:p>
    <w:p w:rsidR="00D100A7" w:rsidRPr="008A1AE7" w:rsidRDefault="00D100A7" w:rsidP="00D100A7">
      <w:pPr>
        <w:numPr>
          <w:ilvl w:val="0"/>
          <w:numId w:val="29"/>
        </w:numPr>
        <w:tabs>
          <w:tab w:val="clear" w:pos="1048"/>
          <w:tab w:val="left" w:pos="426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Ministarstvo gospodarstva, </w:t>
      </w:r>
      <w:hyperlink r:id="rId15" w:history="1">
        <w:r w:rsidR="00A6274B" w:rsidRPr="008A1AE7">
          <w:rPr>
            <w:rStyle w:val="Hiperveza"/>
            <w:sz w:val="22"/>
            <w:szCs w:val="22"/>
          </w:rPr>
          <w:t>pisarnica@mingo.hr</w:t>
        </w:r>
      </w:hyperlink>
      <w:r w:rsidR="00A6274B" w:rsidRPr="008A1AE7">
        <w:rPr>
          <w:sz w:val="22"/>
          <w:szCs w:val="22"/>
        </w:rPr>
        <w:t xml:space="preserve"> </w:t>
      </w:r>
      <w:r w:rsidRPr="008A1AE7">
        <w:rPr>
          <w:sz w:val="22"/>
          <w:szCs w:val="22"/>
        </w:rPr>
        <w:t>,</w:t>
      </w:r>
    </w:p>
    <w:p w:rsidR="00D100A7" w:rsidRPr="008A1AE7" w:rsidRDefault="00D100A7" w:rsidP="00D100A7">
      <w:pPr>
        <w:numPr>
          <w:ilvl w:val="0"/>
          <w:numId w:val="29"/>
        </w:numPr>
        <w:tabs>
          <w:tab w:val="clear" w:pos="1048"/>
          <w:tab w:val="left" w:pos="426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Ministarstvo graditeljstva i prostornoga uređenja, </w:t>
      </w:r>
      <w:hyperlink r:id="rId16" w:history="1">
        <w:r w:rsidR="00A6274B" w:rsidRPr="008A1AE7">
          <w:rPr>
            <w:rStyle w:val="Hiperveza"/>
            <w:sz w:val="22"/>
            <w:szCs w:val="22"/>
          </w:rPr>
          <w:t>episarnica@mgipu.hr</w:t>
        </w:r>
      </w:hyperlink>
      <w:r w:rsidR="00A6274B" w:rsidRPr="008A1AE7">
        <w:rPr>
          <w:sz w:val="22"/>
          <w:szCs w:val="22"/>
        </w:rPr>
        <w:t xml:space="preserve"> </w:t>
      </w:r>
      <w:r w:rsidRPr="008A1AE7">
        <w:rPr>
          <w:sz w:val="22"/>
          <w:szCs w:val="22"/>
        </w:rPr>
        <w:t>,</w:t>
      </w:r>
    </w:p>
    <w:p w:rsidR="00D100A7" w:rsidRPr="008A1AE7" w:rsidRDefault="00D100A7" w:rsidP="00D100A7">
      <w:pPr>
        <w:numPr>
          <w:ilvl w:val="0"/>
          <w:numId w:val="29"/>
        </w:numPr>
        <w:tabs>
          <w:tab w:val="clear" w:pos="1048"/>
          <w:tab w:val="left" w:pos="426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Ministarstvo </w:t>
      </w:r>
      <w:r w:rsidR="00A6274B" w:rsidRPr="008A1AE7">
        <w:rPr>
          <w:sz w:val="22"/>
          <w:szCs w:val="22"/>
        </w:rPr>
        <w:t>mora,</w:t>
      </w:r>
      <w:r w:rsidRPr="008A1AE7">
        <w:rPr>
          <w:sz w:val="22"/>
          <w:szCs w:val="22"/>
        </w:rPr>
        <w:t xml:space="preserve"> prometa i infrastrukture, </w:t>
      </w:r>
      <w:hyperlink r:id="rId17" w:history="1">
        <w:r w:rsidR="00A6274B" w:rsidRPr="008A1AE7">
          <w:rPr>
            <w:rStyle w:val="Hiperveza"/>
            <w:sz w:val="22"/>
            <w:szCs w:val="22"/>
          </w:rPr>
          <w:t>episarnica@mmpi.hr</w:t>
        </w:r>
      </w:hyperlink>
      <w:r w:rsidR="00A6274B" w:rsidRPr="008A1AE7">
        <w:rPr>
          <w:sz w:val="22"/>
          <w:szCs w:val="22"/>
        </w:rPr>
        <w:t xml:space="preserve"> </w:t>
      </w:r>
      <w:r w:rsidRPr="008A1AE7">
        <w:rPr>
          <w:sz w:val="22"/>
          <w:szCs w:val="22"/>
        </w:rPr>
        <w:t>,</w:t>
      </w:r>
    </w:p>
    <w:p w:rsidR="00D100A7" w:rsidRPr="008A1AE7" w:rsidRDefault="00D100A7" w:rsidP="00D100A7">
      <w:pPr>
        <w:numPr>
          <w:ilvl w:val="0"/>
          <w:numId w:val="29"/>
        </w:numPr>
        <w:tabs>
          <w:tab w:val="clear" w:pos="1048"/>
          <w:tab w:val="left" w:pos="426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Ministarstvo obrane, </w:t>
      </w:r>
      <w:hyperlink r:id="rId18" w:history="1">
        <w:r w:rsidR="00A6274B" w:rsidRPr="008A1AE7">
          <w:rPr>
            <w:rStyle w:val="Hiperveza"/>
            <w:sz w:val="22"/>
            <w:szCs w:val="22"/>
          </w:rPr>
          <w:t>pisarnica@morh.hr</w:t>
        </w:r>
      </w:hyperlink>
      <w:r w:rsidR="00A6274B" w:rsidRPr="008A1AE7">
        <w:rPr>
          <w:sz w:val="22"/>
          <w:szCs w:val="22"/>
        </w:rPr>
        <w:t xml:space="preserve"> </w:t>
      </w:r>
      <w:r w:rsidRPr="008A1AE7">
        <w:rPr>
          <w:sz w:val="22"/>
          <w:szCs w:val="22"/>
        </w:rPr>
        <w:t>,</w:t>
      </w:r>
    </w:p>
    <w:p w:rsidR="00D100A7" w:rsidRPr="008A1AE7" w:rsidRDefault="00D100A7" w:rsidP="00D100A7">
      <w:pPr>
        <w:numPr>
          <w:ilvl w:val="0"/>
          <w:numId w:val="29"/>
        </w:numPr>
        <w:tabs>
          <w:tab w:val="clear" w:pos="1048"/>
          <w:tab w:val="left" w:pos="426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Ministarstvo poljoprivrede, </w:t>
      </w:r>
      <w:hyperlink r:id="rId19" w:history="1">
        <w:r w:rsidR="00A6274B" w:rsidRPr="008A1AE7">
          <w:rPr>
            <w:rStyle w:val="Hiperveza"/>
            <w:sz w:val="22"/>
            <w:szCs w:val="22"/>
          </w:rPr>
          <w:t>pisarnica.tdu@mps.hr</w:t>
        </w:r>
      </w:hyperlink>
      <w:r w:rsidR="00A6274B" w:rsidRPr="008A1AE7">
        <w:rPr>
          <w:sz w:val="22"/>
          <w:szCs w:val="22"/>
        </w:rPr>
        <w:t xml:space="preserve"> </w:t>
      </w:r>
      <w:r w:rsidRPr="008A1AE7">
        <w:rPr>
          <w:sz w:val="22"/>
          <w:szCs w:val="22"/>
        </w:rPr>
        <w:t>,</w:t>
      </w:r>
    </w:p>
    <w:p w:rsidR="00D100A7" w:rsidRPr="008A1AE7" w:rsidRDefault="00D100A7" w:rsidP="00D100A7">
      <w:pPr>
        <w:numPr>
          <w:ilvl w:val="0"/>
          <w:numId w:val="29"/>
        </w:numPr>
        <w:tabs>
          <w:tab w:val="clear" w:pos="1048"/>
          <w:tab w:val="left" w:pos="426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Ministarstvo poljoprivrede, Uprava šumarstva, lovstva i drvne industrije, </w:t>
      </w:r>
      <w:hyperlink r:id="rId20" w:history="1">
        <w:r w:rsidR="00A6274B" w:rsidRPr="008A1AE7">
          <w:rPr>
            <w:rStyle w:val="Hiperveza"/>
            <w:sz w:val="22"/>
            <w:szCs w:val="22"/>
          </w:rPr>
          <w:t>pisarnica.tdu@mps.hr</w:t>
        </w:r>
      </w:hyperlink>
      <w:r w:rsidR="00A6274B" w:rsidRPr="008A1AE7">
        <w:rPr>
          <w:sz w:val="22"/>
          <w:szCs w:val="22"/>
        </w:rPr>
        <w:t xml:space="preserve"> </w:t>
      </w:r>
      <w:r w:rsidRPr="008A1AE7">
        <w:rPr>
          <w:sz w:val="22"/>
          <w:szCs w:val="22"/>
        </w:rPr>
        <w:t>,</w:t>
      </w:r>
    </w:p>
    <w:p w:rsidR="00D100A7" w:rsidRPr="008A1AE7" w:rsidRDefault="00D100A7" w:rsidP="00D100A7">
      <w:pPr>
        <w:numPr>
          <w:ilvl w:val="0"/>
          <w:numId w:val="29"/>
        </w:numPr>
        <w:tabs>
          <w:tab w:val="clear" w:pos="1048"/>
          <w:tab w:val="left" w:pos="426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Ministarstvo kulture, Uprava za zaštitu kulturne baštine, Konzervatorski odjel u Bjelovaru, </w:t>
      </w:r>
      <w:hyperlink r:id="rId21" w:history="1">
        <w:r w:rsidR="00A6274B" w:rsidRPr="008A1AE7">
          <w:rPr>
            <w:rStyle w:val="Hiperveza"/>
            <w:sz w:val="22"/>
            <w:szCs w:val="22"/>
          </w:rPr>
          <w:t>milan.pezelj@min-kulture.hr</w:t>
        </w:r>
      </w:hyperlink>
      <w:r w:rsidR="00A6274B" w:rsidRPr="008A1AE7">
        <w:rPr>
          <w:sz w:val="22"/>
          <w:szCs w:val="22"/>
        </w:rPr>
        <w:t xml:space="preserve"> </w:t>
      </w:r>
      <w:r w:rsidRPr="008A1AE7">
        <w:rPr>
          <w:sz w:val="22"/>
          <w:szCs w:val="22"/>
        </w:rPr>
        <w:t>,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Ministarstvo unutarnjih poslova, PU Koprivničko-križevačka, </w:t>
      </w:r>
      <w:hyperlink r:id="rId22" w:history="1">
        <w:r w:rsidR="00E34130" w:rsidRPr="008A1AE7">
          <w:rPr>
            <w:rStyle w:val="Hiperveza"/>
            <w:sz w:val="22"/>
            <w:szCs w:val="22"/>
          </w:rPr>
          <w:t>koprivnicko-krizevacka@policija.hr</w:t>
        </w:r>
      </w:hyperlink>
      <w:r w:rsidR="00E34130" w:rsidRPr="008A1AE7">
        <w:rPr>
          <w:sz w:val="22"/>
          <w:szCs w:val="22"/>
        </w:rPr>
        <w:t xml:space="preserve"> </w:t>
      </w:r>
      <w:r w:rsidRPr="008A1AE7">
        <w:rPr>
          <w:sz w:val="22"/>
          <w:szCs w:val="22"/>
        </w:rPr>
        <w:t>,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Ministarstvo zaštite okoliša i prirode, Uprava za zaštitu prirode, </w:t>
      </w:r>
      <w:hyperlink r:id="rId23" w:history="1">
        <w:r w:rsidR="00E34130" w:rsidRPr="008A1AE7">
          <w:rPr>
            <w:rStyle w:val="Hiperveza"/>
            <w:sz w:val="22"/>
            <w:szCs w:val="22"/>
          </w:rPr>
          <w:t>snjezana.starcevic@mzoe.hr</w:t>
        </w:r>
      </w:hyperlink>
      <w:r w:rsidRPr="008A1AE7">
        <w:rPr>
          <w:sz w:val="22"/>
          <w:szCs w:val="22"/>
        </w:rPr>
        <w:t>,</w:t>
      </w:r>
      <w:r w:rsidR="00E34130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Ministarstvo zaštite okoliša i prirode, Zavod za zaštitu okoliša i prirode, </w:t>
      </w:r>
      <w:hyperlink r:id="rId24" w:history="1">
        <w:r w:rsidR="00E34130" w:rsidRPr="008A1AE7">
          <w:rPr>
            <w:rStyle w:val="Hiperveza"/>
            <w:sz w:val="22"/>
            <w:szCs w:val="22"/>
          </w:rPr>
          <w:t>zavod@mzoe.hr</w:t>
        </w:r>
      </w:hyperlink>
      <w:r w:rsidRPr="008A1AE7">
        <w:rPr>
          <w:sz w:val="22"/>
          <w:szCs w:val="22"/>
        </w:rPr>
        <w:t>,</w:t>
      </w:r>
      <w:r w:rsidR="00E34130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Ministarstvo državne imovine, </w:t>
      </w:r>
      <w:hyperlink r:id="rId25" w:history="1">
        <w:r w:rsidR="00E34130" w:rsidRPr="008A1AE7">
          <w:rPr>
            <w:rStyle w:val="Hiperveza"/>
            <w:sz w:val="22"/>
            <w:szCs w:val="22"/>
          </w:rPr>
          <w:t>pisarnica@midim.hr</w:t>
        </w:r>
      </w:hyperlink>
      <w:r w:rsidR="00E34130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Ministarstvo graditeljstva i prostornoga uređenja, Zavod za prostorni razvoj, </w:t>
      </w:r>
      <w:hyperlink r:id="rId26" w:history="1">
        <w:r w:rsidR="00E34130" w:rsidRPr="008A1AE7">
          <w:rPr>
            <w:rStyle w:val="Hiperveza"/>
            <w:sz w:val="22"/>
            <w:szCs w:val="22"/>
          </w:rPr>
          <w:t>episarnica@mgipu.hr</w:t>
        </w:r>
      </w:hyperlink>
      <w:r w:rsidRPr="008A1AE7">
        <w:rPr>
          <w:sz w:val="22"/>
          <w:szCs w:val="22"/>
        </w:rPr>
        <w:t>,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Hrvatska regulatorna agencija za mrežne djelatnosti, </w:t>
      </w:r>
      <w:hyperlink r:id="rId27" w:history="1">
        <w:r w:rsidR="00E34130" w:rsidRPr="008A1AE7">
          <w:rPr>
            <w:rStyle w:val="Hiperveza"/>
            <w:sz w:val="22"/>
            <w:szCs w:val="22"/>
          </w:rPr>
          <w:t>pisarnica@hakom.hr</w:t>
        </w:r>
      </w:hyperlink>
      <w:r w:rsidRPr="008A1AE7">
        <w:rPr>
          <w:sz w:val="22"/>
          <w:szCs w:val="22"/>
        </w:rPr>
        <w:t>,</w:t>
      </w:r>
      <w:r w:rsidR="00E34130" w:rsidRPr="008A1AE7">
        <w:rPr>
          <w:sz w:val="22"/>
          <w:szCs w:val="22"/>
        </w:rPr>
        <w:t xml:space="preserve"> </w:t>
      </w:r>
      <w:r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Hrvatske autoceste d.o.o., </w:t>
      </w:r>
      <w:hyperlink r:id="rId28" w:history="1">
        <w:r w:rsidR="00E34130" w:rsidRPr="008A1AE7">
          <w:rPr>
            <w:rStyle w:val="Hiperveza"/>
            <w:sz w:val="22"/>
            <w:szCs w:val="22"/>
          </w:rPr>
          <w:t>info@hac.hr</w:t>
        </w:r>
      </w:hyperlink>
      <w:r w:rsidR="00E34130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Hrvatske ceste, d.o.o., </w:t>
      </w:r>
      <w:hyperlink r:id="rId29" w:history="1">
        <w:r w:rsidR="00E34130" w:rsidRPr="008A1AE7">
          <w:rPr>
            <w:rStyle w:val="Hiperveza"/>
            <w:sz w:val="22"/>
            <w:szCs w:val="22"/>
          </w:rPr>
          <w:t>ana.pakrac@hrvatske-ceste.hr</w:t>
        </w:r>
      </w:hyperlink>
      <w:r w:rsidRPr="008A1AE7">
        <w:rPr>
          <w:sz w:val="22"/>
          <w:szCs w:val="22"/>
        </w:rPr>
        <w:t>,</w:t>
      </w:r>
      <w:r w:rsidR="00E34130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Županijska uprava za ceste Koprivničko–križevačke županije, </w:t>
      </w:r>
      <w:hyperlink r:id="rId30" w:history="1">
        <w:r w:rsidR="00E34130" w:rsidRPr="008A1AE7">
          <w:rPr>
            <w:rStyle w:val="Hiperveza"/>
            <w:sz w:val="22"/>
            <w:szCs w:val="22"/>
          </w:rPr>
          <w:t>zuc-krizevci@kc.t-com.hr</w:t>
        </w:r>
      </w:hyperlink>
      <w:r w:rsidRPr="008A1AE7">
        <w:rPr>
          <w:sz w:val="22"/>
          <w:szCs w:val="22"/>
        </w:rPr>
        <w:t>,</w:t>
      </w:r>
      <w:r w:rsidR="00E34130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Hrvatska agencija za civilno zrakoplovstvo, </w:t>
      </w:r>
      <w:hyperlink r:id="rId31" w:history="1">
        <w:r w:rsidR="00E768A3" w:rsidRPr="008A1AE7">
          <w:rPr>
            <w:rStyle w:val="Hiperveza"/>
            <w:sz w:val="22"/>
            <w:szCs w:val="22"/>
          </w:rPr>
          <w:t>pisarnica@ccaa.hr</w:t>
        </w:r>
      </w:hyperlink>
      <w:r w:rsidRPr="008A1AE7">
        <w:rPr>
          <w:sz w:val="22"/>
          <w:szCs w:val="22"/>
        </w:rPr>
        <w:t>,</w:t>
      </w:r>
      <w:r w:rsidR="00E768A3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Hrvatske vode, VGO za Muru i gornju Dravu, </w:t>
      </w:r>
      <w:hyperlink r:id="rId32" w:history="1">
        <w:r w:rsidR="00E768A3" w:rsidRPr="008A1AE7">
          <w:rPr>
            <w:rStyle w:val="Hiperveza"/>
            <w:sz w:val="22"/>
            <w:szCs w:val="22"/>
          </w:rPr>
          <w:t>igalosi@voda.hr</w:t>
        </w:r>
      </w:hyperlink>
      <w:r w:rsidRPr="008A1AE7">
        <w:rPr>
          <w:sz w:val="22"/>
          <w:szCs w:val="22"/>
        </w:rPr>
        <w:t>,</w:t>
      </w:r>
      <w:r w:rsidR="00E768A3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Hrvatske vode, VGO za srednju i donju Savu, </w:t>
      </w:r>
      <w:hyperlink r:id="rId33" w:history="1">
        <w:r w:rsidR="00E768A3" w:rsidRPr="008A1AE7">
          <w:rPr>
            <w:rStyle w:val="Hiperveza"/>
            <w:sz w:val="22"/>
            <w:szCs w:val="22"/>
          </w:rPr>
          <w:t>voda@voda.hr</w:t>
        </w:r>
      </w:hyperlink>
      <w:r w:rsidR="00E768A3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Hrvatska elektroprivreda, Operater distribucijskog sustava, Elektra Bjelovar, </w:t>
      </w:r>
      <w:hyperlink r:id="rId34" w:history="1">
        <w:r w:rsidR="00D967AE" w:rsidRPr="008A1AE7">
          <w:rPr>
            <w:rStyle w:val="Hiperveza"/>
            <w:sz w:val="22"/>
            <w:szCs w:val="22"/>
          </w:rPr>
          <w:t>info.dpbjelovar@hep.hr</w:t>
        </w:r>
      </w:hyperlink>
      <w:r w:rsidRPr="008A1AE7">
        <w:rPr>
          <w:sz w:val="22"/>
          <w:szCs w:val="22"/>
        </w:rPr>
        <w:t>,</w:t>
      </w:r>
      <w:r w:rsidR="00D967AE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Hrvatska elektroprivreda, Operater distribucijskog sustava d.o.o., Elektra Koprivnica, </w:t>
      </w:r>
      <w:hyperlink r:id="rId35" w:history="1">
        <w:r w:rsidR="00D967AE" w:rsidRPr="008A1AE7">
          <w:rPr>
            <w:rStyle w:val="Hiperveza"/>
            <w:sz w:val="22"/>
            <w:szCs w:val="22"/>
          </w:rPr>
          <w:t>info.dpkoprivnica@hep.hr</w:t>
        </w:r>
      </w:hyperlink>
      <w:r w:rsidRPr="008A1AE7">
        <w:rPr>
          <w:sz w:val="22"/>
          <w:szCs w:val="22"/>
        </w:rPr>
        <w:t>,</w:t>
      </w:r>
      <w:r w:rsidR="00D967AE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HŽ Infrastruktura d.o.o., </w:t>
      </w:r>
      <w:hyperlink r:id="rId36" w:history="1">
        <w:r w:rsidR="007373A1" w:rsidRPr="008A1AE7">
          <w:rPr>
            <w:rStyle w:val="Hiperveza"/>
            <w:sz w:val="22"/>
            <w:szCs w:val="22"/>
            <w:lang w:val="en-US"/>
          </w:rPr>
          <w:t>uprava@hzinfra.hr</w:t>
        </w:r>
      </w:hyperlink>
      <w:r w:rsidRPr="008A1AE7">
        <w:rPr>
          <w:sz w:val="22"/>
          <w:szCs w:val="22"/>
        </w:rPr>
        <w:t>,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Komunalije d.o.o., </w:t>
      </w:r>
      <w:hyperlink r:id="rId37" w:history="1">
        <w:r w:rsidR="00D967AE" w:rsidRPr="008A1AE7">
          <w:rPr>
            <w:rStyle w:val="Hiperveza"/>
            <w:sz w:val="22"/>
            <w:szCs w:val="22"/>
          </w:rPr>
          <w:t>info@komundju.hr</w:t>
        </w:r>
      </w:hyperlink>
      <w:r w:rsidRPr="008A1AE7">
        <w:rPr>
          <w:sz w:val="22"/>
          <w:szCs w:val="22"/>
        </w:rPr>
        <w:t>,</w:t>
      </w:r>
      <w:r w:rsidR="00D967AE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Komunalije-Plin d.o.o., </w:t>
      </w:r>
      <w:hyperlink r:id="rId38" w:history="1">
        <w:r w:rsidR="00D967AE" w:rsidRPr="008A1AE7">
          <w:rPr>
            <w:rStyle w:val="Hiperveza"/>
            <w:sz w:val="22"/>
            <w:szCs w:val="22"/>
          </w:rPr>
          <w:t>info@komundju.hr</w:t>
        </w:r>
      </w:hyperlink>
      <w:r w:rsidRPr="008A1AE7">
        <w:rPr>
          <w:sz w:val="22"/>
          <w:szCs w:val="22"/>
        </w:rPr>
        <w:t>,</w:t>
      </w:r>
      <w:r w:rsidR="00D967AE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Komunalne usluge Đurđevac d.o.o., </w:t>
      </w:r>
      <w:hyperlink r:id="rId39" w:history="1">
        <w:r w:rsidR="00D967AE" w:rsidRPr="008A1AE7">
          <w:rPr>
            <w:rStyle w:val="Hiperveza"/>
            <w:sz w:val="22"/>
            <w:szCs w:val="22"/>
          </w:rPr>
          <w:t>info@komundju.hr</w:t>
        </w:r>
      </w:hyperlink>
      <w:r w:rsidRPr="008A1AE7">
        <w:rPr>
          <w:sz w:val="22"/>
          <w:szCs w:val="22"/>
        </w:rPr>
        <w:t>,</w:t>
      </w:r>
      <w:r w:rsidR="00D967AE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Koprivnica plin d.o.o., </w:t>
      </w:r>
      <w:hyperlink r:id="rId40" w:history="1">
        <w:r w:rsidR="00D967AE" w:rsidRPr="008A1AE7">
          <w:rPr>
            <w:rStyle w:val="Hiperveza"/>
            <w:sz w:val="22"/>
            <w:szCs w:val="22"/>
          </w:rPr>
          <w:t>info@koprivnica-plin.hr</w:t>
        </w:r>
      </w:hyperlink>
      <w:r w:rsidRPr="008A1AE7">
        <w:rPr>
          <w:sz w:val="22"/>
          <w:szCs w:val="22"/>
        </w:rPr>
        <w:t>,</w:t>
      </w:r>
      <w:r w:rsidR="00D967AE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Komunalac d.o.o., </w:t>
      </w:r>
      <w:hyperlink r:id="rId41" w:history="1">
        <w:r w:rsidR="00D967AE" w:rsidRPr="008A1AE7">
          <w:rPr>
            <w:rStyle w:val="Hiperveza"/>
            <w:sz w:val="22"/>
            <w:szCs w:val="22"/>
          </w:rPr>
          <w:t>info@komunalac-kc.hr</w:t>
        </w:r>
      </w:hyperlink>
      <w:r w:rsidRPr="008A1AE7">
        <w:rPr>
          <w:sz w:val="22"/>
          <w:szCs w:val="22"/>
        </w:rPr>
        <w:t>,</w:t>
      </w:r>
      <w:r w:rsidR="00D967AE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Koprivničke vode d.o.o., </w:t>
      </w:r>
      <w:hyperlink r:id="rId42" w:history="1">
        <w:r w:rsidR="00D967AE" w:rsidRPr="008A1AE7">
          <w:rPr>
            <w:rStyle w:val="Hiperveza"/>
            <w:sz w:val="22"/>
            <w:szCs w:val="22"/>
          </w:rPr>
          <w:t>info@kcvode.hr</w:t>
        </w:r>
      </w:hyperlink>
      <w:r w:rsidRPr="008A1AE7">
        <w:rPr>
          <w:sz w:val="22"/>
          <w:szCs w:val="22"/>
        </w:rPr>
        <w:t>,</w:t>
      </w:r>
      <w:r w:rsidR="00D967AE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Komunalno poduzeće </w:t>
      </w:r>
      <w:proofErr w:type="spellStart"/>
      <w:r w:rsidRPr="008A1AE7">
        <w:rPr>
          <w:sz w:val="22"/>
          <w:szCs w:val="22"/>
        </w:rPr>
        <w:t>d.d</w:t>
      </w:r>
      <w:proofErr w:type="spellEnd"/>
      <w:r w:rsidRPr="008A1AE7">
        <w:rPr>
          <w:sz w:val="22"/>
          <w:szCs w:val="22"/>
        </w:rPr>
        <w:t xml:space="preserve">., </w:t>
      </w:r>
      <w:hyperlink r:id="rId43" w:history="1">
        <w:r w:rsidR="00D967AE" w:rsidRPr="008A1AE7">
          <w:rPr>
            <w:rStyle w:val="Hiperveza"/>
            <w:sz w:val="22"/>
            <w:szCs w:val="22"/>
          </w:rPr>
          <w:t>info@komunalno.hr</w:t>
        </w:r>
      </w:hyperlink>
      <w:r w:rsidR="00D967AE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Vodne usluge d.o.o., </w:t>
      </w:r>
      <w:hyperlink r:id="rId44" w:history="1">
        <w:r w:rsidR="006D4515" w:rsidRPr="008A1AE7">
          <w:rPr>
            <w:rStyle w:val="Hiperveza"/>
            <w:sz w:val="22"/>
            <w:szCs w:val="22"/>
          </w:rPr>
          <w:t>info@vukz.hr</w:t>
        </w:r>
      </w:hyperlink>
      <w:r w:rsidR="006D4515" w:rsidRPr="008A1AE7">
        <w:rPr>
          <w:rStyle w:val="lrzxr"/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Radnik-plin </w:t>
      </w:r>
      <w:proofErr w:type="spellStart"/>
      <w:r w:rsidRPr="008A1AE7">
        <w:rPr>
          <w:sz w:val="22"/>
          <w:szCs w:val="22"/>
        </w:rPr>
        <w:t>d.d</w:t>
      </w:r>
      <w:proofErr w:type="spellEnd"/>
      <w:r w:rsidRPr="008A1AE7">
        <w:rPr>
          <w:sz w:val="22"/>
          <w:szCs w:val="22"/>
        </w:rPr>
        <w:t xml:space="preserve">., </w:t>
      </w:r>
      <w:hyperlink r:id="rId45" w:history="1">
        <w:r w:rsidR="006D4515" w:rsidRPr="008A1AE7">
          <w:rPr>
            <w:rStyle w:val="Hiperveza"/>
            <w:sz w:val="22"/>
            <w:szCs w:val="22"/>
          </w:rPr>
          <w:t>info@radnik-plin.hr</w:t>
        </w:r>
      </w:hyperlink>
      <w:r w:rsidR="006D4515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Vodne usluge d.o.o., </w:t>
      </w:r>
      <w:hyperlink r:id="rId46" w:history="1">
        <w:r w:rsidR="006D4515" w:rsidRPr="008A1AE7">
          <w:rPr>
            <w:rStyle w:val="Hiperveza"/>
            <w:sz w:val="22"/>
            <w:szCs w:val="22"/>
          </w:rPr>
          <w:t>tajnistvo@vodneusluge-bj.hr</w:t>
        </w:r>
      </w:hyperlink>
      <w:r w:rsidR="006D4515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INA </w:t>
      </w:r>
      <w:proofErr w:type="spellStart"/>
      <w:r w:rsidRPr="008A1AE7">
        <w:rPr>
          <w:sz w:val="22"/>
          <w:szCs w:val="22"/>
        </w:rPr>
        <w:t>d.d</w:t>
      </w:r>
      <w:proofErr w:type="spellEnd"/>
      <w:r w:rsidRPr="008A1AE7">
        <w:rPr>
          <w:sz w:val="22"/>
          <w:szCs w:val="22"/>
        </w:rPr>
        <w:t xml:space="preserve">., SD istraživanje i proizvodnja nafte i plina, </w:t>
      </w:r>
      <w:hyperlink r:id="rId47" w:history="1">
        <w:r w:rsidR="007373A1" w:rsidRPr="008A1AE7">
          <w:rPr>
            <w:rStyle w:val="Hiperveza"/>
            <w:sz w:val="22"/>
            <w:szCs w:val="22"/>
          </w:rPr>
          <w:t>ana.kralj-vrsalovic@ina.hr</w:t>
        </w:r>
      </w:hyperlink>
      <w:r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JANAF </w:t>
      </w:r>
      <w:proofErr w:type="spellStart"/>
      <w:r w:rsidRPr="008A1AE7">
        <w:rPr>
          <w:sz w:val="22"/>
          <w:szCs w:val="22"/>
        </w:rPr>
        <w:t>d.d</w:t>
      </w:r>
      <w:proofErr w:type="spellEnd"/>
      <w:r w:rsidRPr="008A1AE7">
        <w:rPr>
          <w:sz w:val="22"/>
          <w:szCs w:val="22"/>
        </w:rPr>
        <w:t xml:space="preserve">.,  Sektor razvoja i investicija, </w:t>
      </w:r>
      <w:hyperlink r:id="rId48" w:history="1">
        <w:r w:rsidR="006D4515" w:rsidRPr="008A1AE7">
          <w:rPr>
            <w:rStyle w:val="Hiperveza"/>
            <w:sz w:val="22"/>
            <w:szCs w:val="22"/>
          </w:rPr>
          <w:t>janaf@janaf.hr</w:t>
        </w:r>
      </w:hyperlink>
      <w:r w:rsidRPr="008A1AE7">
        <w:rPr>
          <w:sz w:val="22"/>
          <w:szCs w:val="22"/>
        </w:rPr>
        <w:t>,</w:t>
      </w:r>
      <w:r w:rsidR="006D4515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PLINACRO d.o.o., </w:t>
      </w:r>
      <w:hyperlink r:id="rId49" w:history="1">
        <w:r w:rsidR="006D4515" w:rsidRPr="008A1AE7">
          <w:rPr>
            <w:rStyle w:val="Hiperveza"/>
            <w:sz w:val="22"/>
            <w:szCs w:val="22"/>
          </w:rPr>
          <w:t>plinacro@plinacro.hr</w:t>
        </w:r>
      </w:hyperlink>
      <w:r w:rsidRPr="008A1AE7">
        <w:rPr>
          <w:sz w:val="22"/>
          <w:szCs w:val="22"/>
        </w:rPr>
        <w:t>,</w:t>
      </w:r>
      <w:r w:rsidR="006D4515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Hrvatska pošta </w:t>
      </w:r>
      <w:proofErr w:type="spellStart"/>
      <w:r w:rsidRPr="008A1AE7">
        <w:rPr>
          <w:sz w:val="22"/>
          <w:szCs w:val="22"/>
        </w:rPr>
        <w:t>d.d</w:t>
      </w:r>
      <w:proofErr w:type="spellEnd"/>
      <w:r w:rsidRPr="008A1AE7">
        <w:rPr>
          <w:sz w:val="22"/>
          <w:szCs w:val="22"/>
        </w:rPr>
        <w:t xml:space="preserve">. Zagreb, </w:t>
      </w:r>
      <w:r w:rsidR="007373A1" w:rsidRPr="008A1AE7">
        <w:rPr>
          <w:sz w:val="22"/>
          <w:szCs w:val="22"/>
        </w:rPr>
        <w:t xml:space="preserve"> </w:t>
      </w:r>
      <w:hyperlink r:id="rId50" w:history="1">
        <w:r w:rsidR="007373A1" w:rsidRPr="008A1AE7">
          <w:rPr>
            <w:rStyle w:val="Hiperveza"/>
            <w:sz w:val="22"/>
            <w:szCs w:val="22"/>
          </w:rPr>
          <w:t>info@posta.hr</w:t>
        </w:r>
      </w:hyperlink>
      <w:r w:rsidRPr="008A1AE7">
        <w:rPr>
          <w:sz w:val="22"/>
          <w:szCs w:val="22"/>
        </w:rPr>
        <w:t>,</w:t>
      </w:r>
      <w:r w:rsidR="007373A1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Hrvatske šume d.o.o. Zagreb, Uprava šuma podružnica Koprivnica, </w:t>
      </w:r>
      <w:hyperlink r:id="rId51" w:history="1">
        <w:r w:rsidR="007373A1" w:rsidRPr="008A1AE7">
          <w:rPr>
            <w:rStyle w:val="Hiperveza"/>
            <w:sz w:val="22"/>
            <w:szCs w:val="22"/>
          </w:rPr>
          <w:t>ukoprivnica@hrsume.hr</w:t>
        </w:r>
      </w:hyperlink>
      <w:r w:rsidRPr="008A1AE7">
        <w:rPr>
          <w:sz w:val="22"/>
          <w:szCs w:val="22"/>
        </w:rPr>
        <w:t>,</w:t>
      </w:r>
      <w:r w:rsidR="007373A1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Javna ustanova za upravljanje zaštićenim prirodnim vrijednostima na području Koprivničko – križevačke županije, </w:t>
      </w:r>
      <w:hyperlink r:id="rId52" w:history="1">
        <w:r w:rsidR="007373A1" w:rsidRPr="008A1AE7">
          <w:rPr>
            <w:rStyle w:val="Hiperveza"/>
            <w:sz w:val="22"/>
            <w:szCs w:val="22"/>
          </w:rPr>
          <w:t>zastita.prirode.kk-zupanije@kc.t-com.hr</w:t>
        </w:r>
      </w:hyperlink>
      <w:r w:rsidR="007373A1" w:rsidRPr="008A1AE7">
        <w:rPr>
          <w:sz w:val="22"/>
          <w:szCs w:val="22"/>
        </w:rPr>
        <w:t xml:space="preserve">, 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PORA, </w:t>
      </w:r>
      <w:hyperlink r:id="rId53" w:history="1">
        <w:r w:rsidR="007373A1" w:rsidRPr="008A1AE7">
          <w:rPr>
            <w:rStyle w:val="Hiperveza"/>
            <w:sz w:val="22"/>
            <w:szCs w:val="22"/>
          </w:rPr>
          <w:t>info@pora.com.hr</w:t>
        </w:r>
      </w:hyperlink>
      <w:r w:rsidR="007373A1" w:rsidRPr="008A1AE7">
        <w:rPr>
          <w:sz w:val="22"/>
          <w:szCs w:val="22"/>
        </w:rPr>
        <w:t xml:space="preserve">, 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Grad Đurđevac, </w:t>
      </w:r>
      <w:hyperlink r:id="rId54" w:history="1">
        <w:r w:rsidR="007373A1" w:rsidRPr="008A1AE7">
          <w:rPr>
            <w:rStyle w:val="Hiperveza"/>
            <w:sz w:val="22"/>
            <w:szCs w:val="22"/>
          </w:rPr>
          <w:t>grad@djurdjevac.hr</w:t>
        </w:r>
      </w:hyperlink>
      <w:r w:rsidR="007373A1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Grad Koprivnica, </w:t>
      </w:r>
      <w:hyperlink r:id="rId55" w:history="1">
        <w:r w:rsidR="007373A1" w:rsidRPr="008A1AE7">
          <w:rPr>
            <w:rStyle w:val="Hiperveza"/>
            <w:sz w:val="22"/>
            <w:szCs w:val="22"/>
          </w:rPr>
          <w:t>grad.koprivnica@koprivnica.hr</w:t>
        </w:r>
      </w:hyperlink>
      <w:r w:rsidR="007373A1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Grad Križevci, </w:t>
      </w:r>
      <w:hyperlink r:id="rId56" w:history="1">
        <w:r w:rsidR="007373A1" w:rsidRPr="008A1AE7">
          <w:rPr>
            <w:rStyle w:val="Hiperveza"/>
            <w:sz w:val="22"/>
            <w:szCs w:val="22"/>
          </w:rPr>
          <w:t>info@krizevci.hr</w:t>
        </w:r>
      </w:hyperlink>
      <w:r w:rsidR="007373A1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Drnje, </w:t>
      </w:r>
      <w:hyperlink r:id="rId57" w:history="1">
        <w:r w:rsidR="007373A1" w:rsidRPr="008A1AE7">
          <w:rPr>
            <w:rStyle w:val="Hiperveza"/>
            <w:sz w:val="22"/>
            <w:szCs w:val="22"/>
          </w:rPr>
          <w:t>opcina-drnje@kc.t-com.hr</w:t>
        </w:r>
      </w:hyperlink>
      <w:r w:rsidR="007373A1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Đelekovec, </w:t>
      </w:r>
      <w:hyperlink r:id="rId58" w:history="1">
        <w:r w:rsidR="007373A1" w:rsidRPr="008A1AE7">
          <w:rPr>
            <w:rStyle w:val="Hiperveza"/>
            <w:sz w:val="22"/>
            <w:szCs w:val="22"/>
          </w:rPr>
          <w:t>opcina.djelekovec@kc.t-com.hr</w:t>
        </w:r>
      </w:hyperlink>
      <w:r w:rsidR="007373A1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Ferdinandovac, </w:t>
      </w:r>
      <w:hyperlink r:id="rId59" w:history="1">
        <w:r w:rsidR="007373A1" w:rsidRPr="008A1AE7">
          <w:rPr>
            <w:rStyle w:val="Hiperveza"/>
            <w:sz w:val="22"/>
            <w:szCs w:val="22"/>
          </w:rPr>
          <w:t>opcina-ferdinandovac@kc.t-com.hr</w:t>
        </w:r>
      </w:hyperlink>
      <w:r w:rsidR="007373A1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Gola, </w:t>
      </w:r>
      <w:hyperlink r:id="rId60" w:history="1">
        <w:r w:rsidR="007373A1" w:rsidRPr="008A1AE7">
          <w:rPr>
            <w:rStyle w:val="Hiperveza"/>
            <w:sz w:val="22"/>
            <w:szCs w:val="22"/>
          </w:rPr>
          <w:t>opcina-gola@kc.t-com.hr</w:t>
        </w:r>
      </w:hyperlink>
      <w:r w:rsidR="007373A1" w:rsidRPr="008A1AE7">
        <w:rPr>
          <w:sz w:val="22"/>
          <w:szCs w:val="22"/>
        </w:rPr>
        <w:t xml:space="preserve"> </w:t>
      </w:r>
    </w:p>
    <w:p w:rsidR="007373A1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Gornja Rijeka, </w:t>
      </w:r>
      <w:hyperlink r:id="rId61" w:history="1">
        <w:r w:rsidR="007373A1" w:rsidRPr="008A1AE7">
          <w:rPr>
            <w:rStyle w:val="Hiperveza"/>
            <w:sz w:val="22"/>
            <w:szCs w:val="22"/>
          </w:rPr>
          <w:t>procelnik@gornja-rijeka.hr</w:t>
        </w:r>
      </w:hyperlink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Hlebine, </w:t>
      </w:r>
      <w:hyperlink r:id="rId62" w:history="1">
        <w:r w:rsidR="007373A1" w:rsidRPr="008A1AE7">
          <w:rPr>
            <w:rStyle w:val="Hiperveza"/>
            <w:sz w:val="22"/>
            <w:szCs w:val="22"/>
          </w:rPr>
          <w:t>opcinahlebine@gmail.com</w:t>
        </w:r>
      </w:hyperlink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>Općina Kalinovac</w:t>
      </w:r>
      <w:r w:rsidRPr="008A1AE7">
        <w:rPr>
          <w:noProof/>
          <w:color w:val="0070C0"/>
          <w:sz w:val="22"/>
          <w:szCs w:val="22"/>
        </w:rPr>
        <w:t xml:space="preserve">, </w:t>
      </w:r>
      <w:hyperlink r:id="rId63" w:history="1">
        <w:r w:rsidR="007373A1" w:rsidRPr="008A1AE7">
          <w:rPr>
            <w:rStyle w:val="Hiperveza"/>
            <w:sz w:val="22"/>
            <w:szCs w:val="22"/>
          </w:rPr>
          <w:t>opcina.kal</w:t>
        </w:r>
        <w:r w:rsidR="007373A1" w:rsidRPr="008A1AE7">
          <w:rPr>
            <w:rStyle w:val="Hiperveza"/>
            <w:sz w:val="22"/>
            <w:szCs w:val="22"/>
          </w:rPr>
          <w:t>inovac@kc.t-com.hr</w:t>
        </w:r>
      </w:hyperlink>
      <w:r w:rsidR="001301B7" w:rsidRPr="008A1AE7">
        <w:rPr>
          <w:sz w:val="22"/>
          <w:szCs w:val="22"/>
        </w:rPr>
        <w:t>,</w:t>
      </w:r>
      <w:r w:rsidR="007373A1" w:rsidRPr="008A1AE7">
        <w:rPr>
          <w:sz w:val="22"/>
          <w:szCs w:val="22"/>
        </w:rPr>
        <w:t xml:space="preserve">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Kalnik, </w:t>
      </w:r>
      <w:hyperlink r:id="rId64" w:history="1">
        <w:r w:rsidR="001301B7" w:rsidRPr="008A1AE7">
          <w:rPr>
            <w:rStyle w:val="Hiperveza"/>
            <w:sz w:val="22"/>
            <w:szCs w:val="22"/>
          </w:rPr>
          <w:t>opcina-kalnik@kc.t-com.hr</w:t>
        </w:r>
      </w:hyperlink>
      <w:r w:rsidR="001301B7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lastRenderedPageBreak/>
        <w:t xml:space="preserve">Općina Kloštar Podravski, </w:t>
      </w:r>
      <w:hyperlink r:id="rId65" w:history="1">
        <w:r w:rsidR="001301B7" w:rsidRPr="008A1AE7">
          <w:rPr>
            <w:rStyle w:val="Hiperveza"/>
            <w:sz w:val="22"/>
            <w:szCs w:val="22"/>
          </w:rPr>
          <w:t>opcina-klostar-podravski@kc.t-com.hr</w:t>
        </w:r>
      </w:hyperlink>
      <w:r w:rsidR="001301B7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Koprivnički Bregi, </w:t>
      </w:r>
      <w:hyperlink r:id="rId66" w:history="1">
        <w:r w:rsidR="001301B7" w:rsidRPr="008A1AE7">
          <w:rPr>
            <w:rStyle w:val="Hiperveza"/>
            <w:sz w:val="22"/>
            <w:szCs w:val="22"/>
          </w:rPr>
          <w:t>opcina.k</w:t>
        </w:r>
        <w:r w:rsidR="001301B7" w:rsidRPr="008A1AE7">
          <w:rPr>
            <w:rStyle w:val="Hiperveza"/>
            <w:sz w:val="22"/>
            <w:szCs w:val="22"/>
          </w:rPr>
          <w:t>oprivnicki.bregi@kc.t-com.hr</w:t>
        </w:r>
      </w:hyperlink>
      <w:r w:rsidR="001301B7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Koprivnički Ivanec, </w:t>
      </w:r>
      <w:hyperlink r:id="rId67" w:history="1">
        <w:r w:rsidR="001301B7" w:rsidRPr="008A1AE7">
          <w:rPr>
            <w:rStyle w:val="Hiperveza"/>
            <w:sz w:val="22"/>
            <w:szCs w:val="22"/>
          </w:rPr>
          <w:t>opcina@koprivnicki-ivanec.hr</w:t>
        </w:r>
      </w:hyperlink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Legrad, </w:t>
      </w:r>
      <w:hyperlink r:id="rId68" w:history="1">
        <w:r w:rsidR="001301B7" w:rsidRPr="008A1AE7">
          <w:rPr>
            <w:rStyle w:val="Hiperveza"/>
            <w:sz w:val="22"/>
            <w:szCs w:val="22"/>
          </w:rPr>
          <w:t>opcina-legrad@kc.t-com.hr</w:t>
        </w:r>
      </w:hyperlink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Molve, </w:t>
      </w:r>
      <w:hyperlink r:id="rId69" w:history="1">
        <w:r w:rsidR="001301B7" w:rsidRPr="008A1AE7">
          <w:rPr>
            <w:rStyle w:val="Hiperveza"/>
            <w:sz w:val="22"/>
            <w:szCs w:val="22"/>
          </w:rPr>
          <w:t>opcina-molve@kc.t-com.hr</w:t>
        </w:r>
      </w:hyperlink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Novigrad Podravski, </w:t>
      </w:r>
      <w:hyperlink r:id="rId70" w:history="1">
        <w:r w:rsidR="001301B7" w:rsidRPr="008A1AE7">
          <w:rPr>
            <w:rStyle w:val="Hiperveza"/>
            <w:sz w:val="22"/>
            <w:szCs w:val="22"/>
          </w:rPr>
          <w:t>opcina-novigrad-podravski@kc.t-com.hr</w:t>
        </w:r>
      </w:hyperlink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Novo Virje, </w:t>
      </w:r>
      <w:hyperlink r:id="rId71" w:history="1">
        <w:r w:rsidR="001301B7" w:rsidRPr="008A1AE7">
          <w:rPr>
            <w:rStyle w:val="Hiperveza"/>
            <w:noProof/>
            <w:sz w:val="22"/>
            <w:szCs w:val="22"/>
          </w:rPr>
          <w:t>opcina-novo-virje@kc.t-com.hr</w:t>
        </w:r>
      </w:hyperlink>
      <w:r w:rsidR="001301B7" w:rsidRPr="008A1AE7">
        <w:rPr>
          <w:noProof/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Peteranec, </w:t>
      </w:r>
      <w:hyperlink r:id="rId72" w:history="1">
        <w:r w:rsidR="001301B7" w:rsidRPr="008A1AE7">
          <w:rPr>
            <w:rStyle w:val="Hiperveza"/>
            <w:sz w:val="22"/>
            <w:szCs w:val="22"/>
          </w:rPr>
          <w:t>opcina-peteranec@kc.t-com.hr</w:t>
        </w:r>
      </w:hyperlink>
      <w:r w:rsidR="001301B7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Podravske Sesvete, </w:t>
      </w:r>
      <w:hyperlink r:id="rId73" w:history="1">
        <w:r w:rsidR="001301B7" w:rsidRPr="008A1AE7">
          <w:rPr>
            <w:rStyle w:val="Hiperveza"/>
            <w:sz w:val="22"/>
            <w:szCs w:val="22"/>
          </w:rPr>
          <w:t>podravske.sesvete@inet.hr</w:t>
        </w:r>
      </w:hyperlink>
      <w:r w:rsidR="001301B7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>O</w:t>
      </w:r>
      <w:r w:rsidRPr="008A1AE7">
        <w:rPr>
          <w:noProof/>
          <w:sz w:val="22"/>
          <w:szCs w:val="22"/>
        </w:rPr>
        <w:t xml:space="preserve">pćina Rasinja, </w:t>
      </w:r>
      <w:hyperlink r:id="rId74" w:history="1">
        <w:r w:rsidR="001301B7" w:rsidRPr="008A1AE7">
          <w:rPr>
            <w:rStyle w:val="Hiperveza"/>
            <w:sz w:val="22"/>
            <w:szCs w:val="22"/>
          </w:rPr>
          <w:t>juo@rasinja.hr</w:t>
        </w:r>
      </w:hyperlink>
      <w:r w:rsidR="001301B7" w:rsidRPr="008A1AE7">
        <w:rPr>
          <w:color w:val="333333"/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Sokolovac, </w:t>
      </w:r>
      <w:hyperlink r:id="rId75" w:history="1">
        <w:r w:rsidR="001301B7" w:rsidRPr="008A1AE7">
          <w:rPr>
            <w:rStyle w:val="Hiperveza"/>
            <w:sz w:val="22"/>
            <w:szCs w:val="22"/>
          </w:rPr>
          <w:t>opcina-sokolovac@kc.t-com.hr</w:t>
        </w:r>
      </w:hyperlink>
      <w:r w:rsidR="001301B7" w:rsidRPr="008A1AE7">
        <w:rPr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Sveti Ivan Žabno, </w:t>
      </w:r>
      <w:hyperlink r:id="rId76" w:history="1">
        <w:r w:rsidR="001301B7" w:rsidRPr="008A1AE7">
          <w:rPr>
            <w:rStyle w:val="Hiperveza"/>
            <w:noProof/>
            <w:sz w:val="22"/>
            <w:szCs w:val="22"/>
          </w:rPr>
          <w:t>info@osiz.hr</w:t>
        </w:r>
      </w:hyperlink>
      <w:r w:rsidR="001301B7" w:rsidRPr="008A1AE7">
        <w:rPr>
          <w:noProof/>
          <w:sz w:val="22"/>
          <w:szCs w:val="22"/>
        </w:rPr>
        <w:t xml:space="preserve">, 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Sveti Petar Orehovec, </w:t>
      </w:r>
      <w:hyperlink r:id="rId77" w:history="1">
        <w:r w:rsidR="001301B7" w:rsidRPr="008A1AE7">
          <w:rPr>
            <w:rStyle w:val="Hiperveza"/>
            <w:sz w:val="22"/>
            <w:szCs w:val="22"/>
          </w:rPr>
          <w:t>opcina-orehovec@kc.t-com.hr</w:t>
        </w:r>
      </w:hyperlink>
      <w:r w:rsidR="001301B7" w:rsidRPr="008A1AE7">
        <w:rPr>
          <w:sz w:val="22"/>
          <w:szCs w:val="22"/>
        </w:rPr>
        <w:t>,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noProof/>
          <w:sz w:val="22"/>
          <w:szCs w:val="22"/>
        </w:rPr>
        <w:t xml:space="preserve">Općina Virje, </w:t>
      </w:r>
      <w:hyperlink r:id="rId78" w:history="1">
        <w:r w:rsidR="001301B7" w:rsidRPr="008A1AE7">
          <w:rPr>
            <w:rStyle w:val="Hiperveza"/>
            <w:sz w:val="22"/>
            <w:szCs w:val="22"/>
          </w:rPr>
          <w:t>opcina@virje.hr</w:t>
        </w:r>
      </w:hyperlink>
      <w:r w:rsidR="001301B7" w:rsidRPr="008A1AE7">
        <w:rPr>
          <w:sz w:val="22"/>
          <w:szCs w:val="22"/>
        </w:rPr>
        <w:t>,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Zavod za prostorno uređenje Bjelovarsko-bilogorske županije, </w:t>
      </w:r>
      <w:hyperlink r:id="rId79" w:history="1">
        <w:r w:rsidR="001301B7" w:rsidRPr="008A1AE7">
          <w:rPr>
            <w:rStyle w:val="Hiperveza"/>
            <w:sz w:val="22"/>
            <w:szCs w:val="22"/>
          </w:rPr>
          <w:t>zpubbz@zpubbz.hr</w:t>
        </w:r>
      </w:hyperlink>
      <w:r w:rsidRPr="008A1AE7">
        <w:rPr>
          <w:sz w:val="22"/>
          <w:szCs w:val="22"/>
        </w:rPr>
        <w:t>,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Zavod za prostorno uređenje Međimurske županije, </w:t>
      </w:r>
      <w:hyperlink r:id="rId80" w:history="1">
        <w:r w:rsidR="001301B7" w:rsidRPr="008A1AE7">
          <w:rPr>
            <w:rStyle w:val="Hiperveza"/>
            <w:sz w:val="22"/>
            <w:szCs w:val="22"/>
          </w:rPr>
          <w:t>zavod@zavod.hr</w:t>
        </w:r>
      </w:hyperlink>
      <w:r w:rsidRPr="008A1AE7">
        <w:rPr>
          <w:sz w:val="22"/>
          <w:szCs w:val="22"/>
        </w:rPr>
        <w:t>,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Zavod za prostorno uređenje Varaždinske županije, </w:t>
      </w:r>
      <w:hyperlink r:id="rId81" w:history="1">
        <w:r w:rsidR="001301B7" w:rsidRPr="008A1AE7">
          <w:rPr>
            <w:rStyle w:val="Hiperveza"/>
            <w:sz w:val="22"/>
            <w:szCs w:val="22"/>
          </w:rPr>
          <w:t>zavod@varazdinska-zupanija.hr</w:t>
        </w:r>
      </w:hyperlink>
      <w:r w:rsidR="001301B7" w:rsidRPr="008A1AE7">
        <w:rPr>
          <w:sz w:val="22"/>
          <w:szCs w:val="22"/>
        </w:rPr>
        <w:t xml:space="preserve">, </w:t>
      </w:r>
      <w:r w:rsidRPr="008A1AE7">
        <w:rPr>
          <w:sz w:val="22"/>
          <w:szCs w:val="22"/>
        </w:rPr>
        <w:t>,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Zavod za prostorno uređenje Virovitičko-podravske županije, </w:t>
      </w:r>
      <w:hyperlink r:id="rId82" w:history="1">
        <w:r w:rsidR="001301B7" w:rsidRPr="008A1AE7">
          <w:rPr>
            <w:rStyle w:val="Hiperveza"/>
            <w:sz w:val="22"/>
            <w:szCs w:val="22"/>
          </w:rPr>
          <w:t>prostor.okolis@gmail.com</w:t>
        </w:r>
      </w:hyperlink>
      <w:r w:rsidRPr="008A1AE7">
        <w:rPr>
          <w:sz w:val="22"/>
          <w:szCs w:val="22"/>
        </w:rPr>
        <w:t>,</w:t>
      </w:r>
    </w:p>
    <w:p w:rsidR="00A6274B" w:rsidRPr="008A1AE7" w:rsidRDefault="00A6274B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Zavod za prostorno uređenje Zagrebačke županije, </w:t>
      </w:r>
      <w:hyperlink r:id="rId83" w:history="1">
        <w:r w:rsidR="001301B7" w:rsidRPr="008A1AE7">
          <w:rPr>
            <w:rStyle w:val="Hiperveza"/>
            <w:sz w:val="22"/>
            <w:szCs w:val="22"/>
          </w:rPr>
          <w:t>zavod@zpuzz.hr</w:t>
        </w:r>
      </w:hyperlink>
    </w:p>
    <w:p w:rsidR="001301B7" w:rsidRPr="008A1AE7" w:rsidRDefault="001301B7" w:rsidP="001301B7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proofErr w:type="spellStart"/>
      <w:r w:rsidRPr="008A1AE7">
        <w:rPr>
          <w:sz w:val="22"/>
          <w:szCs w:val="22"/>
        </w:rPr>
        <w:t>Piškornica</w:t>
      </w:r>
      <w:proofErr w:type="spellEnd"/>
      <w:r w:rsidRPr="008A1AE7">
        <w:rPr>
          <w:sz w:val="22"/>
          <w:szCs w:val="22"/>
        </w:rPr>
        <w:t xml:space="preserve"> d.o.o., </w:t>
      </w:r>
      <w:hyperlink r:id="rId84" w:history="1">
        <w:r w:rsidRPr="008A1AE7">
          <w:rPr>
            <w:rStyle w:val="Hiperveza"/>
            <w:sz w:val="22"/>
            <w:szCs w:val="22"/>
          </w:rPr>
          <w:t>piskornica@kc.t-com.hr</w:t>
        </w:r>
      </w:hyperlink>
    </w:p>
    <w:p w:rsidR="001301B7" w:rsidRPr="008A1AE7" w:rsidRDefault="001301B7" w:rsidP="001301B7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proofErr w:type="spellStart"/>
      <w:r w:rsidRPr="008A1AE7">
        <w:rPr>
          <w:sz w:val="22"/>
          <w:szCs w:val="22"/>
        </w:rPr>
        <w:t>Piškornica</w:t>
      </w:r>
      <w:proofErr w:type="spellEnd"/>
      <w:r w:rsidRPr="008A1AE7">
        <w:rPr>
          <w:sz w:val="22"/>
          <w:szCs w:val="22"/>
        </w:rPr>
        <w:t xml:space="preserve"> – sanacijsko odlagalište, </w:t>
      </w:r>
      <w:hyperlink r:id="rId85" w:history="1">
        <w:r w:rsidRPr="008A1AE7">
          <w:rPr>
            <w:rStyle w:val="Hiperveza"/>
            <w:sz w:val="22"/>
            <w:szCs w:val="22"/>
          </w:rPr>
          <w:t>info@piskornica-so.hr</w:t>
        </w:r>
      </w:hyperlink>
      <w:r w:rsidRPr="008A1AE7">
        <w:rPr>
          <w:sz w:val="22"/>
          <w:szCs w:val="22"/>
        </w:rPr>
        <w:t xml:space="preserve">, </w:t>
      </w:r>
    </w:p>
    <w:p w:rsidR="001301B7" w:rsidRPr="008A1AE7" w:rsidRDefault="001301B7" w:rsidP="001301B7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>Odašiljači i veze d.o.o., Ulica grada Vukovara 284, 10000 Zagreb</w:t>
      </w:r>
    </w:p>
    <w:p w:rsidR="00A6274B" w:rsidRPr="008A1AE7" w:rsidRDefault="001301B7" w:rsidP="00A6274B">
      <w:pPr>
        <w:numPr>
          <w:ilvl w:val="0"/>
          <w:numId w:val="29"/>
        </w:numPr>
        <w:tabs>
          <w:tab w:val="clear" w:pos="1048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Izrađivač IV. Izmjena i dopuna Prostornog plana </w:t>
      </w:r>
      <w:r w:rsidR="00A6274B" w:rsidRPr="008A1AE7">
        <w:rPr>
          <w:sz w:val="22"/>
          <w:szCs w:val="22"/>
        </w:rPr>
        <w:t xml:space="preserve">Zavod za prostorno uređenje Koprivničko-križevačke županije, </w:t>
      </w:r>
      <w:hyperlink r:id="rId86" w:history="1">
        <w:r w:rsidRPr="008A1AE7">
          <w:rPr>
            <w:rStyle w:val="Hiperveza"/>
            <w:sz w:val="22"/>
            <w:szCs w:val="22"/>
          </w:rPr>
          <w:t>info@prostorno-kkz.hr</w:t>
        </w:r>
      </w:hyperlink>
      <w:r w:rsidRPr="008A1AE7">
        <w:rPr>
          <w:sz w:val="22"/>
          <w:szCs w:val="22"/>
        </w:rPr>
        <w:t xml:space="preserve">, </w:t>
      </w:r>
    </w:p>
    <w:p w:rsidR="00D100A7" w:rsidRPr="008A1AE7" w:rsidRDefault="00D100A7" w:rsidP="00D100A7">
      <w:pPr>
        <w:pStyle w:val="Odlomakpopisa"/>
        <w:numPr>
          <w:ilvl w:val="0"/>
          <w:numId w:val="29"/>
        </w:numPr>
        <w:tabs>
          <w:tab w:val="clear" w:pos="1048"/>
          <w:tab w:val="num" w:pos="426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 xml:space="preserve">Izrađivač Strateške studije utjecaja Izmjena Plana na okoliš –„EKO INVEST“ d.o.o., </w:t>
      </w:r>
      <w:hyperlink r:id="rId87" w:history="1">
        <w:r w:rsidR="001301B7" w:rsidRPr="008A1AE7">
          <w:rPr>
            <w:rStyle w:val="Hiperveza"/>
            <w:sz w:val="22"/>
            <w:szCs w:val="22"/>
          </w:rPr>
          <w:t>info@ekoinvest.hr</w:t>
        </w:r>
      </w:hyperlink>
      <w:r w:rsidR="001301B7" w:rsidRPr="008A1AE7">
        <w:rPr>
          <w:sz w:val="22"/>
          <w:szCs w:val="22"/>
        </w:rPr>
        <w:t xml:space="preserve">, </w:t>
      </w:r>
    </w:p>
    <w:p w:rsidR="00D100A7" w:rsidRPr="008A1AE7" w:rsidRDefault="00D100A7" w:rsidP="00D100A7">
      <w:pPr>
        <w:pStyle w:val="Odlomakpopisa"/>
        <w:numPr>
          <w:ilvl w:val="0"/>
          <w:numId w:val="29"/>
        </w:numPr>
        <w:tabs>
          <w:tab w:val="clear" w:pos="1048"/>
          <w:tab w:val="num" w:pos="426"/>
        </w:tabs>
        <w:ind w:left="426" w:hanging="426"/>
        <w:jc w:val="both"/>
        <w:rPr>
          <w:sz w:val="22"/>
          <w:szCs w:val="22"/>
        </w:rPr>
      </w:pPr>
      <w:r w:rsidRPr="008A1AE7">
        <w:rPr>
          <w:sz w:val="22"/>
          <w:szCs w:val="22"/>
        </w:rPr>
        <w:t>U spis</w:t>
      </w:r>
    </w:p>
    <w:p w:rsidR="00D100A7" w:rsidRPr="00D100A7" w:rsidRDefault="00D100A7" w:rsidP="00D100A7">
      <w:pPr>
        <w:tabs>
          <w:tab w:val="num" w:pos="426"/>
        </w:tabs>
        <w:jc w:val="both"/>
        <w:rPr>
          <w:i/>
          <w:sz w:val="22"/>
          <w:szCs w:val="22"/>
        </w:rPr>
      </w:pPr>
    </w:p>
    <w:sectPr w:rsidR="00D100A7" w:rsidRPr="00D100A7" w:rsidSect="00F009E2">
      <w:type w:val="continuous"/>
      <w:pgSz w:w="11909" w:h="16834" w:code="9"/>
      <w:pgMar w:top="851" w:right="1136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F5" w:rsidRDefault="007E5CF5" w:rsidP="0015582D">
      <w:r>
        <w:separator/>
      </w:r>
    </w:p>
  </w:endnote>
  <w:endnote w:type="continuationSeparator" w:id="0">
    <w:p w:rsidR="007E5CF5" w:rsidRDefault="007E5CF5" w:rsidP="0015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F5" w:rsidRDefault="007E5CF5" w:rsidP="0015582D">
      <w:r>
        <w:separator/>
      </w:r>
    </w:p>
  </w:footnote>
  <w:footnote w:type="continuationSeparator" w:id="0">
    <w:p w:rsidR="007E5CF5" w:rsidRDefault="007E5CF5" w:rsidP="0015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103766"/>
      <w:docPartObj>
        <w:docPartGallery w:val="Page Numbers (Top of Page)"/>
        <w:docPartUnique/>
      </w:docPartObj>
    </w:sdtPr>
    <w:sdtContent>
      <w:p w:rsidR="006D4515" w:rsidRDefault="006D4515">
        <w:pPr>
          <w:pStyle w:val="Zaglavlje"/>
          <w:jc w:val="right"/>
        </w:pPr>
        <w:fldSimple w:instr=" PAGE   \* MERGEFORMAT ">
          <w:r w:rsidR="008A1AE7">
            <w:rPr>
              <w:noProof/>
            </w:rPr>
            <w:t>2</w:t>
          </w:r>
        </w:fldSimple>
      </w:p>
    </w:sdtContent>
  </w:sdt>
  <w:p w:rsidR="006D4515" w:rsidRDefault="006D451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9791"/>
      </v:shape>
    </w:pict>
  </w:numPicBullet>
  <w:abstractNum w:abstractNumId="0">
    <w:nsid w:val="016246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E366F6"/>
    <w:multiLevelType w:val="hybridMultilevel"/>
    <w:tmpl w:val="B0BA52EE"/>
    <w:lvl w:ilvl="0" w:tplc="B9767C9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75000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3143D7"/>
    <w:multiLevelType w:val="hybridMultilevel"/>
    <w:tmpl w:val="165E7B6A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4F8732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A509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CC09E2"/>
    <w:multiLevelType w:val="hybridMultilevel"/>
    <w:tmpl w:val="B4AEF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01B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8E0F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B760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AE5D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708E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4A737C"/>
    <w:multiLevelType w:val="hybridMultilevel"/>
    <w:tmpl w:val="76B20D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CD0CE0"/>
    <w:multiLevelType w:val="hybridMultilevel"/>
    <w:tmpl w:val="41E442BE"/>
    <w:lvl w:ilvl="0" w:tplc="B9AA327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45B336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7B529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F235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18B7616"/>
    <w:multiLevelType w:val="hybridMultilevel"/>
    <w:tmpl w:val="7F2E7F16"/>
    <w:lvl w:ilvl="0" w:tplc="2348E50C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2D1504"/>
    <w:multiLevelType w:val="hybridMultilevel"/>
    <w:tmpl w:val="01B4C43C"/>
    <w:lvl w:ilvl="0" w:tplc="B9AA327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9D9312E"/>
    <w:multiLevelType w:val="hybridMultilevel"/>
    <w:tmpl w:val="E90C22FC"/>
    <w:lvl w:ilvl="0" w:tplc="CE6241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E5EC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04623E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7EC0554"/>
    <w:multiLevelType w:val="hybridMultilevel"/>
    <w:tmpl w:val="160AED4A"/>
    <w:lvl w:ilvl="0" w:tplc="041A000F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886B24"/>
    <w:multiLevelType w:val="hybridMultilevel"/>
    <w:tmpl w:val="3D704BD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95417"/>
    <w:multiLevelType w:val="hybridMultilevel"/>
    <w:tmpl w:val="6234FFD8"/>
    <w:lvl w:ilvl="0" w:tplc="CE6241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82EA7"/>
    <w:multiLevelType w:val="hybridMultilevel"/>
    <w:tmpl w:val="F5B6E7F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165826"/>
    <w:multiLevelType w:val="hybridMultilevel"/>
    <w:tmpl w:val="75F81858"/>
    <w:lvl w:ilvl="0" w:tplc="278ECC42">
      <w:start w:val="1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7">
    <w:nsid w:val="79730FA9"/>
    <w:multiLevelType w:val="singleLevel"/>
    <w:tmpl w:val="2200AD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E36731"/>
    <w:multiLevelType w:val="hybridMultilevel"/>
    <w:tmpl w:val="0F7E9A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0"/>
  </w:num>
  <w:num w:numId="10">
    <w:abstractNumId w:val="16"/>
  </w:num>
  <w:num w:numId="11">
    <w:abstractNumId w:val="20"/>
  </w:num>
  <w:num w:numId="12">
    <w:abstractNumId w:val="14"/>
  </w:num>
  <w:num w:numId="13">
    <w:abstractNumId w:val="7"/>
  </w:num>
  <w:num w:numId="14">
    <w:abstractNumId w:val="9"/>
  </w:num>
  <w:num w:numId="15">
    <w:abstractNumId w:val="21"/>
  </w:num>
  <w:num w:numId="16">
    <w:abstractNumId w:val="8"/>
  </w:num>
  <w:num w:numId="17">
    <w:abstractNumId w:val="5"/>
  </w:num>
  <w:num w:numId="18">
    <w:abstractNumId w:val="1"/>
  </w:num>
  <w:num w:numId="19">
    <w:abstractNumId w:val="23"/>
  </w:num>
  <w:num w:numId="20">
    <w:abstractNumId w:val="13"/>
  </w:num>
  <w:num w:numId="21">
    <w:abstractNumId w:val="25"/>
  </w:num>
  <w:num w:numId="22">
    <w:abstractNumId w:val="3"/>
  </w:num>
  <w:num w:numId="23">
    <w:abstractNumId w:val="26"/>
  </w:num>
  <w:num w:numId="24">
    <w:abstractNumId w:val="18"/>
  </w:num>
  <w:num w:numId="25">
    <w:abstractNumId w:val="17"/>
  </w:num>
  <w:num w:numId="26">
    <w:abstractNumId w:val="6"/>
  </w:num>
  <w:num w:numId="27">
    <w:abstractNumId w:val="24"/>
  </w:num>
  <w:num w:numId="28">
    <w:abstractNumId w:val="19"/>
  </w:num>
  <w:num w:numId="29">
    <w:abstractNumId w:val="22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C21"/>
    <w:rsid w:val="00002731"/>
    <w:rsid w:val="00013E1D"/>
    <w:rsid w:val="0002094E"/>
    <w:rsid w:val="0002413F"/>
    <w:rsid w:val="0004057D"/>
    <w:rsid w:val="0006048E"/>
    <w:rsid w:val="00062565"/>
    <w:rsid w:val="00065D9A"/>
    <w:rsid w:val="00076615"/>
    <w:rsid w:val="00093C74"/>
    <w:rsid w:val="00094082"/>
    <w:rsid w:val="0009568C"/>
    <w:rsid w:val="00096109"/>
    <w:rsid w:val="00097ABF"/>
    <w:rsid w:val="000D186C"/>
    <w:rsid w:val="000D5023"/>
    <w:rsid w:val="000E6A40"/>
    <w:rsid w:val="000E6F34"/>
    <w:rsid w:val="000E7D2B"/>
    <w:rsid w:val="000E7F68"/>
    <w:rsid w:val="000F46C7"/>
    <w:rsid w:val="000F5A4D"/>
    <w:rsid w:val="00103E6E"/>
    <w:rsid w:val="00116220"/>
    <w:rsid w:val="001301B7"/>
    <w:rsid w:val="0013499D"/>
    <w:rsid w:val="0014214D"/>
    <w:rsid w:val="001450B1"/>
    <w:rsid w:val="00146753"/>
    <w:rsid w:val="00146833"/>
    <w:rsid w:val="0015582D"/>
    <w:rsid w:val="00155F39"/>
    <w:rsid w:val="00164996"/>
    <w:rsid w:val="001673C2"/>
    <w:rsid w:val="00172F09"/>
    <w:rsid w:val="00180BA7"/>
    <w:rsid w:val="00184C68"/>
    <w:rsid w:val="00185951"/>
    <w:rsid w:val="001864C5"/>
    <w:rsid w:val="00187C79"/>
    <w:rsid w:val="001A50D9"/>
    <w:rsid w:val="001C7C5D"/>
    <w:rsid w:val="001D40F8"/>
    <w:rsid w:val="001E04FA"/>
    <w:rsid w:val="001E257E"/>
    <w:rsid w:val="001E2FD8"/>
    <w:rsid w:val="00204B97"/>
    <w:rsid w:val="002165D7"/>
    <w:rsid w:val="00220D1F"/>
    <w:rsid w:val="00222C02"/>
    <w:rsid w:val="002363DC"/>
    <w:rsid w:val="00237F13"/>
    <w:rsid w:val="0024659E"/>
    <w:rsid w:val="00260D03"/>
    <w:rsid w:val="00262024"/>
    <w:rsid w:val="002767F2"/>
    <w:rsid w:val="00284D35"/>
    <w:rsid w:val="002954EB"/>
    <w:rsid w:val="002A06F4"/>
    <w:rsid w:val="002A5F94"/>
    <w:rsid w:val="002B0AFB"/>
    <w:rsid w:val="002B4DA0"/>
    <w:rsid w:val="002C2511"/>
    <w:rsid w:val="002C6588"/>
    <w:rsid w:val="002D12DD"/>
    <w:rsid w:val="002D1E4E"/>
    <w:rsid w:val="002D1E6F"/>
    <w:rsid w:val="002E07E1"/>
    <w:rsid w:val="003114F9"/>
    <w:rsid w:val="003147A2"/>
    <w:rsid w:val="00316260"/>
    <w:rsid w:val="00322799"/>
    <w:rsid w:val="00322DED"/>
    <w:rsid w:val="00326383"/>
    <w:rsid w:val="00327B24"/>
    <w:rsid w:val="00335A79"/>
    <w:rsid w:val="00340D9E"/>
    <w:rsid w:val="00341AAF"/>
    <w:rsid w:val="003420A9"/>
    <w:rsid w:val="003465CB"/>
    <w:rsid w:val="0035593D"/>
    <w:rsid w:val="00362610"/>
    <w:rsid w:val="003716E4"/>
    <w:rsid w:val="0037394D"/>
    <w:rsid w:val="00380BCF"/>
    <w:rsid w:val="003956E2"/>
    <w:rsid w:val="003A3B5D"/>
    <w:rsid w:val="003B197D"/>
    <w:rsid w:val="003B5AD8"/>
    <w:rsid w:val="003C04AB"/>
    <w:rsid w:val="003C441E"/>
    <w:rsid w:val="003E5390"/>
    <w:rsid w:val="003F2129"/>
    <w:rsid w:val="003F5A55"/>
    <w:rsid w:val="00401D78"/>
    <w:rsid w:val="00404C16"/>
    <w:rsid w:val="00407A77"/>
    <w:rsid w:val="00417791"/>
    <w:rsid w:val="00422FAB"/>
    <w:rsid w:val="00431416"/>
    <w:rsid w:val="00431D06"/>
    <w:rsid w:val="00452F7F"/>
    <w:rsid w:val="0045768B"/>
    <w:rsid w:val="00473640"/>
    <w:rsid w:val="00474B3D"/>
    <w:rsid w:val="00475CDE"/>
    <w:rsid w:val="00480776"/>
    <w:rsid w:val="00481E2A"/>
    <w:rsid w:val="00482DF4"/>
    <w:rsid w:val="00493CC5"/>
    <w:rsid w:val="004B7A44"/>
    <w:rsid w:val="004C32FA"/>
    <w:rsid w:val="004C69CC"/>
    <w:rsid w:val="004D22BE"/>
    <w:rsid w:val="004E18C3"/>
    <w:rsid w:val="004E300F"/>
    <w:rsid w:val="004E5602"/>
    <w:rsid w:val="004F4EDA"/>
    <w:rsid w:val="004F7F38"/>
    <w:rsid w:val="0051473D"/>
    <w:rsid w:val="00517BD7"/>
    <w:rsid w:val="0052126A"/>
    <w:rsid w:val="00521B85"/>
    <w:rsid w:val="00541D61"/>
    <w:rsid w:val="00554B6E"/>
    <w:rsid w:val="005649FE"/>
    <w:rsid w:val="00565F18"/>
    <w:rsid w:val="005719A4"/>
    <w:rsid w:val="0058055A"/>
    <w:rsid w:val="00586D26"/>
    <w:rsid w:val="00597046"/>
    <w:rsid w:val="005A1AA8"/>
    <w:rsid w:val="005A338C"/>
    <w:rsid w:val="005B1C2A"/>
    <w:rsid w:val="005C0BC3"/>
    <w:rsid w:val="005C6CCF"/>
    <w:rsid w:val="005C7AB4"/>
    <w:rsid w:val="005E2BAD"/>
    <w:rsid w:val="005E6D68"/>
    <w:rsid w:val="005F0CBC"/>
    <w:rsid w:val="005F1648"/>
    <w:rsid w:val="005F37F8"/>
    <w:rsid w:val="00606C92"/>
    <w:rsid w:val="00610DB5"/>
    <w:rsid w:val="00625A4A"/>
    <w:rsid w:val="00645B80"/>
    <w:rsid w:val="006528C2"/>
    <w:rsid w:val="006578F1"/>
    <w:rsid w:val="006579B0"/>
    <w:rsid w:val="0066275F"/>
    <w:rsid w:val="006650A6"/>
    <w:rsid w:val="00666F97"/>
    <w:rsid w:val="0067152F"/>
    <w:rsid w:val="00672BDB"/>
    <w:rsid w:val="00673DB6"/>
    <w:rsid w:val="00675D7D"/>
    <w:rsid w:val="00680F33"/>
    <w:rsid w:val="00681E0E"/>
    <w:rsid w:val="00692E1E"/>
    <w:rsid w:val="00694A3F"/>
    <w:rsid w:val="006A727D"/>
    <w:rsid w:val="006A7F0B"/>
    <w:rsid w:val="006B0434"/>
    <w:rsid w:val="006B342D"/>
    <w:rsid w:val="006B5CDB"/>
    <w:rsid w:val="006C64F4"/>
    <w:rsid w:val="006C65B5"/>
    <w:rsid w:val="006C7C58"/>
    <w:rsid w:val="006D10DB"/>
    <w:rsid w:val="006D2947"/>
    <w:rsid w:val="006D4515"/>
    <w:rsid w:val="006D674E"/>
    <w:rsid w:val="006D6E38"/>
    <w:rsid w:val="006E1E96"/>
    <w:rsid w:val="006E27D4"/>
    <w:rsid w:val="006E2EAC"/>
    <w:rsid w:val="006F32CB"/>
    <w:rsid w:val="006F7C0B"/>
    <w:rsid w:val="00700761"/>
    <w:rsid w:val="0071268A"/>
    <w:rsid w:val="0071353A"/>
    <w:rsid w:val="00723683"/>
    <w:rsid w:val="00732B9F"/>
    <w:rsid w:val="00735A9E"/>
    <w:rsid w:val="007373A1"/>
    <w:rsid w:val="00744A23"/>
    <w:rsid w:val="00750D60"/>
    <w:rsid w:val="007544AB"/>
    <w:rsid w:val="007642F9"/>
    <w:rsid w:val="007653A2"/>
    <w:rsid w:val="00766878"/>
    <w:rsid w:val="00773BA5"/>
    <w:rsid w:val="007A0CCA"/>
    <w:rsid w:val="007B3413"/>
    <w:rsid w:val="007B6727"/>
    <w:rsid w:val="007B7803"/>
    <w:rsid w:val="007C2DBF"/>
    <w:rsid w:val="007C6570"/>
    <w:rsid w:val="007C66A7"/>
    <w:rsid w:val="007E1D72"/>
    <w:rsid w:val="007E3726"/>
    <w:rsid w:val="007E5CF5"/>
    <w:rsid w:val="007E73D7"/>
    <w:rsid w:val="00807833"/>
    <w:rsid w:val="00810E2F"/>
    <w:rsid w:val="008164E2"/>
    <w:rsid w:val="008171B7"/>
    <w:rsid w:val="0082031E"/>
    <w:rsid w:val="00832E5A"/>
    <w:rsid w:val="00847BEA"/>
    <w:rsid w:val="00863B43"/>
    <w:rsid w:val="00865197"/>
    <w:rsid w:val="00883FD0"/>
    <w:rsid w:val="00884DF3"/>
    <w:rsid w:val="008A1AE7"/>
    <w:rsid w:val="008A6996"/>
    <w:rsid w:val="008B059B"/>
    <w:rsid w:val="008B24A3"/>
    <w:rsid w:val="008B29E9"/>
    <w:rsid w:val="008B5C61"/>
    <w:rsid w:val="008C45AE"/>
    <w:rsid w:val="008C7EA3"/>
    <w:rsid w:val="008D4023"/>
    <w:rsid w:val="008D5BDB"/>
    <w:rsid w:val="008D7D24"/>
    <w:rsid w:val="008E436A"/>
    <w:rsid w:val="008E55EF"/>
    <w:rsid w:val="008F5747"/>
    <w:rsid w:val="008F5F32"/>
    <w:rsid w:val="008F7202"/>
    <w:rsid w:val="00906894"/>
    <w:rsid w:val="009103DF"/>
    <w:rsid w:val="00923CD0"/>
    <w:rsid w:val="00943831"/>
    <w:rsid w:val="00943D89"/>
    <w:rsid w:val="00945B4B"/>
    <w:rsid w:val="0094783F"/>
    <w:rsid w:val="00950BED"/>
    <w:rsid w:val="00954CAE"/>
    <w:rsid w:val="0095639F"/>
    <w:rsid w:val="009620A2"/>
    <w:rsid w:val="00962575"/>
    <w:rsid w:val="00962A91"/>
    <w:rsid w:val="00964647"/>
    <w:rsid w:val="00966990"/>
    <w:rsid w:val="0096772C"/>
    <w:rsid w:val="009839AD"/>
    <w:rsid w:val="00984F26"/>
    <w:rsid w:val="009903A4"/>
    <w:rsid w:val="0099390C"/>
    <w:rsid w:val="009944F1"/>
    <w:rsid w:val="0099758B"/>
    <w:rsid w:val="009A3560"/>
    <w:rsid w:val="009A5EF8"/>
    <w:rsid w:val="009A62AD"/>
    <w:rsid w:val="009A6425"/>
    <w:rsid w:val="009B7ACC"/>
    <w:rsid w:val="009C5E2C"/>
    <w:rsid w:val="009D4897"/>
    <w:rsid w:val="009E393D"/>
    <w:rsid w:val="009F04AD"/>
    <w:rsid w:val="009F3079"/>
    <w:rsid w:val="009F3ABC"/>
    <w:rsid w:val="00A00557"/>
    <w:rsid w:val="00A15151"/>
    <w:rsid w:val="00A15775"/>
    <w:rsid w:val="00A17CCF"/>
    <w:rsid w:val="00A31D14"/>
    <w:rsid w:val="00A341A7"/>
    <w:rsid w:val="00A518A8"/>
    <w:rsid w:val="00A53BFF"/>
    <w:rsid w:val="00A6202F"/>
    <w:rsid w:val="00A6274B"/>
    <w:rsid w:val="00A83E90"/>
    <w:rsid w:val="00A90685"/>
    <w:rsid w:val="00AC2BB1"/>
    <w:rsid w:val="00AD57F7"/>
    <w:rsid w:val="00AD7773"/>
    <w:rsid w:val="00AE1C21"/>
    <w:rsid w:val="00AE234A"/>
    <w:rsid w:val="00AE48C8"/>
    <w:rsid w:val="00AF12FB"/>
    <w:rsid w:val="00AF2B11"/>
    <w:rsid w:val="00AF553C"/>
    <w:rsid w:val="00AF5B28"/>
    <w:rsid w:val="00AF61B3"/>
    <w:rsid w:val="00AF7808"/>
    <w:rsid w:val="00B0046E"/>
    <w:rsid w:val="00B01967"/>
    <w:rsid w:val="00B046FB"/>
    <w:rsid w:val="00B053C9"/>
    <w:rsid w:val="00B2134F"/>
    <w:rsid w:val="00B2463F"/>
    <w:rsid w:val="00B259B3"/>
    <w:rsid w:val="00B3598C"/>
    <w:rsid w:val="00B40E69"/>
    <w:rsid w:val="00B555E3"/>
    <w:rsid w:val="00B6255A"/>
    <w:rsid w:val="00B67C0C"/>
    <w:rsid w:val="00B72E05"/>
    <w:rsid w:val="00B90DF3"/>
    <w:rsid w:val="00B92B17"/>
    <w:rsid w:val="00B9507C"/>
    <w:rsid w:val="00B964B9"/>
    <w:rsid w:val="00BB08EB"/>
    <w:rsid w:val="00BC053F"/>
    <w:rsid w:val="00BC316B"/>
    <w:rsid w:val="00BD2B78"/>
    <w:rsid w:val="00BE3AD3"/>
    <w:rsid w:val="00BF4F5D"/>
    <w:rsid w:val="00BF5227"/>
    <w:rsid w:val="00C06068"/>
    <w:rsid w:val="00C17F3E"/>
    <w:rsid w:val="00C200D9"/>
    <w:rsid w:val="00C20425"/>
    <w:rsid w:val="00C21D9F"/>
    <w:rsid w:val="00C269CA"/>
    <w:rsid w:val="00C31B7F"/>
    <w:rsid w:val="00C32861"/>
    <w:rsid w:val="00C32D98"/>
    <w:rsid w:val="00C3300B"/>
    <w:rsid w:val="00C34BA5"/>
    <w:rsid w:val="00C35BC2"/>
    <w:rsid w:val="00C45D9F"/>
    <w:rsid w:val="00C47A7A"/>
    <w:rsid w:val="00C52BDE"/>
    <w:rsid w:val="00C77D6E"/>
    <w:rsid w:val="00C77E95"/>
    <w:rsid w:val="00C856C0"/>
    <w:rsid w:val="00C87D61"/>
    <w:rsid w:val="00C93077"/>
    <w:rsid w:val="00C9783C"/>
    <w:rsid w:val="00CA7F9B"/>
    <w:rsid w:val="00CB1AD5"/>
    <w:rsid w:val="00CB4835"/>
    <w:rsid w:val="00CB7B71"/>
    <w:rsid w:val="00CC27A4"/>
    <w:rsid w:val="00CC2F19"/>
    <w:rsid w:val="00CD34A4"/>
    <w:rsid w:val="00CD5D36"/>
    <w:rsid w:val="00CE1DC1"/>
    <w:rsid w:val="00CE6A12"/>
    <w:rsid w:val="00CF3B49"/>
    <w:rsid w:val="00CF5DDE"/>
    <w:rsid w:val="00CF696A"/>
    <w:rsid w:val="00CF7A55"/>
    <w:rsid w:val="00D100A7"/>
    <w:rsid w:val="00D13D8F"/>
    <w:rsid w:val="00D207AB"/>
    <w:rsid w:val="00D230ED"/>
    <w:rsid w:val="00D231B6"/>
    <w:rsid w:val="00D33856"/>
    <w:rsid w:val="00D35235"/>
    <w:rsid w:val="00D37598"/>
    <w:rsid w:val="00D45F0A"/>
    <w:rsid w:val="00D476E2"/>
    <w:rsid w:val="00D51F1E"/>
    <w:rsid w:val="00D54193"/>
    <w:rsid w:val="00D73083"/>
    <w:rsid w:val="00D77C8A"/>
    <w:rsid w:val="00D81C20"/>
    <w:rsid w:val="00D85395"/>
    <w:rsid w:val="00D8782B"/>
    <w:rsid w:val="00D95022"/>
    <w:rsid w:val="00D967AE"/>
    <w:rsid w:val="00DA2367"/>
    <w:rsid w:val="00DB0639"/>
    <w:rsid w:val="00DB16D0"/>
    <w:rsid w:val="00DB7A1F"/>
    <w:rsid w:val="00DC0014"/>
    <w:rsid w:val="00DC0B0D"/>
    <w:rsid w:val="00DC0D52"/>
    <w:rsid w:val="00DC689C"/>
    <w:rsid w:val="00DE6890"/>
    <w:rsid w:val="00DF1CBE"/>
    <w:rsid w:val="00DF2AE7"/>
    <w:rsid w:val="00DF46B2"/>
    <w:rsid w:val="00E01DD6"/>
    <w:rsid w:val="00E02529"/>
    <w:rsid w:val="00E106BE"/>
    <w:rsid w:val="00E10B19"/>
    <w:rsid w:val="00E21B28"/>
    <w:rsid w:val="00E23B6D"/>
    <w:rsid w:val="00E23D21"/>
    <w:rsid w:val="00E2431A"/>
    <w:rsid w:val="00E30BFE"/>
    <w:rsid w:val="00E31001"/>
    <w:rsid w:val="00E34130"/>
    <w:rsid w:val="00E44BD6"/>
    <w:rsid w:val="00E53D37"/>
    <w:rsid w:val="00E540BE"/>
    <w:rsid w:val="00E67B37"/>
    <w:rsid w:val="00E74DCA"/>
    <w:rsid w:val="00E768A3"/>
    <w:rsid w:val="00E90AE0"/>
    <w:rsid w:val="00EA2021"/>
    <w:rsid w:val="00EA4399"/>
    <w:rsid w:val="00EB566D"/>
    <w:rsid w:val="00EC091A"/>
    <w:rsid w:val="00ED58FE"/>
    <w:rsid w:val="00EE784D"/>
    <w:rsid w:val="00F009E2"/>
    <w:rsid w:val="00F15BF1"/>
    <w:rsid w:val="00F1728A"/>
    <w:rsid w:val="00F207E1"/>
    <w:rsid w:val="00F250D2"/>
    <w:rsid w:val="00F51653"/>
    <w:rsid w:val="00F531D2"/>
    <w:rsid w:val="00F61A96"/>
    <w:rsid w:val="00F62E1F"/>
    <w:rsid w:val="00F6332F"/>
    <w:rsid w:val="00F64455"/>
    <w:rsid w:val="00F705A2"/>
    <w:rsid w:val="00F71067"/>
    <w:rsid w:val="00F77320"/>
    <w:rsid w:val="00F8121A"/>
    <w:rsid w:val="00F81FF0"/>
    <w:rsid w:val="00F8376F"/>
    <w:rsid w:val="00F92A97"/>
    <w:rsid w:val="00F955B5"/>
    <w:rsid w:val="00FA27F4"/>
    <w:rsid w:val="00FA2B74"/>
    <w:rsid w:val="00FC24EC"/>
    <w:rsid w:val="00FC419C"/>
    <w:rsid w:val="00FC6FBC"/>
    <w:rsid w:val="00FD1CB0"/>
    <w:rsid w:val="00FD4D86"/>
    <w:rsid w:val="00FD5115"/>
    <w:rsid w:val="00FD5F5F"/>
    <w:rsid w:val="00FD72E2"/>
    <w:rsid w:val="00FE0EF7"/>
    <w:rsid w:val="00FE5A60"/>
    <w:rsid w:val="00FF47A0"/>
    <w:rsid w:val="00FF51F1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E2A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481E2A"/>
    <w:pPr>
      <w:framePr w:w="7920" w:h="1980" w:hRule="exact" w:hSpace="180" w:wrap="auto" w:hAnchor="page" w:xAlign="center" w:yAlign="bottom"/>
      <w:ind w:left="2880"/>
    </w:pPr>
    <w:rPr>
      <w:b/>
      <w:i/>
      <w:caps/>
      <w:sz w:val="28"/>
    </w:rPr>
  </w:style>
  <w:style w:type="paragraph" w:styleId="Odlomakpopisa">
    <w:name w:val="List Paragraph"/>
    <w:basedOn w:val="Normal"/>
    <w:uiPriority w:val="34"/>
    <w:qFormat/>
    <w:rsid w:val="00B40E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FF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rsid w:val="000241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2413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rsid w:val="001558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582D"/>
    <w:rPr>
      <w:sz w:val="24"/>
      <w:lang w:eastAsia="en-US"/>
    </w:rPr>
  </w:style>
  <w:style w:type="paragraph" w:styleId="Podnoje">
    <w:name w:val="footer"/>
    <w:basedOn w:val="Normal"/>
    <w:link w:val="PodnojeChar"/>
    <w:rsid w:val="001558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5582D"/>
    <w:rPr>
      <w:sz w:val="24"/>
      <w:lang w:eastAsia="en-US"/>
    </w:rPr>
  </w:style>
  <w:style w:type="character" w:customStyle="1" w:styleId="lrzxr">
    <w:name w:val="lrzxr"/>
    <w:basedOn w:val="Zadanifontodlomka"/>
    <w:rsid w:val="00A6274B"/>
  </w:style>
  <w:style w:type="character" w:customStyle="1" w:styleId="lokacija-detail-item">
    <w:name w:val="lokacija-detail-item"/>
    <w:basedOn w:val="Zadanifontodlomka"/>
    <w:rsid w:val="00A6274B"/>
  </w:style>
  <w:style w:type="character" w:customStyle="1" w:styleId="ff1">
    <w:name w:val="ff1"/>
    <w:basedOn w:val="Zadanifontodlomka"/>
    <w:rsid w:val="00E34130"/>
  </w:style>
  <w:style w:type="character" w:styleId="Naglaeno">
    <w:name w:val="Strong"/>
    <w:basedOn w:val="Zadanifontodlomka"/>
    <w:uiPriority w:val="22"/>
    <w:qFormat/>
    <w:rsid w:val="007373A1"/>
    <w:rPr>
      <w:b/>
      <w:bCs/>
    </w:rPr>
  </w:style>
  <w:style w:type="character" w:styleId="SlijeenaHiperveza">
    <w:name w:val="FollowedHyperlink"/>
    <w:basedOn w:val="Zadanifontodlomka"/>
    <w:rsid w:val="007373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torno-kkz.hr/prostorni-planovi/prostorni-plan-koprivnicko-krizevacke-zupanije" TargetMode="External"/><Relationship Id="rId18" Type="http://schemas.openxmlformats.org/officeDocument/2006/relationships/hyperlink" Target="mailto:pisarnica@morh.hr" TargetMode="External"/><Relationship Id="rId26" Type="http://schemas.openxmlformats.org/officeDocument/2006/relationships/hyperlink" Target="mailto:episarnica@mgipu.hr" TargetMode="External"/><Relationship Id="rId39" Type="http://schemas.openxmlformats.org/officeDocument/2006/relationships/hyperlink" Target="mailto:info@komundju.hr" TargetMode="External"/><Relationship Id="rId21" Type="http://schemas.openxmlformats.org/officeDocument/2006/relationships/hyperlink" Target="mailto:milan.pezelj@min-kulture.hr" TargetMode="External"/><Relationship Id="rId34" Type="http://schemas.openxmlformats.org/officeDocument/2006/relationships/hyperlink" Target="mailto:info.dpbjelovar@hep.hr" TargetMode="External"/><Relationship Id="rId42" Type="http://schemas.openxmlformats.org/officeDocument/2006/relationships/hyperlink" Target="mailto:info@kcvode.hr" TargetMode="External"/><Relationship Id="rId47" Type="http://schemas.openxmlformats.org/officeDocument/2006/relationships/hyperlink" Target="mailto:ana.kralj.-vrsalovic@ina.hr" TargetMode="External"/><Relationship Id="rId50" Type="http://schemas.openxmlformats.org/officeDocument/2006/relationships/hyperlink" Target="mailto:info@posta.hr" TargetMode="External"/><Relationship Id="rId55" Type="http://schemas.openxmlformats.org/officeDocument/2006/relationships/hyperlink" Target="mailto:grad.koprivnica@koprivnica.hr" TargetMode="External"/><Relationship Id="rId63" Type="http://schemas.openxmlformats.org/officeDocument/2006/relationships/hyperlink" Target="mailto:opcina.kalinovac@kc.t-com.hr" TargetMode="External"/><Relationship Id="rId68" Type="http://schemas.openxmlformats.org/officeDocument/2006/relationships/hyperlink" Target="mailto:opcina-legrad@kc.t-com.hr" TargetMode="External"/><Relationship Id="rId76" Type="http://schemas.openxmlformats.org/officeDocument/2006/relationships/hyperlink" Target="mailto:info@osiz.hr" TargetMode="External"/><Relationship Id="rId84" Type="http://schemas.openxmlformats.org/officeDocument/2006/relationships/hyperlink" Target="mailto:piskornica@kc.t-com.hr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opcina-novo-virje@kc.t-com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pisarnica@mgipu.hr" TargetMode="External"/><Relationship Id="rId29" Type="http://schemas.openxmlformats.org/officeDocument/2006/relationships/hyperlink" Target="mailto:ana.pakrac@hrvatske-ceste.hr" TargetMode="External"/><Relationship Id="rId11" Type="http://schemas.openxmlformats.org/officeDocument/2006/relationships/oleObject" Target="embeddings/oleObject2.bin"/><Relationship Id="rId24" Type="http://schemas.openxmlformats.org/officeDocument/2006/relationships/hyperlink" Target="mailto:zavod@mzoe.hr" TargetMode="External"/><Relationship Id="rId32" Type="http://schemas.openxmlformats.org/officeDocument/2006/relationships/hyperlink" Target="mailto:igalosi@voda.hr" TargetMode="External"/><Relationship Id="rId37" Type="http://schemas.openxmlformats.org/officeDocument/2006/relationships/hyperlink" Target="mailto:info@komundju.hr" TargetMode="External"/><Relationship Id="rId40" Type="http://schemas.openxmlformats.org/officeDocument/2006/relationships/hyperlink" Target="mailto:info@koprivnica-plin.hr" TargetMode="External"/><Relationship Id="rId45" Type="http://schemas.openxmlformats.org/officeDocument/2006/relationships/hyperlink" Target="mailto:info@radnik-plin.hr" TargetMode="External"/><Relationship Id="rId53" Type="http://schemas.openxmlformats.org/officeDocument/2006/relationships/hyperlink" Target="mailto:info@pora.com.hr" TargetMode="External"/><Relationship Id="rId58" Type="http://schemas.openxmlformats.org/officeDocument/2006/relationships/hyperlink" Target="mailto:opcina.djelekovec@kc.t-com.hr" TargetMode="External"/><Relationship Id="rId66" Type="http://schemas.openxmlformats.org/officeDocument/2006/relationships/hyperlink" Target="mailto:opcina.koprivnicki.bregi@kc.t-com.hr" TargetMode="External"/><Relationship Id="rId74" Type="http://schemas.openxmlformats.org/officeDocument/2006/relationships/hyperlink" Target="mailto:juo@rasinja.hr" TargetMode="External"/><Relationship Id="rId79" Type="http://schemas.openxmlformats.org/officeDocument/2006/relationships/hyperlink" Target="mailto:zpubbz@zpubbz.hr" TargetMode="External"/><Relationship Id="rId87" Type="http://schemas.openxmlformats.org/officeDocument/2006/relationships/hyperlink" Target="mailto:info@ekoinvest.h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rocelnik@gornja-rijeka.hr" TargetMode="External"/><Relationship Id="rId82" Type="http://schemas.openxmlformats.org/officeDocument/2006/relationships/hyperlink" Target="mailto:prostor.okolis@gmail.com" TargetMode="External"/><Relationship Id="rId19" Type="http://schemas.openxmlformats.org/officeDocument/2006/relationships/hyperlink" Target="mailto:pisarnica.tdu@mps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ckzz.hr" TargetMode="External"/><Relationship Id="rId22" Type="http://schemas.openxmlformats.org/officeDocument/2006/relationships/hyperlink" Target="mailto:koprivnicko-krizevacka@policija.hr" TargetMode="External"/><Relationship Id="rId27" Type="http://schemas.openxmlformats.org/officeDocument/2006/relationships/hyperlink" Target="mailto:pisarnica@hakom.hr" TargetMode="External"/><Relationship Id="rId30" Type="http://schemas.openxmlformats.org/officeDocument/2006/relationships/hyperlink" Target="mailto:zuc-krizevci@kc.t-com.hr" TargetMode="External"/><Relationship Id="rId35" Type="http://schemas.openxmlformats.org/officeDocument/2006/relationships/hyperlink" Target="mailto:info.dpkoprivnica@hep.hr" TargetMode="External"/><Relationship Id="rId43" Type="http://schemas.openxmlformats.org/officeDocument/2006/relationships/hyperlink" Target="mailto:info@komunalno.hr" TargetMode="External"/><Relationship Id="rId48" Type="http://schemas.openxmlformats.org/officeDocument/2006/relationships/hyperlink" Target="mailto:janaf@janaf.hr" TargetMode="External"/><Relationship Id="rId56" Type="http://schemas.openxmlformats.org/officeDocument/2006/relationships/hyperlink" Target="mailto:info@krizevci.hr" TargetMode="External"/><Relationship Id="rId64" Type="http://schemas.openxmlformats.org/officeDocument/2006/relationships/hyperlink" Target="mailto:opcina-kalnik@kc.t-com.hr" TargetMode="External"/><Relationship Id="rId69" Type="http://schemas.openxmlformats.org/officeDocument/2006/relationships/hyperlink" Target="mailto:opcina-molve@kc.t-com.hr" TargetMode="External"/><Relationship Id="rId77" Type="http://schemas.openxmlformats.org/officeDocument/2006/relationships/hyperlink" Target="mailto:opcina-orehovec@kc.t-com.hr" TargetMode="External"/><Relationship Id="rId8" Type="http://schemas.openxmlformats.org/officeDocument/2006/relationships/image" Target="media/image2.wmf"/><Relationship Id="rId51" Type="http://schemas.openxmlformats.org/officeDocument/2006/relationships/hyperlink" Target="mailto:ukoprivnica@hrsume.hr" TargetMode="External"/><Relationship Id="rId72" Type="http://schemas.openxmlformats.org/officeDocument/2006/relationships/hyperlink" Target="mailto:opcina-peteranec@kc.t-com.hr" TargetMode="External"/><Relationship Id="rId80" Type="http://schemas.openxmlformats.org/officeDocument/2006/relationships/hyperlink" Target="mailto:zavod@zavod.hr" TargetMode="External"/><Relationship Id="rId85" Type="http://schemas.openxmlformats.org/officeDocument/2006/relationships/hyperlink" Target="mailto:info@piskornica-so.hr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pisarnica@mmpi.hr" TargetMode="External"/><Relationship Id="rId25" Type="http://schemas.openxmlformats.org/officeDocument/2006/relationships/hyperlink" Target="mailto:pisarnica@midim.hr" TargetMode="External"/><Relationship Id="rId33" Type="http://schemas.openxmlformats.org/officeDocument/2006/relationships/hyperlink" Target="mailto:voda@voda.hr" TargetMode="External"/><Relationship Id="rId38" Type="http://schemas.openxmlformats.org/officeDocument/2006/relationships/hyperlink" Target="mailto:info@komundju.hr" TargetMode="External"/><Relationship Id="rId46" Type="http://schemas.openxmlformats.org/officeDocument/2006/relationships/hyperlink" Target="mailto:tajnistvo@vodneusluge-bj.hr" TargetMode="External"/><Relationship Id="rId59" Type="http://schemas.openxmlformats.org/officeDocument/2006/relationships/hyperlink" Target="mailto:opcina-ferdinandovac@kc.t-com.hr" TargetMode="External"/><Relationship Id="rId67" Type="http://schemas.openxmlformats.org/officeDocument/2006/relationships/hyperlink" Target="mailto:opcina@koprivnicki-ivanec.hr" TargetMode="External"/><Relationship Id="rId20" Type="http://schemas.openxmlformats.org/officeDocument/2006/relationships/hyperlink" Target="mailto:pisarnica.tdu@mps.hr" TargetMode="External"/><Relationship Id="rId41" Type="http://schemas.openxmlformats.org/officeDocument/2006/relationships/hyperlink" Target="mailto:info@komunalac-kc.hr" TargetMode="External"/><Relationship Id="rId54" Type="http://schemas.openxmlformats.org/officeDocument/2006/relationships/hyperlink" Target="mailto:grad@djurdjevac.hr" TargetMode="External"/><Relationship Id="rId62" Type="http://schemas.openxmlformats.org/officeDocument/2006/relationships/hyperlink" Target="mailto:opcinahlebine@gmail.com" TargetMode="External"/><Relationship Id="rId70" Type="http://schemas.openxmlformats.org/officeDocument/2006/relationships/hyperlink" Target="mailto:opcina-novigrad-podravski@kc.t-com.hr" TargetMode="External"/><Relationship Id="rId75" Type="http://schemas.openxmlformats.org/officeDocument/2006/relationships/hyperlink" Target="mailto:opcina-sokolovac@kc.t-com.hr" TargetMode="External"/><Relationship Id="rId83" Type="http://schemas.openxmlformats.org/officeDocument/2006/relationships/hyperlink" Target="mailto:zavod@zpuzz.hr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isarnica@mingo.hr" TargetMode="External"/><Relationship Id="rId23" Type="http://schemas.openxmlformats.org/officeDocument/2006/relationships/hyperlink" Target="mailto:snjezana.starcevic@mzoe.hr" TargetMode="External"/><Relationship Id="rId28" Type="http://schemas.openxmlformats.org/officeDocument/2006/relationships/hyperlink" Target="mailto:info@hac.hr" TargetMode="External"/><Relationship Id="rId36" Type="http://schemas.openxmlformats.org/officeDocument/2006/relationships/hyperlink" Target="mailto:uprava@hzinfra.hr" TargetMode="External"/><Relationship Id="rId49" Type="http://schemas.openxmlformats.org/officeDocument/2006/relationships/hyperlink" Target="mailto:plinacro@plinacro.hr" TargetMode="External"/><Relationship Id="rId57" Type="http://schemas.openxmlformats.org/officeDocument/2006/relationships/hyperlink" Target="mailto:opcina-drnje@kc.t-com.hr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pisarnica@ccaa.hr" TargetMode="External"/><Relationship Id="rId44" Type="http://schemas.openxmlformats.org/officeDocument/2006/relationships/hyperlink" Target="mailto:info@vukz.hr" TargetMode="External"/><Relationship Id="rId52" Type="http://schemas.openxmlformats.org/officeDocument/2006/relationships/hyperlink" Target="mailto:zastita.prirode.kk-zupanije@kc.t-com.hr" TargetMode="External"/><Relationship Id="rId60" Type="http://schemas.openxmlformats.org/officeDocument/2006/relationships/hyperlink" Target="mailto:opcina-gola@kc.t-com.hr" TargetMode="External"/><Relationship Id="rId65" Type="http://schemas.openxmlformats.org/officeDocument/2006/relationships/hyperlink" Target="mailto:opcina-klostar-podravski@kc.t-com.hr" TargetMode="External"/><Relationship Id="rId73" Type="http://schemas.openxmlformats.org/officeDocument/2006/relationships/hyperlink" Target="mailto:podravske.sesvete@inet.hr" TargetMode="External"/><Relationship Id="rId78" Type="http://schemas.openxmlformats.org/officeDocument/2006/relationships/hyperlink" Target="mailto:opcina@virje.hr" TargetMode="External"/><Relationship Id="rId81" Type="http://schemas.openxmlformats.org/officeDocument/2006/relationships/hyperlink" Target="mailto:zavod@varazdinska-zupanija.hr" TargetMode="External"/><Relationship Id="rId86" Type="http://schemas.openxmlformats.org/officeDocument/2006/relationships/hyperlink" Target="mailto:info@prostorno-kkz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FFAAC-0D59-40CC-BA1C-8499907C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Koprivnicko-Krizev. Zupanija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gospodarstvo</dc:creator>
  <cp:lastModifiedBy>Damir</cp:lastModifiedBy>
  <cp:revision>2</cp:revision>
  <cp:lastPrinted>2017-12-05T13:29:00Z</cp:lastPrinted>
  <dcterms:created xsi:type="dcterms:W3CDTF">2020-05-27T07:53:00Z</dcterms:created>
  <dcterms:modified xsi:type="dcterms:W3CDTF">2020-05-27T07:53:00Z</dcterms:modified>
</cp:coreProperties>
</file>