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5F3" w:rsidRDefault="00D055F3" w:rsidP="00413085">
      <w:pPr>
        <w:jc w:val="both"/>
        <w:rPr>
          <w:rFonts w:ascii="Times New Roman" w:hAnsi="Times New Roman" w:cs="Times New Roman"/>
        </w:rPr>
      </w:pPr>
    </w:p>
    <w:p w:rsidR="00275ABF" w:rsidRPr="008A44E5" w:rsidRDefault="00BC5D60" w:rsidP="00413085">
      <w:pPr>
        <w:jc w:val="both"/>
        <w:rPr>
          <w:rFonts w:ascii="Times New Roman" w:hAnsi="Times New Roman" w:cs="Times New Roman"/>
          <w:sz w:val="24"/>
          <w:szCs w:val="24"/>
        </w:rPr>
      </w:pPr>
      <w:r w:rsidRPr="007D3188">
        <w:rPr>
          <w:rFonts w:ascii="Times New Roman" w:hAnsi="Times New Roman"/>
          <w:sz w:val="24"/>
          <w:szCs w:val="24"/>
          <w:lang w:eastAsia="hr-HR"/>
        </w:rPr>
        <w:t>Na temelju članka 48. Zakona o lokalnoj i područnoj (regionalnoj) samoupravi (“Narodne novine” broj 33/01., 60/01., 129/05., 109/07., 125/08., 36/09., 150/11., 144/12., 19/13.-pročišćeni tekst, 137/15.–ispravak, 123/17. i 98/19</w:t>
      </w:r>
      <w:r>
        <w:rPr>
          <w:rFonts w:ascii="Times New Roman" w:hAnsi="Times New Roman"/>
          <w:sz w:val="24"/>
          <w:szCs w:val="24"/>
          <w:lang w:eastAsia="hr-HR"/>
        </w:rPr>
        <w:t xml:space="preserve">.), </w:t>
      </w:r>
      <w:r w:rsidR="007B1E17" w:rsidRPr="008A44E5">
        <w:rPr>
          <w:rFonts w:ascii="Times New Roman" w:hAnsi="Times New Roman" w:cs="Times New Roman"/>
          <w:sz w:val="24"/>
          <w:szCs w:val="24"/>
        </w:rPr>
        <w:t xml:space="preserve"> članka 55</w:t>
      </w:r>
      <w:r w:rsidR="00413085" w:rsidRPr="008A44E5">
        <w:rPr>
          <w:rFonts w:ascii="Times New Roman" w:hAnsi="Times New Roman" w:cs="Times New Roman"/>
          <w:sz w:val="24"/>
          <w:szCs w:val="24"/>
        </w:rPr>
        <w:t xml:space="preserve">. Statuta Koprivničko-križevačke županije („Službeni glasnik Koprivničko-križevačke županije“ broj </w:t>
      </w:r>
      <w:r w:rsidR="00A6710D" w:rsidRPr="008A44E5">
        <w:rPr>
          <w:rFonts w:ascii="Times New Roman" w:hAnsi="Times New Roman" w:cs="Times New Roman"/>
          <w:sz w:val="24"/>
          <w:szCs w:val="24"/>
        </w:rPr>
        <w:t>7/13</w:t>
      </w:r>
      <w:r w:rsidR="00FD3CFE" w:rsidRPr="008A44E5">
        <w:rPr>
          <w:rFonts w:ascii="Times New Roman" w:hAnsi="Times New Roman" w:cs="Times New Roman"/>
          <w:sz w:val="24"/>
          <w:szCs w:val="24"/>
        </w:rPr>
        <w:t>.</w:t>
      </w:r>
      <w:r w:rsidR="00A6710D" w:rsidRPr="008A44E5">
        <w:rPr>
          <w:rFonts w:ascii="Times New Roman" w:hAnsi="Times New Roman" w:cs="Times New Roman"/>
          <w:sz w:val="24"/>
          <w:szCs w:val="24"/>
        </w:rPr>
        <w:t>,</w:t>
      </w:r>
      <w:r w:rsidR="007B1E17" w:rsidRPr="008A44E5">
        <w:rPr>
          <w:rFonts w:ascii="Times New Roman" w:hAnsi="Times New Roman" w:cs="Times New Roman"/>
          <w:sz w:val="24"/>
          <w:szCs w:val="24"/>
        </w:rPr>
        <w:t xml:space="preserve"> 14/13</w:t>
      </w:r>
      <w:r w:rsidR="00FD3CFE" w:rsidRPr="008A44E5">
        <w:rPr>
          <w:rFonts w:ascii="Times New Roman" w:hAnsi="Times New Roman" w:cs="Times New Roman"/>
          <w:sz w:val="24"/>
          <w:szCs w:val="24"/>
        </w:rPr>
        <w:t>.</w:t>
      </w:r>
      <w:r w:rsidR="00A6710D" w:rsidRPr="008A44E5">
        <w:rPr>
          <w:rFonts w:ascii="Times New Roman" w:hAnsi="Times New Roman" w:cs="Times New Roman"/>
          <w:sz w:val="24"/>
          <w:szCs w:val="24"/>
        </w:rPr>
        <w:t>, 9/15</w:t>
      </w:r>
      <w:r w:rsidR="00FD3CFE" w:rsidRPr="008A44E5">
        <w:rPr>
          <w:rFonts w:ascii="Times New Roman" w:hAnsi="Times New Roman" w:cs="Times New Roman"/>
          <w:sz w:val="24"/>
          <w:szCs w:val="24"/>
        </w:rPr>
        <w:t>.</w:t>
      </w:r>
      <w:r w:rsidR="00B44A5F" w:rsidRPr="008A44E5">
        <w:rPr>
          <w:rFonts w:ascii="Times New Roman" w:hAnsi="Times New Roman" w:cs="Times New Roman"/>
          <w:sz w:val="24"/>
          <w:szCs w:val="24"/>
        </w:rPr>
        <w:t>,</w:t>
      </w:r>
      <w:r w:rsidR="00A6710D" w:rsidRPr="008A44E5">
        <w:rPr>
          <w:rFonts w:ascii="Times New Roman" w:hAnsi="Times New Roman" w:cs="Times New Roman"/>
          <w:sz w:val="24"/>
          <w:szCs w:val="24"/>
        </w:rPr>
        <w:t xml:space="preserve"> 11/15</w:t>
      </w:r>
      <w:r w:rsidR="00FD3CFE" w:rsidRPr="008A44E5">
        <w:rPr>
          <w:rFonts w:ascii="Times New Roman" w:hAnsi="Times New Roman" w:cs="Times New Roman"/>
          <w:sz w:val="24"/>
          <w:szCs w:val="24"/>
        </w:rPr>
        <w:t>.</w:t>
      </w:r>
      <w:r w:rsidR="008A3162">
        <w:rPr>
          <w:rFonts w:ascii="Times New Roman" w:hAnsi="Times New Roman" w:cs="Times New Roman"/>
          <w:sz w:val="24"/>
          <w:szCs w:val="24"/>
        </w:rPr>
        <w:t>-</w:t>
      </w:r>
      <w:r w:rsidR="00DC7C22" w:rsidRPr="008A44E5">
        <w:rPr>
          <w:rFonts w:ascii="Times New Roman" w:hAnsi="Times New Roman" w:cs="Times New Roman"/>
          <w:sz w:val="24"/>
          <w:szCs w:val="24"/>
        </w:rPr>
        <w:t>pročišćeni tekst</w:t>
      </w:r>
      <w:r w:rsidR="00B44A5F" w:rsidRPr="008A44E5">
        <w:rPr>
          <w:rFonts w:ascii="Times New Roman" w:hAnsi="Times New Roman" w:cs="Times New Roman"/>
          <w:sz w:val="24"/>
          <w:szCs w:val="24"/>
        </w:rPr>
        <w:t>, 2/18.</w:t>
      </w:r>
      <w:r w:rsidR="00495908">
        <w:rPr>
          <w:rFonts w:ascii="Times New Roman" w:hAnsi="Times New Roman" w:cs="Times New Roman"/>
          <w:sz w:val="24"/>
          <w:szCs w:val="24"/>
        </w:rPr>
        <w:t xml:space="preserve">, </w:t>
      </w:r>
      <w:r w:rsidR="00B44A5F" w:rsidRPr="008A44E5">
        <w:rPr>
          <w:rFonts w:ascii="Times New Roman" w:hAnsi="Times New Roman" w:cs="Times New Roman"/>
          <w:sz w:val="24"/>
          <w:szCs w:val="24"/>
        </w:rPr>
        <w:t>3/18</w:t>
      </w:r>
      <w:r w:rsidR="008A3162">
        <w:rPr>
          <w:rFonts w:ascii="Times New Roman" w:hAnsi="Times New Roman" w:cs="Times New Roman"/>
          <w:sz w:val="24"/>
          <w:szCs w:val="24"/>
        </w:rPr>
        <w:t>.-pročišćeni tekst i 4/20</w:t>
      </w:r>
      <w:r w:rsidR="005D37C0">
        <w:rPr>
          <w:rFonts w:ascii="Times New Roman" w:hAnsi="Times New Roman" w:cs="Times New Roman"/>
          <w:sz w:val="24"/>
          <w:szCs w:val="24"/>
        </w:rPr>
        <w:t>.</w:t>
      </w:r>
      <w:r w:rsidR="007B1E17" w:rsidRPr="008A44E5">
        <w:rPr>
          <w:rFonts w:ascii="Times New Roman" w:hAnsi="Times New Roman" w:cs="Times New Roman"/>
          <w:sz w:val="24"/>
          <w:szCs w:val="24"/>
        </w:rPr>
        <w:t>)</w:t>
      </w:r>
      <w:r w:rsidR="00134646" w:rsidRPr="008A44E5">
        <w:rPr>
          <w:rFonts w:ascii="Times New Roman" w:hAnsi="Times New Roman" w:cs="Times New Roman"/>
          <w:sz w:val="24"/>
          <w:szCs w:val="24"/>
        </w:rPr>
        <w:t>, članka 3. Proračuna Koprivničko-križevačke županije za 20</w:t>
      </w:r>
      <w:r w:rsidR="00C27A3E" w:rsidRPr="008A44E5">
        <w:rPr>
          <w:rFonts w:ascii="Times New Roman" w:hAnsi="Times New Roman" w:cs="Times New Roman"/>
          <w:sz w:val="24"/>
          <w:szCs w:val="24"/>
        </w:rPr>
        <w:t>20</w:t>
      </w:r>
      <w:r w:rsidR="00134646" w:rsidRPr="008A44E5">
        <w:rPr>
          <w:rFonts w:ascii="Times New Roman" w:hAnsi="Times New Roman" w:cs="Times New Roman"/>
          <w:sz w:val="24"/>
          <w:szCs w:val="24"/>
        </w:rPr>
        <w:t xml:space="preserve">. </w:t>
      </w:r>
      <w:r w:rsidR="00C771DB" w:rsidRPr="008A44E5">
        <w:rPr>
          <w:rFonts w:ascii="Times New Roman" w:hAnsi="Times New Roman" w:cs="Times New Roman"/>
          <w:sz w:val="24"/>
          <w:szCs w:val="24"/>
        </w:rPr>
        <w:t>g</w:t>
      </w:r>
      <w:r w:rsidR="00A6710D" w:rsidRPr="008A44E5">
        <w:rPr>
          <w:rFonts w:ascii="Times New Roman" w:hAnsi="Times New Roman" w:cs="Times New Roman"/>
          <w:sz w:val="24"/>
          <w:szCs w:val="24"/>
        </w:rPr>
        <w:t xml:space="preserve">odinu i projekcije za </w:t>
      </w:r>
      <w:r w:rsidR="008B6A50" w:rsidRPr="008A44E5">
        <w:rPr>
          <w:rFonts w:ascii="Times New Roman" w:hAnsi="Times New Roman" w:cs="Times New Roman"/>
          <w:sz w:val="24"/>
          <w:szCs w:val="24"/>
        </w:rPr>
        <w:t>20</w:t>
      </w:r>
      <w:r w:rsidR="00C27A3E" w:rsidRPr="008A44E5">
        <w:rPr>
          <w:rFonts w:ascii="Times New Roman" w:hAnsi="Times New Roman" w:cs="Times New Roman"/>
          <w:sz w:val="24"/>
          <w:szCs w:val="24"/>
        </w:rPr>
        <w:t>21</w:t>
      </w:r>
      <w:r w:rsidR="00134646" w:rsidRPr="008A44E5">
        <w:rPr>
          <w:rFonts w:ascii="Times New Roman" w:hAnsi="Times New Roman" w:cs="Times New Roman"/>
          <w:sz w:val="24"/>
          <w:szCs w:val="24"/>
        </w:rPr>
        <w:t xml:space="preserve">. </w:t>
      </w:r>
      <w:r w:rsidR="00C771DB" w:rsidRPr="008A44E5">
        <w:rPr>
          <w:rFonts w:ascii="Times New Roman" w:hAnsi="Times New Roman" w:cs="Times New Roman"/>
          <w:sz w:val="24"/>
          <w:szCs w:val="24"/>
        </w:rPr>
        <w:t>i</w:t>
      </w:r>
      <w:r w:rsidR="006879C5" w:rsidRPr="008A44E5">
        <w:rPr>
          <w:rFonts w:ascii="Times New Roman" w:hAnsi="Times New Roman" w:cs="Times New Roman"/>
          <w:sz w:val="24"/>
          <w:szCs w:val="24"/>
        </w:rPr>
        <w:t xml:space="preserve"> 20</w:t>
      </w:r>
      <w:r w:rsidR="008B6A50" w:rsidRPr="008A44E5">
        <w:rPr>
          <w:rFonts w:ascii="Times New Roman" w:hAnsi="Times New Roman" w:cs="Times New Roman"/>
          <w:sz w:val="24"/>
          <w:szCs w:val="24"/>
        </w:rPr>
        <w:t>2</w:t>
      </w:r>
      <w:r w:rsidR="00C27A3E" w:rsidRPr="008A44E5">
        <w:rPr>
          <w:rFonts w:ascii="Times New Roman" w:hAnsi="Times New Roman" w:cs="Times New Roman"/>
          <w:sz w:val="24"/>
          <w:szCs w:val="24"/>
        </w:rPr>
        <w:t>2</w:t>
      </w:r>
      <w:r w:rsidR="00134646" w:rsidRPr="008A44E5">
        <w:rPr>
          <w:rFonts w:ascii="Times New Roman" w:hAnsi="Times New Roman" w:cs="Times New Roman"/>
          <w:sz w:val="24"/>
          <w:szCs w:val="24"/>
        </w:rPr>
        <w:t xml:space="preserve">. </w:t>
      </w:r>
      <w:r w:rsidR="00C771DB" w:rsidRPr="008A44E5">
        <w:rPr>
          <w:rFonts w:ascii="Times New Roman" w:hAnsi="Times New Roman" w:cs="Times New Roman"/>
          <w:sz w:val="24"/>
          <w:szCs w:val="24"/>
        </w:rPr>
        <w:t>g</w:t>
      </w:r>
      <w:r w:rsidR="00134646" w:rsidRPr="008A44E5">
        <w:rPr>
          <w:rFonts w:ascii="Times New Roman" w:hAnsi="Times New Roman" w:cs="Times New Roman"/>
          <w:sz w:val="24"/>
          <w:szCs w:val="24"/>
        </w:rPr>
        <w:t xml:space="preserve">odinu („Službeni glasnik Koprivničko-križevačke županije“ broj </w:t>
      </w:r>
      <w:r w:rsidR="00C27A3E" w:rsidRPr="008A44E5">
        <w:rPr>
          <w:rFonts w:ascii="Times New Roman" w:hAnsi="Times New Roman" w:cs="Times New Roman"/>
          <w:sz w:val="24"/>
          <w:szCs w:val="24"/>
        </w:rPr>
        <w:t>18</w:t>
      </w:r>
      <w:r w:rsidR="008B6A50" w:rsidRPr="008A44E5">
        <w:rPr>
          <w:rFonts w:ascii="Times New Roman" w:hAnsi="Times New Roman" w:cs="Times New Roman"/>
          <w:sz w:val="24"/>
          <w:szCs w:val="24"/>
        </w:rPr>
        <w:t>/1</w:t>
      </w:r>
      <w:r w:rsidR="00C27A3E" w:rsidRPr="008A44E5">
        <w:rPr>
          <w:rFonts w:ascii="Times New Roman" w:hAnsi="Times New Roman" w:cs="Times New Roman"/>
          <w:sz w:val="24"/>
          <w:szCs w:val="24"/>
        </w:rPr>
        <w:t>9</w:t>
      </w:r>
      <w:r w:rsidR="00FD3CFE" w:rsidRPr="008A44E5">
        <w:rPr>
          <w:rFonts w:ascii="Times New Roman" w:hAnsi="Times New Roman" w:cs="Times New Roman"/>
          <w:sz w:val="24"/>
          <w:szCs w:val="24"/>
        </w:rPr>
        <w:t>.</w:t>
      </w:r>
      <w:r w:rsidR="00E167E9">
        <w:rPr>
          <w:rFonts w:ascii="Times New Roman" w:hAnsi="Times New Roman" w:cs="Times New Roman"/>
          <w:sz w:val="24"/>
          <w:szCs w:val="24"/>
        </w:rPr>
        <w:t xml:space="preserve"> i 9/20.)</w:t>
      </w:r>
      <w:r w:rsidR="00134646" w:rsidRPr="008A44E5">
        <w:rPr>
          <w:rFonts w:ascii="Times New Roman" w:hAnsi="Times New Roman" w:cs="Times New Roman"/>
          <w:sz w:val="24"/>
          <w:szCs w:val="24"/>
        </w:rPr>
        <w:t xml:space="preserve"> članka </w:t>
      </w:r>
      <w:r w:rsidR="00B44A5F" w:rsidRPr="008A44E5">
        <w:rPr>
          <w:rFonts w:ascii="Times New Roman" w:hAnsi="Times New Roman" w:cs="Times New Roman"/>
          <w:sz w:val="24"/>
          <w:szCs w:val="24"/>
        </w:rPr>
        <w:t>9</w:t>
      </w:r>
      <w:r w:rsidR="00134646" w:rsidRPr="008A44E5">
        <w:rPr>
          <w:rFonts w:ascii="Times New Roman" w:hAnsi="Times New Roman" w:cs="Times New Roman"/>
          <w:sz w:val="24"/>
          <w:szCs w:val="24"/>
        </w:rPr>
        <w:t>. Odluke o izvršavanju Proračuna Koprivn</w:t>
      </w:r>
      <w:r w:rsidR="00D970D1" w:rsidRPr="008A44E5">
        <w:rPr>
          <w:rFonts w:ascii="Times New Roman" w:hAnsi="Times New Roman" w:cs="Times New Roman"/>
          <w:sz w:val="24"/>
          <w:szCs w:val="24"/>
        </w:rPr>
        <w:t>ičko-križevačke županije za 20</w:t>
      </w:r>
      <w:r w:rsidR="00C27A3E" w:rsidRPr="008A44E5">
        <w:rPr>
          <w:rFonts w:ascii="Times New Roman" w:hAnsi="Times New Roman" w:cs="Times New Roman"/>
          <w:sz w:val="24"/>
          <w:szCs w:val="24"/>
        </w:rPr>
        <w:t>20</w:t>
      </w:r>
      <w:r w:rsidR="006879C5" w:rsidRPr="008A44E5">
        <w:rPr>
          <w:rFonts w:ascii="Times New Roman" w:hAnsi="Times New Roman" w:cs="Times New Roman"/>
          <w:sz w:val="24"/>
          <w:szCs w:val="24"/>
        </w:rPr>
        <w:t>.</w:t>
      </w:r>
      <w:r w:rsidR="00134646" w:rsidRPr="008A44E5">
        <w:rPr>
          <w:rFonts w:ascii="Times New Roman" w:hAnsi="Times New Roman" w:cs="Times New Roman"/>
          <w:sz w:val="24"/>
          <w:szCs w:val="24"/>
        </w:rPr>
        <w:t xml:space="preserve"> godinu („Službeni glasnik Koprivničko-križevačke županije“ broj </w:t>
      </w:r>
      <w:r w:rsidR="00C27A3E" w:rsidRPr="008A44E5">
        <w:rPr>
          <w:rFonts w:ascii="Times New Roman" w:hAnsi="Times New Roman" w:cs="Times New Roman"/>
          <w:sz w:val="24"/>
          <w:szCs w:val="24"/>
        </w:rPr>
        <w:t>18</w:t>
      </w:r>
      <w:r w:rsidR="006879C5" w:rsidRPr="008A44E5">
        <w:rPr>
          <w:rFonts w:ascii="Times New Roman" w:hAnsi="Times New Roman" w:cs="Times New Roman"/>
          <w:sz w:val="24"/>
          <w:szCs w:val="24"/>
        </w:rPr>
        <w:t>/1</w:t>
      </w:r>
      <w:r w:rsidR="00C27A3E" w:rsidRPr="008A44E5">
        <w:rPr>
          <w:rFonts w:ascii="Times New Roman" w:hAnsi="Times New Roman" w:cs="Times New Roman"/>
          <w:sz w:val="24"/>
          <w:szCs w:val="24"/>
        </w:rPr>
        <w:t>9</w:t>
      </w:r>
      <w:r w:rsidR="00FD3CFE" w:rsidRPr="008A44E5">
        <w:rPr>
          <w:rFonts w:ascii="Times New Roman" w:hAnsi="Times New Roman" w:cs="Times New Roman"/>
          <w:sz w:val="24"/>
          <w:szCs w:val="24"/>
        </w:rPr>
        <w:t>.</w:t>
      </w:r>
      <w:r w:rsidR="00E167E9">
        <w:rPr>
          <w:rFonts w:ascii="Times New Roman" w:hAnsi="Times New Roman" w:cs="Times New Roman"/>
          <w:sz w:val="24"/>
          <w:szCs w:val="24"/>
        </w:rPr>
        <w:t xml:space="preserve">  i 09/20</w:t>
      </w:r>
      <w:r w:rsidR="00147BE6">
        <w:rPr>
          <w:rFonts w:ascii="Times New Roman" w:hAnsi="Times New Roman" w:cs="Times New Roman"/>
          <w:sz w:val="24"/>
          <w:szCs w:val="24"/>
        </w:rPr>
        <w:t>.</w:t>
      </w:r>
      <w:r w:rsidR="00134646" w:rsidRPr="008A44E5">
        <w:rPr>
          <w:rFonts w:ascii="Times New Roman" w:hAnsi="Times New Roman" w:cs="Times New Roman"/>
          <w:sz w:val="24"/>
          <w:szCs w:val="24"/>
        </w:rPr>
        <w:t>)</w:t>
      </w:r>
      <w:r w:rsidR="007B1E17" w:rsidRPr="008A44E5">
        <w:rPr>
          <w:rFonts w:ascii="Times New Roman" w:hAnsi="Times New Roman" w:cs="Times New Roman"/>
          <w:sz w:val="24"/>
          <w:szCs w:val="24"/>
        </w:rPr>
        <w:t xml:space="preserve"> </w:t>
      </w:r>
      <w:r w:rsidR="00E167E9">
        <w:rPr>
          <w:rFonts w:ascii="Times New Roman" w:hAnsi="Times New Roman" w:cs="Times New Roman"/>
          <w:sz w:val="24"/>
          <w:szCs w:val="24"/>
        </w:rPr>
        <w:t xml:space="preserve"> i </w:t>
      </w:r>
      <w:r w:rsidR="00413085" w:rsidRPr="008A44E5">
        <w:rPr>
          <w:rFonts w:ascii="Times New Roman" w:hAnsi="Times New Roman" w:cs="Times New Roman"/>
          <w:sz w:val="24"/>
          <w:szCs w:val="24"/>
        </w:rPr>
        <w:t xml:space="preserve"> Programa 10</w:t>
      </w:r>
      <w:r w:rsidR="007B1E17" w:rsidRPr="008A44E5">
        <w:rPr>
          <w:rFonts w:ascii="Times New Roman" w:hAnsi="Times New Roman" w:cs="Times New Roman"/>
          <w:sz w:val="24"/>
          <w:szCs w:val="24"/>
        </w:rPr>
        <w:t>06</w:t>
      </w:r>
      <w:r w:rsidR="007E2596" w:rsidRPr="008A44E5">
        <w:rPr>
          <w:rFonts w:ascii="Times New Roman" w:hAnsi="Times New Roman" w:cs="Times New Roman"/>
          <w:sz w:val="24"/>
          <w:szCs w:val="24"/>
        </w:rPr>
        <w:t>9 Poljoprivreda</w:t>
      </w:r>
      <w:r w:rsidR="00413085" w:rsidRPr="008A44E5">
        <w:rPr>
          <w:rFonts w:ascii="Times New Roman" w:hAnsi="Times New Roman" w:cs="Times New Roman"/>
          <w:sz w:val="24"/>
          <w:szCs w:val="24"/>
        </w:rPr>
        <w:t>,</w:t>
      </w:r>
      <w:r w:rsidR="00147BE6">
        <w:rPr>
          <w:rFonts w:ascii="Times New Roman" w:hAnsi="Times New Roman" w:cs="Times New Roman"/>
          <w:sz w:val="24"/>
          <w:szCs w:val="24"/>
        </w:rPr>
        <w:t xml:space="preserve"> </w:t>
      </w:r>
      <w:r w:rsidR="00E167E9">
        <w:rPr>
          <w:rFonts w:ascii="Times New Roman" w:hAnsi="Times New Roman" w:cs="Times New Roman"/>
          <w:sz w:val="24"/>
          <w:szCs w:val="24"/>
        </w:rPr>
        <w:t>(</w:t>
      </w:r>
      <w:r w:rsidR="00B44A5F" w:rsidRPr="008A44E5">
        <w:rPr>
          <w:rFonts w:ascii="Times New Roman" w:hAnsi="Times New Roman" w:cs="Times New Roman"/>
          <w:sz w:val="24"/>
          <w:szCs w:val="24"/>
        </w:rPr>
        <w:t>KLASA:400-06/</w:t>
      </w:r>
      <w:r w:rsidR="007E2596" w:rsidRPr="008A44E5">
        <w:rPr>
          <w:rFonts w:ascii="Times New Roman" w:hAnsi="Times New Roman" w:cs="Times New Roman"/>
          <w:sz w:val="24"/>
          <w:szCs w:val="24"/>
        </w:rPr>
        <w:t>20</w:t>
      </w:r>
      <w:r w:rsidR="006879C5" w:rsidRPr="008A44E5">
        <w:rPr>
          <w:rFonts w:ascii="Times New Roman" w:hAnsi="Times New Roman" w:cs="Times New Roman"/>
          <w:sz w:val="24"/>
          <w:szCs w:val="24"/>
        </w:rPr>
        <w:t>-01/</w:t>
      </w:r>
      <w:r w:rsidR="007E2596" w:rsidRPr="008A44E5">
        <w:rPr>
          <w:rFonts w:ascii="Times New Roman" w:hAnsi="Times New Roman" w:cs="Times New Roman"/>
          <w:sz w:val="24"/>
          <w:szCs w:val="24"/>
        </w:rPr>
        <w:t>02</w:t>
      </w:r>
      <w:r w:rsidR="00413085" w:rsidRPr="008A44E5">
        <w:rPr>
          <w:rFonts w:ascii="Times New Roman" w:hAnsi="Times New Roman" w:cs="Times New Roman"/>
          <w:sz w:val="24"/>
          <w:szCs w:val="24"/>
        </w:rPr>
        <w:t>, URBROJ:2137/1-0</w:t>
      </w:r>
      <w:r w:rsidR="00D970D1" w:rsidRPr="008A44E5">
        <w:rPr>
          <w:rFonts w:ascii="Times New Roman" w:hAnsi="Times New Roman" w:cs="Times New Roman"/>
          <w:sz w:val="24"/>
          <w:szCs w:val="24"/>
        </w:rPr>
        <w:t>4</w:t>
      </w:r>
      <w:r w:rsidR="00413085" w:rsidRPr="008A44E5">
        <w:rPr>
          <w:rFonts w:ascii="Times New Roman" w:hAnsi="Times New Roman" w:cs="Times New Roman"/>
          <w:sz w:val="24"/>
          <w:szCs w:val="24"/>
        </w:rPr>
        <w:t>/0</w:t>
      </w:r>
      <w:r w:rsidR="007E2596" w:rsidRPr="008A44E5">
        <w:rPr>
          <w:rFonts w:ascii="Times New Roman" w:hAnsi="Times New Roman" w:cs="Times New Roman"/>
          <w:sz w:val="24"/>
          <w:szCs w:val="24"/>
        </w:rPr>
        <w:t>3-20</w:t>
      </w:r>
      <w:r w:rsidR="00413085" w:rsidRPr="008A44E5">
        <w:rPr>
          <w:rFonts w:ascii="Times New Roman" w:hAnsi="Times New Roman" w:cs="Times New Roman"/>
          <w:sz w:val="24"/>
          <w:szCs w:val="24"/>
        </w:rPr>
        <w:t>-</w:t>
      </w:r>
      <w:r w:rsidR="007E2596" w:rsidRPr="008A44E5">
        <w:rPr>
          <w:rFonts w:ascii="Times New Roman" w:hAnsi="Times New Roman" w:cs="Times New Roman"/>
          <w:sz w:val="24"/>
          <w:szCs w:val="24"/>
        </w:rPr>
        <w:t>1</w:t>
      </w:r>
      <w:r w:rsidR="00413085" w:rsidRPr="008A44E5">
        <w:rPr>
          <w:rFonts w:ascii="Times New Roman" w:hAnsi="Times New Roman" w:cs="Times New Roman"/>
          <w:sz w:val="24"/>
          <w:szCs w:val="24"/>
        </w:rPr>
        <w:t xml:space="preserve"> od </w:t>
      </w:r>
      <w:r w:rsidR="00C27A3E" w:rsidRPr="008A44E5">
        <w:rPr>
          <w:rFonts w:ascii="Times New Roman" w:hAnsi="Times New Roman" w:cs="Times New Roman"/>
          <w:sz w:val="24"/>
          <w:szCs w:val="24"/>
        </w:rPr>
        <w:t>2</w:t>
      </w:r>
      <w:r w:rsidR="007E2596" w:rsidRPr="008A44E5">
        <w:rPr>
          <w:rFonts w:ascii="Times New Roman" w:hAnsi="Times New Roman" w:cs="Times New Roman"/>
          <w:sz w:val="24"/>
          <w:szCs w:val="24"/>
        </w:rPr>
        <w:t>4</w:t>
      </w:r>
      <w:r w:rsidR="00413085" w:rsidRPr="008A44E5">
        <w:rPr>
          <w:rFonts w:ascii="Times New Roman" w:hAnsi="Times New Roman" w:cs="Times New Roman"/>
          <w:sz w:val="24"/>
          <w:szCs w:val="24"/>
        </w:rPr>
        <w:t>.</w:t>
      </w:r>
      <w:r w:rsidR="00495908">
        <w:rPr>
          <w:rFonts w:ascii="Times New Roman" w:hAnsi="Times New Roman" w:cs="Times New Roman"/>
          <w:sz w:val="24"/>
          <w:szCs w:val="24"/>
        </w:rPr>
        <w:t xml:space="preserve"> </w:t>
      </w:r>
      <w:r w:rsidR="007E2596" w:rsidRPr="008A44E5">
        <w:rPr>
          <w:rFonts w:ascii="Times New Roman" w:hAnsi="Times New Roman" w:cs="Times New Roman"/>
          <w:sz w:val="24"/>
          <w:szCs w:val="24"/>
        </w:rPr>
        <w:t>veljače 2020</w:t>
      </w:r>
      <w:r w:rsidR="00413085" w:rsidRPr="008A44E5">
        <w:rPr>
          <w:rFonts w:ascii="Times New Roman" w:hAnsi="Times New Roman" w:cs="Times New Roman"/>
          <w:sz w:val="24"/>
          <w:szCs w:val="24"/>
        </w:rPr>
        <w:t xml:space="preserve">. </w:t>
      </w:r>
      <w:r w:rsidR="00E167E9">
        <w:rPr>
          <w:rFonts w:ascii="Times New Roman" w:hAnsi="Times New Roman" w:cs="Times New Roman"/>
          <w:sz w:val="24"/>
          <w:szCs w:val="24"/>
        </w:rPr>
        <w:t>g</w:t>
      </w:r>
      <w:r w:rsidR="00413085" w:rsidRPr="008A44E5">
        <w:rPr>
          <w:rFonts w:ascii="Times New Roman" w:hAnsi="Times New Roman" w:cs="Times New Roman"/>
          <w:sz w:val="24"/>
          <w:szCs w:val="24"/>
        </w:rPr>
        <w:t>odine</w:t>
      </w:r>
      <w:r w:rsidR="008A3162">
        <w:rPr>
          <w:rFonts w:ascii="Times New Roman" w:hAnsi="Times New Roman" w:cs="Times New Roman"/>
          <w:sz w:val="24"/>
          <w:szCs w:val="24"/>
        </w:rPr>
        <w:t>) i I</w:t>
      </w:r>
      <w:r w:rsidR="00E167E9">
        <w:rPr>
          <w:rFonts w:ascii="Times New Roman" w:hAnsi="Times New Roman" w:cs="Times New Roman"/>
          <w:sz w:val="24"/>
          <w:szCs w:val="24"/>
        </w:rPr>
        <w:t>zmjene i dopune Programa:1069 Poljoprivreda</w:t>
      </w:r>
      <w:r w:rsidR="00495908">
        <w:rPr>
          <w:rFonts w:ascii="Times New Roman" w:hAnsi="Times New Roman" w:cs="Times New Roman"/>
          <w:sz w:val="24"/>
          <w:szCs w:val="24"/>
        </w:rPr>
        <w:t xml:space="preserve"> </w:t>
      </w:r>
      <w:r w:rsidR="00F20608">
        <w:rPr>
          <w:rFonts w:ascii="Times New Roman" w:hAnsi="Times New Roman" w:cs="Times New Roman"/>
          <w:sz w:val="24"/>
          <w:szCs w:val="24"/>
        </w:rPr>
        <w:t>(</w:t>
      </w:r>
      <w:r w:rsidR="00E167E9">
        <w:rPr>
          <w:rFonts w:ascii="Times New Roman" w:hAnsi="Times New Roman" w:cs="Times New Roman"/>
          <w:sz w:val="24"/>
          <w:szCs w:val="24"/>
        </w:rPr>
        <w:t xml:space="preserve"> KLASA:400-06/20-01/08, URBROJ:2137/1-04/03-20-5 od 28. travnja 2020.)</w:t>
      </w:r>
      <w:r w:rsidR="00413085" w:rsidRPr="008A44E5">
        <w:rPr>
          <w:rFonts w:ascii="Times New Roman" w:hAnsi="Times New Roman" w:cs="Times New Roman"/>
          <w:sz w:val="24"/>
          <w:szCs w:val="24"/>
        </w:rPr>
        <w:t>, Župan Koprivničk</w:t>
      </w:r>
      <w:r w:rsidR="000957F8">
        <w:rPr>
          <w:rFonts w:ascii="Times New Roman" w:hAnsi="Times New Roman" w:cs="Times New Roman"/>
          <w:sz w:val="24"/>
          <w:szCs w:val="24"/>
        </w:rPr>
        <w:t>o-križevačke županije donosi</w:t>
      </w:r>
    </w:p>
    <w:p w:rsidR="00744C2D" w:rsidRPr="008A44E5" w:rsidRDefault="00744C2D" w:rsidP="00744C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4E5">
        <w:rPr>
          <w:rFonts w:ascii="Times New Roman" w:hAnsi="Times New Roman" w:cs="Times New Roman"/>
          <w:b/>
          <w:sz w:val="28"/>
          <w:szCs w:val="28"/>
        </w:rPr>
        <w:t>J A V N I   P O Z I V</w:t>
      </w:r>
    </w:p>
    <w:p w:rsidR="00A355F4" w:rsidRPr="008A44E5" w:rsidRDefault="00744C2D" w:rsidP="007E25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44E5">
        <w:rPr>
          <w:rFonts w:ascii="Times New Roman" w:hAnsi="Times New Roman" w:cs="Times New Roman"/>
          <w:b/>
        </w:rPr>
        <w:t xml:space="preserve">ZA </w:t>
      </w:r>
      <w:r w:rsidR="006E4ECE">
        <w:rPr>
          <w:rFonts w:ascii="Times New Roman" w:hAnsi="Times New Roman" w:cs="Times New Roman"/>
          <w:b/>
        </w:rPr>
        <w:t>TEKU</w:t>
      </w:r>
      <w:r w:rsidR="001A5AEE">
        <w:rPr>
          <w:rFonts w:ascii="Times New Roman" w:hAnsi="Times New Roman" w:cs="Times New Roman"/>
          <w:b/>
        </w:rPr>
        <w:t>Ć</w:t>
      </w:r>
      <w:r w:rsidR="006E4ECE">
        <w:rPr>
          <w:rFonts w:ascii="Times New Roman" w:hAnsi="Times New Roman" w:cs="Times New Roman"/>
          <w:b/>
        </w:rPr>
        <w:t>I PROJEKT</w:t>
      </w:r>
      <w:r w:rsidR="00856453" w:rsidRPr="008A44E5">
        <w:rPr>
          <w:rFonts w:ascii="Times New Roman" w:hAnsi="Times New Roman" w:cs="Times New Roman"/>
          <w:b/>
        </w:rPr>
        <w:t xml:space="preserve"> </w:t>
      </w:r>
      <w:r w:rsidR="006E4ECE">
        <w:rPr>
          <w:rFonts w:ascii="Times New Roman" w:hAnsi="Times New Roman" w:cs="Times New Roman"/>
          <w:b/>
        </w:rPr>
        <w:t xml:space="preserve">T </w:t>
      </w:r>
      <w:r w:rsidR="00856453" w:rsidRPr="008A44E5">
        <w:rPr>
          <w:rFonts w:ascii="Times New Roman" w:hAnsi="Times New Roman" w:cs="Times New Roman"/>
          <w:b/>
        </w:rPr>
        <w:t>100</w:t>
      </w:r>
      <w:r w:rsidR="006E4ECE">
        <w:rPr>
          <w:rFonts w:ascii="Times New Roman" w:hAnsi="Times New Roman" w:cs="Times New Roman"/>
          <w:b/>
        </w:rPr>
        <w:t>091</w:t>
      </w:r>
      <w:r w:rsidR="00017DBF" w:rsidRPr="008A44E5">
        <w:rPr>
          <w:rFonts w:ascii="Times New Roman" w:hAnsi="Times New Roman" w:cs="Times New Roman"/>
          <w:b/>
        </w:rPr>
        <w:t xml:space="preserve"> </w:t>
      </w:r>
      <w:r w:rsidR="00875254" w:rsidRPr="008A44E5">
        <w:rPr>
          <w:rFonts w:ascii="Times New Roman" w:hAnsi="Times New Roman" w:cs="Times New Roman"/>
          <w:b/>
        </w:rPr>
        <w:t>POTPORA</w:t>
      </w:r>
      <w:r w:rsidR="007E2596" w:rsidRPr="008A44E5">
        <w:rPr>
          <w:rFonts w:ascii="Times New Roman" w:hAnsi="Times New Roman" w:cs="Times New Roman"/>
          <w:b/>
        </w:rPr>
        <w:t xml:space="preserve"> </w:t>
      </w:r>
      <w:r w:rsidR="00E167E9">
        <w:rPr>
          <w:rFonts w:ascii="Times New Roman" w:hAnsi="Times New Roman" w:cs="Times New Roman"/>
          <w:b/>
        </w:rPr>
        <w:t>MALE VRIJ</w:t>
      </w:r>
      <w:r w:rsidR="001A5AEE">
        <w:rPr>
          <w:rFonts w:ascii="Times New Roman" w:hAnsi="Times New Roman" w:cs="Times New Roman"/>
          <w:b/>
        </w:rPr>
        <w:t>E</w:t>
      </w:r>
      <w:r w:rsidR="00E167E9">
        <w:rPr>
          <w:rFonts w:ascii="Times New Roman" w:hAnsi="Times New Roman" w:cs="Times New Roman"/>
          <w:b/>
        </w:rPr>
        <w:t xml:space="preserve">DNOSTI </w:t>
      </w:r>
      <w:r w:rsidR="006E4ECE">
        <w:rPr>
          <w:rFonts w:ascii="Times New Roman" w:hAnsi="Times New Roman" w:cs="Times New Roman"/>
          <w:b/>
        </w:rPr>
        <w:t xml:space="preserve"> POLJOPRIVREDNICIMA </w:t>
      </w:r>
      <w:r w:rsidR="00856453" w:rsidRPr="008A44E5">
        <w:rPr>
          <w:rFonts w:ascii="Times New Roman" w:hAnsi="Times New Roman" w:cs="Times New Roman"/>
          <w:b/>
        </w:rPr>
        <w:t xml:space="preserve">ZA POSLOVNO </w:t>
      </w:r>
    </w:p>
    <w:p w:rsidR="00856453" w:rsidRPr="008A44E5" w:rsidRDefault="00856453" w:rsidP="007E25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44E5">
        <w:rPr>
          <w:rFonts w:ascii="Times New Roman" w:hAnsi="Times New Roman" w:cs="Times New Roman"/>
          <w:b/>
        </w:rPr>
        <w:t>UDRUŽIVANJE</w:t>
      </w:r>
    </w:p>
    <w:p w:rsidR="00134646" w:rsidRPr="008F5663" w:rsidRDefault="0001720D" w:rsidP="004C7D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5663">
        <w:rPr>
          <w:rFonts w:ascii="Times New Roman" w:hAnsi="Times New Roman" w:cs="Times New Roman"/>
          <w:sz w:val="24"/>
          <w:szCs w:val="24"/>
        </w:rPr>
        <w:t>na području Koprivničko-križevačke županije u 20</w:t>
      </w:r>
      <w:r w:rsidR="00C27A3E" w:rsidRPr="008F5663">
        <w:rPr>
          <w:rFonts w:ascii="Times New Roman" w:hAnsi="Times New Roman" w:cs="Times New Roman"/>
          <w:sz w:val="24"/>
          <w:szCs w:val="24"/>
        </w:rPr>
        <w:t>20</w:t>
      </w:r>
      <w:r w:rsidRPr="008F5663">
        <w:rPr>
          <w:rFonts w:ascii="Times New Roman" w:hAnsi="Times New Roman" w:cs="Times New Roman"/>
          <w:sz w:val="24"/>
          <w:szCs w:val="24"/>
        </w:rPr>
        <w:t xml:space="preserve">. </w:t>
      </w:r>
      <w:r w:rsidR="0037468E" w:rsidRPr="008F5663">
        <w:rPr>
          <w:rFonts w:ascii="Times New Roman" w:hAnsi="Times New Roman" w:cs="Times New Roman"/>
          <w:sz w:val="24"/>
          <w:szCs w:val="24"/>
        </w:rPr>
        <w:t>g</w:t>
      </w:r>
      <w:r w:rsidRPr="008F5663">
        <w:rPr>
          <w:rFonts w:ascii="Times New Roman" w:hAnsi="Times New Roman" w:cs="Times New Roman"/>
          <w:sz w:val="24"/>
          <w:szCs w:val="24"/>
        </w:rPr>
        <w:t>odini</w:t>
      </w:r>
    </w:p>
    <w:p w:rsidR="004C7DD4" w:rsidRPr="008A44E5" w:rsidRDefault="004C7DD4" w:rsidP="004C7DD4">
      <w:pPr>
        <w:spacing w:after="0"/>
        <w:jc w:val="center"/>
        <w:rPr>
          <w:rFonts w:ascii="Times New Roman" w:hAnsi="Times New Roman" w:cs="Times New Roman"/>
        </w:rPr>
      </w:pPr>
    </w:p>
    <w:p w:rsidR="00744C2D" w:rsidRPr="008A44E5" w:rsidRDefault="00744C2D" w:rsidP="00744C2D">
      <w:pPr>
        <w:jc w:val="center"/>
        <w:rPr>
          <w:rFonts w:ascii="Times New Roman" w:hAnsi="Times New Roman" w:cs="Times New Roman"/>
          <w:b/>
        </w:rPr>
      </w:pPr>
      <w:r w:rsidRPr="008A44E5">
        <w:rPr>
          <w:rFonts w:ascii="Times New Roman" w:hAnsi="Times New Roman" w:cs="Times New Roman"/>
          <w:b/>
        </w:rPr>
        <w:t>I.</w:t>
      </w:r>
    </w:p>
    <w:p w:rsidR="00C565C3" w:rsidRPr="008F5663" w:rsidRDefault="00C565C3" w:rsidP="00C565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663">
        <w:rPr>
          <w:rFonts w:ascii="Times New Roman" w:hAnsi="Times New Roman" w:cs="Times New Roman"/>
          <w:b/>
          <w:sz w:val="24"/>
          <w:szCs w:val="24"/>
        </w:rPr>
        <w:t>Provedba potpore i rokovi za podnošenje zahtjeva</w:t>
      </w:r>
    </w:p>
    <w:p w:rsidR="00C565C3" w:rsidRPr="000957F8" w:rsidRDefault="00C565C3" w:rsidP="00B276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7F8">
        <w:rPr>
          <w:rFonts w:ascii="Times New Roman" w:hAnsi="Times New Roman" w:cs="Times New Roman"/>
          <w:sz w:val="24"/>
          <w:szCs w:val="24"/>
        </w:rPr>
        <w:t xml:space="preserve">Predmet Javnog poziva je dodjela potpore male vrijednosti temeljem Programa:1069 Poljoprivreda KLASA:400-06/20-01/02, URBROJ:2137/1-04/03-20-1 od 24. </w:t>
      </w:r>
      <w:r w:rsidR="00473494">
        <w:rPr>
          <w:rFonts w:ascii="Times New Roman" w:hAnsi="Times New Roman" w:cs="Times New Roman"/>
          <w:sz w:val="24"/>
          <w:szCs w:val="24"/>
        </w:rPr>
        <w:t>veljače  2020.</w:t>
      </w:r>
      <w:r w:rsidRPr="000957F8">
        <w:rPr>
          <w:rFonts w:ascii="Times New Roman" w:hAnsi="Times New Roman" w:cs="Times New Roman"/>
          <w:sz w:val="24"/>
          <w:szCs w:val="24"/>
        </w:rPr>
        <w:t>) i izmjene i dopune Programa :1069 Poljoprivrede (KLASA:400-06/20-01/08, URBROJ:2137/1-04/03-20-5 od 28. travnja 2020.)  Županijske Skupštine Koprivničko–križevačke županije, a u skladu s člankom 1. Stavak 1.Alineja (c) Uredbe komisije (EU) br. 1407/2013 od 18. prosinca 2013.</w:t>
      </w:r>
    </w:p>
    <w:p w:rsidR="00C565C3" w:rsidRPr="000957F8" w:rsidRDefault="00C565C3" w:rsidP="00B276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7F8">
        <w:rPr>
          <w:rFonts w:ascii="Times New Roman" w:hAnsi="Times New Roman" w:cs="Times New Roman"/>
          <w:sz w:val="24"/>
          <w:szCs w:val="24"/>
        </w:rPr>
        <w:t xml:space="preserve">Zahtjevi se mogu podnijeti od </w:t>
      </w:r>
      <w:r w:rsidR="005D2567" w:rsidRPr="000957F8">
        <w:rPr>
          <w:rFonts w:ascii="Times New Roman" w:hAnsi="Times New Roman" w:cs="Times New Roman"/>
          <w:sz w:val="24"/>
          <w:szCs w:val="24"/>
        </w:rPr>
        <w:t>11.</w:t>
      </w:r>
      <w:r w:rsidR="001A5AEE">
        <w:rPr>
          <w:rFonts w:ascii="Times New Roman" w:hAnsi="Times New Roman" w:cs="Times New Roman"/>
          <w:sz w:val="24"/>
          <w:szCs w:val="24"/>
        </w:rPr>
        <w:t xml:space="preserve"> </w:t>
      </w:r>
      <w:r w:rsidRPr="000957F8">
        <w:rPr>
          <w:rFonts w:ascii="Times New Roman" w:hAnsi="Times New Roman" w:cs="Times New Roman"/>
          <w:sz w:val="24"/>
          <w:szCs w:val="24"/>
        </w:rPr>
        <w:t>svibnja 2020. godine do 31. listopada 2020. godine, odnosno do utroška sredstava</w:t>
      </w:r>
    </w:p>
    <w:p w:rsidR="00744C2D" w:rsidRPr="000957F8" w:rsidRDefault="009A4931" w:rsidP="00B276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7F8">
        <w:rPr>
          <w:rFonts w:ascii="Times New Roman" w:hAnsi="Times New Roman" w:cs="Times New Roman"/>
          <w:sz w:val="24"/>
          <w:szCs w:val="24"/>
        </w:rPr>
        <w:t xml:space="preserve">Pozivaju se zainteresirani da u skladu s </w:t>
      </w:r>
      <w:r w:rsidR="005D2567" w:rsidRPr="000957F8">
        <w:rPr>
          <w:rFonts w:ascii="Times New Roman" w:hAnsi="Times New Roman" w:cs="Times New Roman"/>
          <w:sz w:val="24"/>
          <w:szCs w:val="24"/>
        </w:rPr>
        <w:t>Tekućim projektom</w:t>
      </w:r>
      <w:r w:rsidRPr="000957F8">
        <w:rPr>
          <w:rFonts w:ascii="Times New Roman" w:hAnsi="Times New Roman" w:cs="Times New Roman"/>
          <w:sz w:val="24"/>
          <w:szCs w:val="24"/>
        </w:rPr>
        <w:t xml:space="preserve"> 100</w:t>
      </w:r>
      <w:r w:rsidR="005D2567" w:rsidRPr="000957F8">
        <w:rPr>
          <w:rFonts w:ascii="Times New Roman" w:hAnsi="Times New Roman" w:cs="Times New Roman"/>
          <w:sz w:val="24"/>
          <w:szCs w:val="24"/>
        </w:rPr>
        <w:t>091</w:t>
      </w:r>
      <w:r w:rsidRPr="000957F8">
        <w:rPr>
          <w:rFonts w:ascii="Times New Roman" w:hAnsi="Times New Roman" w:cs="Times New Roman"/>
          <w:sz w:val="24"/>
          <w:szCs w:val="24"/>
        </w:rPr>
        <w:t xml:space="preserve"> Potpora </w:t>
      </w:r>
      <w:r w:rsidR="00C565C3" w:rsidRPr="000957F8">
        <w:rPr>
          <w:rFonts w:ascii="Times New Roman" w:hAnsi="Times New Roman" w:cs="Times New Roman"/>
          <w:sz w:val="24"/>
          <w:szCs w:val="24"/>
        </w:rPr>
        <w:t>male vrijednosti</w:t>
      </w:r>
      <w:r w:rsidR="005D2567" w:rsidRPr="000957F8">
        <w:rPr>
          <w:rFonts w:ascii="Times New Roman" w:hAnsi="Times New Roman" w:cs="Times New Roman"/>
          <w:sz w:val="24"/>
          <w:szCs w:val="24"/>
        </w:rPr>
        <w:t xml:space="preserve"> poljoprivrednicima</w:t>
      </w:r>
      <w:r w:rsidR="00C565C3" w:rsidRPr="000957F8">
        <w:rPr>
          <w:rFonts w:ascii="Times New Roman" w:hAnsi="Times New Roman" w:cs="Times New Roman"/>
          <w:sz w:val="24"/>
          <w:szCs w:val="24"/>
        </w:rPr>
        <w:t xml:space="preserve"> </w:t>
      </w:r>
      <w:r w:rsidRPr="000957F8">
        <w:rPr>
          <w:rFonts w:ascii="Times New Roman" w:hAnsi="Times New Roman" w:cs="Times New Roman"/>
          <w:sz w:val="24"/>
          <w:szCs w:val="24"/>
        </w:rPr>
        <w:t>za poslovno udruživanje -</w:t>
      </w:r>
      <w:r w:rsidR="003F1D99">
        <w:rPr>
          <w:rFonts w:ascii="Times New Roman" w:hAnsi="Times New Roman" w:cs="Times New Roman"/>
          <w:sz w:val="24"/>
          <w:szCs w:val="24"/>
        </w:rPr>
        <w:t xml:space="preserve"> </w:t>
      </w:r>
      <w:r w:rsidRPr="000957F8">
        <w:rPr>
          <w:rFonts w:ascii="Times New Roman" w:hAnsi="Times New Roman" w:cs="Times New Roman"/>
          <w:sz w:val="24"/>
          <w:szCs w:val="24"/>
        </w:rPr>
        <w:t>zadruge, proizvođačke organizacije</w:t>
      </w:r>
      <w:r w:rsidR="00473494">
        <w:rPr>
          <w:rFonts w:ascii="Times New Roman" w:hAnsi="Times New Roman" w:cs="Times New Roman"/>
          <w:sz w:val="24"/>
          <w:szCs w:val="24"/>
        </w:rPr>
        <w:t xml:space="preserve"> </w:t>
      </w:r>
      <w:r w:rsidR="0035773D" w:rsidRPr="000957F8">
        <w:rPr>
          <w:rFonts w:ascii="Times New Roman" w:hAnsi="Times New Roman" w:cs="Times New Roman"/>
          <w:sz w:val="24"/>
          <w:szCs w:val="24"/>
        </w:rPr>
        <w:t>(u daljnjem tekstu: podnositelji zahtjeva)</w:t>
      </w:r>
      <w:r w:rsidR="00744C2D" w:rsidRPr="000957F8">
        <w:rPr>
          <w:rFonts w:ascii="Times New Roman" w:hAnsi="Times New Roman" w:cs="Times New Roman"/>
          <w:sz w:val="24"/>
          <w:szCs w:val="24"/>
        </w:rPr>
        <w:t xml:space="preserve"> </w:t>
      </w:r>
      <w:r w:rsidR="005C7C0D" w:rsidRPr="000957F8">
        <w:rPr>
          <w:rFonts w:ascii="Times New Roman" w:hAnsi="Times New Roman" w:cs="Times New Roman"/>
          <w:sz w:val="24"/>
          <w:szCs w:val="24"/>
        </w:rPr>
        <w:t xml:space="preserve">s područja </w:t>
      </w:r>
      <w:r w:rsidRPr="000957F8">
        <w:rPr>
          <w:rFonts w:ascii="Times New Roman" w:hAnsi="Times New Roman" w:cs="Times New Roman"/>
          <w:sz w:val="24"/>
          <w:szCs w:val="24"/>
        </w:rPr>
        <w:t xml:space="preserve">Koprivničko-križevačke županija </w:t>
      </w:r>
      <w:r w:rsidR="00744C2D" w:rsidRPr="000957F8">
        <w:rPr>
          <w:rFonts w:ascii="Times New Roman" w:hAnsi="Times New Roman" w:cs="Times New Roman"/>
          <w:sz w:val="24"/>
          <w:szCs w:val="24"/>
        </w:rPr>
        <w:t xml:space="preserve"> dostave svoje zahtjeve.</w:t>
      </w:r>
    </w:p>
    <w:p w:rsidR="007B1E17" w:rsidRPr="008A44E5" w:rsidRDefault="00744C2D" w:rsidP="007B1E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4E5">
        <w:rPr>
          <w:rFonts w:ascii="Times New Roman" w:hAnsi="Times New Roman" w:cs="Times New Roman"/>
          <w:b/>
          <w:sz w:val="24"/>
          <w:szCs w:val="24"/>
        </w:rPr>
        <w:t>II.</w:t>
      </w:r>
    </w:p>
    <w:p w:rsidR="008A44E5" w:rsidRPr="00C565C3" w:rsidRDefault="00C565C3" w:rsidP="00C565C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5C3">
        <w:rPr>
          <w:rFonts w:ascii="Times New Roman" w:hAnsi="Times New Roman" w:cs="Times New Roman"/>
          <w:b/>
          <w:sz w:val="24"/>
          <w:szCs w:val="24"/>
        </w:rPr>
        <w:t>Korisnici potpore male vrij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C565C3">
        <w:rPr>
          <w:rFonts w:ascii="Times New Roman" w:hAnsi="Times New Roman" w:cs="Times New Roman"/>
          <w:b/>
          <w:sz w:val="24"/>
          <w:szCs w:val="24"/>
        </w:rPr>
        <w:t>dnosti</w:t>
      </w:r>
    </w:p>
    <w:p w:rsidR="005C7C0D" w:rsidRDefault="009A4931" w:rsidP="00B2762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4E5">
        <w:rPr>
          <w:rFonts w:ascii="Times New Roman" w:hAnsi="Times New Roman" w:cs="Times New Roman"/>
          <w:sz w:val="24"/>
          <w:szCs w:val="24"/>
        </w:rPr>
        <w:t>Korisnici potpore za sufinanciranje poslovnih udruživanja</w:t>
      </w:r>
      <w:r w:rsidR="00A355F4" w:rsidRPr="008A44E5">
        <w:rPr>
          <w:rFonts w:ascii="Times New Roman" w:hAnsi="Times New Roman" w:cs="Times New Roman"/>
          <w:sz w:val="24"/>
          <w:szCs w:val="24"/>
        </w:rPr>
        <w:t xml:space="preserve"> </w:t>
      </w:r>
      <w:r w:rsidR="00856453" w:rsidRPr="008A44E5">
        <w:rPr>
          <w:rFonts w:ascii="Times New Roman" w:hAnsi="Times New Roman" w:cs="Times New Roman"/>
          <w:sz w:val="24"/>
          <w:szCs w:val="24"/>
        </w:rPr>
        <w:t xml:space="preserve"> poljoprivrednih proizvođača</w:t>
      </w:r>
      <w:r w:rsidR="00347F85" w:rsidRPr="008A44E5">
        <w:rPr>
          <w:rFonts w:ascii="Times New Roman" w:hAnsi="Times New Roman" w:cs="Times New Roman"/>
          <w:sz w:val="24"/>
          <w:szCs w:val="24"/>
        </w:rPr>
        <w:t xml:space="preserve"> moraju</w:t>
      </w:r>
      <w:r w:rsidR="00914E23" w:rsidRPr="008A44E5">
        <w:rPr>
          <w:rFonts w:ascii="Times New Roman" w:hAnsi="Times New Roman" w:cs="Times New Roman"/>
          <w:sz w:val="24"/>
          <w:szCs w:val="24"/>
        </w:rPr>
        <w:t xml:space="preserve"> </w:t>
      </w:r>
      <w:r w:rsidR="00347F85" w:rsidRPr="008A44E5">
        <w:rPr>
          <w:rFonts w:ascii="Times New Roman" w:hAnsi="Times New Roman" w:cs="Times New Roman"/>
          <w:sz w:val="24"/>
          <w:szCs w:val="24"/>
        </w:rPr>
        <w:t xml:space="preserve">se </w:t>
      </w:r>
      <w:r w:rsidR="00914E23" w:rsidRPr="008A44E5">
        <w:rPr>
          <w:rFonts w:ascii="Times New Roman" w:hAnsi="Times New Roman" w:cs="Times New Roman"/>
          <w:sz w:val="24"/>
          <w:szCs w:val="24"/>
        </w:rPr>
        <w:t>ba</w:t>
      </w:r>
      <w:r w:rsidR="005C7C0D" w:rsidRPr="008A44E5">
        <w:rPr>
          <w:rFonts w:ascii="Times New Roman" w:hAnsi="Times New Roman" w:cs="Times New Roman"/>
          <w:sz w:val="24"/>
          <w:szCs w:val="24"/>
        </w:rPr>
        <w:t>vit</w:t>
      </w:r>
      <w:r w:rsidR="0035773D" w:rsidRPr="008A44E5">
        <w:rPr>
          <w:rFonts w:ascii="Times New Roman" w:hAnsi="Times New Roman" w:cs="Times New Roman"/>
          <w:sz w:val="24"/>
          <w:szCs w:val="24"/>
        </w:rPr>
        <w:t xml:space="preserve">i </w:t>
      </w:r>
      <w:r w:rsidR="00A355F4" w:rsidRPr="008A44E5">
        <w:rPr>
          <w:rFonts w:ascii="Times New Roman" w:hAnsi="Times New Roman" w:cs="Times New Roman"/>
          <w:sz w:val="24"/>
          <w:szCs w:val="24"/>
        </w:rPr>
        <w:t xml:space="preserve">poljoprivrednom </w:t>
      </w:r>
      <w:r w:rsidR="0035773D" w:rsidRPr="008A44E5">
        <w:rPr>
          <w:rFonts w:ascii="Times New Roman" w:hAnsi="Times New Roman" w:cs="Times New Roman"/>
          <w:sz w:val="24"/>
          <w:szCs w:val="24"/>
        </w:rPr>
        <w:t xml:space="preserve"> proizvodnjom</w:t>
      </w:r>
      <w:r w:rsidR="00BD7E83" w:rsidRPr="008A44E5">
        <w:rPr>
          <w:rFonts w:ascii="Times New Roman" w:hAnsi="Times New Roman" w:cs="Times New Roman"/>
          <w:sz w:val="24"/>
          <w:szCs w:val="24"/>
        </w:rPr>
        <w:t>,</w:t>
      </w:r>
      <w:r w:rsidR="0035773D" w:rsidRPr="008A44E5">
        <w:rPr>
          <w:rFonts w:ascii="Times New Roman" w:hAnsi="Times New Roman" w:cs="Times New Roman"/>
          <w:sz w:val="24"/>
          <w:szCs w:val="24"/>
        </w:rPr>
        <w:t xml:space="preserve"> </w:t>
      </w:r>
      <w:r w:rsidR="001D4648" w:rsidRPr="008A44E5">
        <w:rPr>
          <w:rFonts w:ascii="Times New Roman" w:hAnsi="Times New Roman" w:cs="Times New Roman"/>
          <w:sz w:val="24"/>
          <w:szCs w:val="24"/>
        </w:rPr>
        <w:t xml:space="preserve">a potpora se dodjeljuje isključivo za osnivanje </w:t>
      </w:r>
      <w:r w:rsidR="001D4648" w:rsidRPr="008A44E5">
        <w:rPr>
          <w:rFonts w:ascii="Times New Roman" w:hAnsi="Times New Roman" w:cs="Times New Roman"/>
          <w:sz w:val="24"/>
          <w:szCs w:val="24"/>
        </w:rPr>
        <w:lastRenderedPageBreak/>
        <w:t>novih poslovnih subjekata (zadruga,</w:t>
      </w:r>
      <w:r w:rsidR="00F20608">
        <w:rPr>
          <w:rFonts w:ascii="Times New Roman" w:hAnsi="Times New Roman" w:cs="Times New Roman"/>
          <w:sz w:val="24"/>
          <w:szCs w:val="24"/>
        </w:rPr>
        <w:t xml:space="preserve"> </w:t>
      </w:r>
      <w:r w:rsidR="001D4648" w:rsidRPr="008A44E5">
        <w:rPr>
          <w:rFonts w:ascii="Times New Roman" w:hAnsi="Times New Roman" w:cs="Times New Roman"/>
          <w:sz w:val="24"/>
          <w:szCs w:val="24"/>
        </w:rPr>
        <w:t>proizvođačkih organizacija)</w:t>
      </w:r>
      <w:r w:rsidR="001A453E">
        <w:rPr>
          <w:rFonts w:ascii="Times New Roman" w:hAnsi="Times New Roman" w:cs="Times New Roman"/>
          <w:sz w:val="24"/>
          <w:szCs w:val="24"/>
        </w:rPr>
        <w:t>,</w:t>
      </w:r>
      <w:r w:rsidR="001D4648" w:rsidRPr="008A44E5">
        <w:rPr>
          <w:rFonts w:ascii="Times New Roman" w:hAnsi="Times New Roman" w:cs="Times New Roman"/>
          <w:sz w:val="24"/>
          <w:szCs w:val="24"/>
        </w:rPr>
        <w:t xml:space="preserve"> a s ciljem udruživ</w:t>
      </w:r>
      <w:r w:rsidR="00BD7E83" w:rsidRPr="008A44E5">
        <w:rPr>
          <w:rFonts w:ascii="Times New Roman" w:hAnsi="Times New Roman" w:cs="Times New Roman"/>
          <w:sz w:val="24"/>
          <w:szCs w:val="24"/>
        </w:rPr>
        <w:t xml:space="preserve">anja poljoprivrednih proizvođača u sektoru </w:t>
      </w:r>
      <w:r w:rsidR="00BD7E83" w:rsidRPr="00F20608">
        <w:rPr>
          <w:rFonts w:ascii="Times New Roman" w:hAnsi="Times New Roman" w:cs="Times New Roman"/>
          <w:b/>
          <w:sz w:val="24"/>
          <w:szCs w:val="24"/>
        </w:rPr>
        <w:t>voća i povrća</w:t>
      </w:r>
      <w:r w:rsidR="001D4648" w:rsidRPr="008A44E5">
        <w:rPr>
          <w:rFonts w:ascii="Times New Roman" w:hAnsi="Times New Roman" w:cs="Times New Roman"/>
          <w:sz w:val="24"/>
          <w:szCs w:val="24"/>
        </w:rPr>
        <w:t>.</w:t>
      </w:r>
      <w:r w:rsidR="00A355F4" w:rsidRPr="008A44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565C3" w:rsidRDefault="00C565C3" w:rsidP="005D256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</w:rPr>
      </w:pPr>
      <w:r w:rsidRPr="001A453E">
        <w:rPr>
          <w:rFonts w:ascii="Times New Roman" w:hAnsi="Times New Roman" w:cs="Times New Roman"/>
          <w:sz w:val="24"/>
          <w:szCs w:val="24"/>
        </w:rPr>
        <w:t xml:space="preserve">Poslovno udruživanja poljoprivrednih proizvođača </w:t>
      </w:r>
      <w:r w:rsidR="00B27626" w:rsidRPr="001A453E">
        <w:rPr>
          <w:rFonts w:ascii="Times New Roman" w:hAnsi="Times New Roman" w:cs="Times New Roman"/>
          <w:sz w:val="24"/>
          <w:szCs w:val="24"/>
        </w:rPr>
        <w:t>obuhvaća</w:t>
      </w:r>
      <w:r w:rsidR="00F20608">
        <w:rPr>
          <w:rFonts w:ascii="Times New Roman" w:hAnsi="Times New Roman" w:cs="Times New Roman"/>
          <w:sz w:val="24"/>
          <w:szCs w:val="24"/>
        </w:rPr>
        <w:t xml:space="preserve"> udruživanje za</w:t>
      </w:r>
      <w:r w:rsidR="00B27626" w:rsidRPr="001A453E">
        <w:rPr>
          <w:rFonts w:ascii="Times New Roman" w:hAnsi="Times New Roman" w:cs="Times New Roman"/>
          <w:sz w:val="24"/>
          <w:szCs w:val="24"/>
        </w:rPr>
        <w:t xml:space="preserve"> f</w:t>
      </w:r>
      <w:r w:rsidRPr="001A453E">
        <w:rPr>
          <w:rFonts w:ascii="Times New Roman" w:hAnsi="Times New Roman" w:cs="Times New Roman"/>
          <w:sz w:val="24"/>
          <w:szCs w:val="24"/>
        </w:rPr>
        <w:t>izičke i pravne osobe upisane u Upisnik poljoprivrednika koji imaju ekonomsku veličinu poljoprivrednog</w:t>
      </w:r>
      <w:r w:rsidR="00B27626" w:rsidRPr="001A453E">
        <w:rPr>
          <w:rFonts w:ascii="Times New Roman" w:hAnsi="Times New Roman" w:cs="Times New Roman"/>
          <w:sz w:val="24"/>
          <w:szCs w:val="24"/>
        </w:rPr>
        <w:t xml:space="preserve"> gospodarstva veću od 3.000 </w:t>
      </w:r>
      <w:proofErr w:type="spellStart"/>
      <w:r w:rsidR="00B27626" w:rsidRPr="001A453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B27626" w:rsidRPr="001A453E">
        <w:rPr>
          <w:rFonts w:ascii="Times New Roman" w:hAnsi="Times New Roman" w:cs="Times New Roman"/>
          <w:sz w:val="24"/>
          <w:szCs w:val="24"/>
        </w:rPr>
        <w:t xml:space="preserve">, </w:t>
      </w:r>
      <w:r w:rsidR="001A453E">
        <w:rPr>
          <w:rFonts w:ascii="Times New Roman" w:hAnsi="Times New Roman" w:cs="Times New Roman"/>
          <w:sz w:val="24"/>
          <w:szCs w:val="24"/>
        </w:rPr>
        <w:t xml:space="preserve"> te</w:t>
      </w:r>
      <w:r>
        <w:rPr>
          <w:rFonts w:ascii="Times New Roman" w:hAnsi="Times New Roman" w:cs="Times New Roman"/>
        </w:rPr>
        <w:t xml:space="preserve"> </w:t>
      </w:r>
      <w:r w:rsidR="00B27626" w:rsidRPr="001A453E">
        <w:rPr>
          <w:rFonts w:ascii="Times New Roman" w:hAnsi="Times New Roman" w:cs="Times New Roman"/>
          <w:sz w:val="24"/>
          <w:szCs w:val="24"/>
        </w:rPr>
        <w:t>o</w:t>
      </w:r>
      <w:r w:rsidRPr="001A453E">
        <w:rPr>
          <w:rFonts w:ascii="Times New Roman" w:hAnsi="Times New Roman" w:cs="Times New Roman"/>
          <w:sz w:val="24"/>
          <w:szCs w:val="24"/>
        </w:rPr>
        <w:t>biteljska poljoprivredna gospodarstva  ako su upisana u Registar poreznih obveznika i poljoprivreda im je osnovna djelatnost, čiji nositelji sa te osnove plaćaju mirovinsko i zdra</w:t>
      </w:r>
      <w:r w:rsidR="001A5AEE">
        <w:rPr>
          <w:rFonts w:ascii="Times New Roman" w:hAnsi="Times New Roman" w:cs="Times New Roman"/>
          <w:sz w:val="24"/>
          <w:szCs w:val="24"/>
        </w:rPr>
        <w:t>v</w:t>
      </w:r>
      <w:r w:rsidRPr="001A453E">
        <w:rPr>
          <w:rFonts w:ascii="Times New Roman" w:hAnsi="Times New Roman" w:cs="Times New Roman"/>
          <w:sz w:val="24"/>
          <w:szCs w:val="24"/>
        </w:rPr>
        <w:t>stveno osiguranje, sve u skladu s člankom 15. Zakona o obiteljskim poljoprivrednim gospodarstvima (NN</w:t>
      </w:r>
      <w:r w:rsidR="00473494">
        <w:rPr>
          <w:rFonts w:ascii="Times New Roman" w:hAnsi="Times New Roman" w:cs="Times New Roman"/>
          <w:sz w:val="24"/>
          <w:szCs w:val="24"/>
        </w:rPr>
        <w:t xml:space="preserve"> </w:t>
      </w:r>
      <w:r w:rsidRPr="001A453E">
        <w:rPr>
          <w:rFonts w:ascii="Times New Roman" w:hAnsi="Times New Roman" w:cs="Times New Roman"/>
          <w:sz w:val="24"/>
          <w:szCs w:val="24"/>
        </w:rPr>
        <w:t>29/18</w:t>
      </w:r>
      <w:r w:rsidR="00473494">
        <w:rPr>
          <w:rFonts w:ascii="Times New Roman" w:hAnsi="Times New Roman" w:cs="Times New Roman"/>
          <w:sz w:val="24"/>
          <w:szCs w:val="24"/>
        </w:rPr>
        <w:t>.</w:t>
      </w:r>
      <w:r w:rsidRPr="001A453E">
        <w:rPr>
          <w:rFonts w:ascii="Times New Roman" w:hAnsi="Times New Roman" w:cs="Times New Roman"/>
          <w:sz w:val="24"/>
          <w:szCs w:val="24"/>
        </w:rPr>
        <w:t xml:space="preserve"> i 32/19</w:t>
      </w:r>
      <w:r w:rsidR="00473494">
        <w:rPr>
          <w:rFonts w:ascii="Times New Roman" w:hAnsi="Times New Roman" w:cs="Times New Roman"/>
          <w:sz w:val="24"/>
          <w:szCs w:val="24"/>
        </w:rPr>
        <w:t>.</w:t>
      </w:r>
      <w:r w:rsidRPr="001A453E">
        <w:rPr>
          <w:rFonts w:ascii="Times New Roman" w:hAnsi="Times New Roman" w:cs="Times New Roman"/>
          <w:sz w:val="24"/>
          <w:szCs w:val="24"/>
        </w:rPr>
        <w:t xml:space="preserve">), </w:t>
      </w:r>
      <w:r w:rsidR="00B27626" w:rsidRPr="001A453E">
        <w:rPr>
          <w:rFonts w:ascii="Times New Roman" w:hAnsi="Times New Roman" w:cs="Times New Roman"/>
          <w:sz w:val="24"/>
          <w:szCs w:val="24"/>
        </w:rPr>
        <w:t xml:space="preserve">također </w:t>
      </w:r>
      <w:r w:rsidRPr="001A453E">
        <w:rPr>
          <w:rFonts w:ascii="Times New Roman" w:hAnsi="Times New Roman" w:cs="Times New Roman"/>
          <w:sz w:val="24"/>
          <w:szCs w:val="24"/>
        </w:rPr>
        <w:t xml:space="preserve"> i obiteljska poljopr</w:t>
      </w:r>
      <w:r w:rsidR="001A453E">
        <w:rPr>
          <w:rFonts w:ascii="Times New Roman" w:hAnsi="Times New Roman" w:cs="Times New Roman"/>
          <w:sz w:val="24"/>
          <w:szCs w:val="24"/>
        </w:rPr>
        <w:t>ivredna gospodarstva upisana u R</w:t>
      </w:r>
      <w:r w:rsidRPr="001A453E">
        <w:rPr>
          <w:rFonts w:ascii="Times New Roman" w:hAnsi="Times New Roman" w:cs="Times New Roman"/>
          <w:sz w:val="24"/>
          <w:szCs w:val="24"/>
        </w:rPr>
        <w:t>egistar poreznih obveznika, čiji nositelj plaća mirovinsko i zdra</w:t>
      </w:r>
      <w:r w:rsidR="001A5AEE">
        <w:rPr>
          <w:rFonts w:ascii="Times New Roman" w:hAnsi="Times New Roman" w:cs="Times New Roman"/>
          <w:sz w:val="24"/>
          <w:szCs w:val="24"/>
        </w:rPr>
        <w:t>v</w:t>
      </w:r>
      <w:r w:rsidRPr="001A453E">
        <w:rPr>
          <w:rFonts w:ascii="Times New Roman" w:hAnsi="Times New Roman" w:cs="Times New Roman"/>
          <w:sz w:val="24"/>
          <w:szCs w:val="24"/>
        </w:rPr>
        <w:t>stveno osiguranje po nekoj drugoj osno</w:t>
      </w:r>
      <w:r>
        <w:rPr>
          <w:rFonts w:ascii="Times New Roman" w:hAnsi="Times New Roman" w:cs="Times New Roman"/>
        </w:rPr>
        <w:t>vi.</w:t>
      </w:r>
    </w:p>
    <w:p w:rsidR="00C565C3" w:rsidRDefault="00C565C3" w:rsidP="00B2762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4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Prihvatljivi su troškovi javno bilježničkog ureda, troškovi izrade poslovnog plana, troškovi izrade nominativnih akata potrebnih za registraciju proizvođačke organizacije, troškovi uredskog namještaja, troškovi informatičke opreme potrebne za rad i troškovi izrade web stranice. Ukoliko gradovi i općine dodjeljuju istu potporu  onda </w:t>
      </w:r>
      <w:r w:rsidRPr="008A4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korisnik ne može ostvariti potporu   za već dodijeljeni dio troškova.</w:t>
      </w:r>
      <w:r w:rsidRPr="008A4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B6E21" w:rsidRDefault="005B6E21" w:rsidP="005B6E21">
      <w:pPr>
        <w:pStyle w:val="Default"/>
        <w:ind w:firstLine="708"/>
        <w:jc w:val="both"/>
        <w:rPr>
          <w:lang w:eastAsia="hr-HR"/>
        </w:rPr>
      </w:pPr>
      <w:r>
        <w:rPr>
          <w:lang w:eastAsia="hr-HR"/>
        </w:rPr>
        <w:t xml:space="preserve">Nakon predaje i obrade zahtjeva Župan Koprivničko–križevačke županije donijeti će zaključak o isplati potpore male vrijednosti poljoprivrednicima za poslovno udruživanje. Nakon isplate predmetne potpore male vrijednosti korisnicima potpora izdati će s Potvrda o potpori male </w:t>
      </w:r>
      <w:r w:rsidRPr="0092177F">
        <w:rPr>
          <w:color w:val="000000" w:themeColor="text1"/>
          <w:lang w:eastAsia="hr-HR"/>
        </w:rPr>
        <w:t>vrijednosti i ista će se evidentirati u</w:t>
      </w:r>
      <w:r>
        <w:rPr>
          <w:lang w:eastAsia="hr-HR"/>
        </w:rPr>
        <w:t xml:space="preserve"> Registru državnih potpora i potpora male vrijednosti.</w:t>
      </w:r>
    </w:p>
    <w:p w:rsidR="00C565C3" w:rsidRPr="008A44E5" w:rsidRDefault="00C565C3" w:rsidP="00C565C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957" w:rsidRDefault="00966957" w:rsidP="009669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4E5">
        <w:rPr>
          <w:rFonts w:ascii="Times New Roman" w:hAnsi="Times New Roman" w:cs="Times New Roman"/>
          <w:b/>
          <w:sz w:val="24"/>
          <w:szCs w:val="24"/>
        </w:rPr>
        <w:t>III.</w:t>
      </w:r>
    </w:p>
    <w:p w:rsidR="00B27626" w:rsidRDefault="00B27626" w:rsidP="009669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Mjerila i kriteriji kojima moraju udovoljiti podnositelji zahtjeva</w:t>
      </w:r>
    </w:p>
    <w:p w:rsidR="00B27626" w:rsidRPr="008A44E5" w:rsidRDefault="00B27626" w:rsidP="009669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</w:t>
      </w:r>
      <w:r w:rsidR="00A70CE5">
        <w:rPr>
          <w:rFonts w:ascii="Times New Roman" w:hAnsi="Times New Roman" w:cs="Times New Roman"/>
          <w:b/>
          <w:sz w:val="24"/>
          <w:szCs w:val="24"/>
        </w:rPr>
        <w:t xml:space="preserve"> potporu male vrijednosti </w:t>
      </w:r>
    </w:p>
    <w:p w:rsidR="008A44E5" w:rsidRDefault="008A44E5" w:rsidP="008A44E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22D8" w:rsidRPr="008A44E5" w:rsidRDefault="00D622D8" w:rsidP="00D622D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44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Potrebno je priložiti </w:t>
      </w:r>
      <w:r w:rsidR="001D4648" w:rsidRPr="008A44E5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 sa osnivačke skupštine novih poslovnih subjeka</w:t>
      </w:r>
      <w:r w:rsidR="00DF1520" w:rsidRPr="008A44E5">
        <w:rPr>
          <w:rFonts w:ascii="Times New Roman" w:eastAsia="Times New Roman" w:hAnsi="Times New Roman" w:cs="Times New Roman"/>
          <w:sz w:val="24"/>
          <w:szCs w:val="24"/>
          <w:lang w:eastAsia="hr-HR"/>
        </w:rPr>
        <w:t>ta</w:t>
      </w:r>
      <w:r w:rsidR="00BD7E83" w:rsidRPr="008A44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posebno za sektor voća i sektor povrća</w:t>
      </w:r>
      <w:r w:rsidR="008A44E5" w:rsidRPr="008A44E5">
        <w:rPr>
          <w:rFonts w:ascii="Times New Roman" w:eastAsia="Times New Roman" w:hAnsi="Times New Roman" w:cs="Times New Roman"/>
          <w:sz w:val="24"/>
          <w:szCs w:val="24"/>
          <w:lang w:eastAsia="hr-HR"/>
        </w:rPr>
        <w:t>, te k</w:t>
      </w:r>
      <w:r w:rsidR="009A4931" w:rsidRPr="008A44E5">
        <w:rPr>
          <w:rFonts w:ascii="Times New Roman" w:eastAsia="Times New Roman" w:hAnsi="Times New Roman" w:cs="Times New Roman"/>
          <w:sz w:val="24"/>
          <w:szCs w:val="24"/>
          <w:lang w:eastAsia="hr-HR"/>
        </w:rPr>
        <w:t>opija Odluke o osnivanju u 2020. godini,</w:t>
      </w:r>
    </w:p>
    <w:p w:rsidR="00D622D8" w:rsidRDefault="00D622D8" w:rsidP="00D622D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44E5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</w:t>
      </w:r>
      <w:r w:rsidR="001D4648" w:rsidRPr="008A44E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8A44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zahtjeva </w:t>
      </w:r>
      <w:r w:rsidR="009778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(osnivači zadruge ili proizvođačke organizacije) </w:t>
      </w:r>
      <w:r w:rsidRPr="008A44E5">
        <w:rPr>
          <w:rFonts w:ascii="Times New Roman" w:eastAsia="Times New Roman" w:hAnsi="Times New Roman" w:cs="Times New Roman"/>
          <w:sz w:val="24"/>
          <w:szCs w:val="24"/>
          <w:lang w:eastAsia="hr-HR"/>
        </w:rPr>
        <w:t>mora</w:t>
      </w:r>
      <w:r w:rsidR="001D4648" w:rsidRPr="008A44E5">
        <w:rPr>
          <w:rFonts w:ascii="Times New Roman" w:eastAsia="Times New Roman" w:hAnsi="Times New Roman" w:cs="Times New Roman"/>
          <w:sz w:val="24"/>
          <w:szCs w:val="24"/>
          <w:lang w:eastAsia="hr-HR"/>
        </w:rPr>
        <w:t>ju</w:t>
      </w:r>
      <w:r w:rsidRPr="008A44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biti upisan</w:t>
      </w:r>
      <w:r w:rsidR="001D4648" w:rsidRPr="008A44E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8A44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Upisnik poljoprivrednih gospodarstava,</w:t>
      </w:r>
    </w:p>
    <w:p w:rsidR="0046591F" w:rsidRDefault="0046591F" w:rsidP="0046591F">
      <w:pPr>
        <w:pStyle w:val="Default"/>
        <w:numPr>
          <w:ilvl w:val="0"/>
          <w:numId w:val="7"/>
        </w:numPr>
        <w:jc w:val="both"/>
        <w:rPr>
          <w:color w:val="auto"/>
        </w:rPr>
      </w:pPr>
      <w:r>
        <w:rPr>
          <w:color w:val="auto"/>
          <w:lang w:eastAsia="hr-HR"/>
        </w:rPr>
        <w:t xml:space="preserve">Izračun </w:t>
      </w:r>
      <w:r w:rsidRPr="00123276">
        <w:rPr>
          <w:color w:val="auto"/>
          <w:lang w:eastAsia="hr-HR"/>
        </w:rPr>
        <w:t>ekonomsk</w:t>
      </w:r>
      <w:r>
        <w:rPr>
          <w:color w:val="auto"/>
          <w:lang w:eastAsia="hr-HR"/>
        </w:rPr>
        <w:t>e</w:t>
      </w:r>
      <w:r w:rsidRPr="00123276">
        <w:rPr>
          <w:color w:val="auto"/>
          <w:lang w:eastAsia="hr-HR"/>
        </w:rPr>
        <w:t xml:space="preserve"> veličin</w:t>
      </w:r>
      <w:r>
        <w:rPr>
          <w:color w:val="auto"/>
          <w:lang w:eastAsia="hr-HR"/>
        </w:rPr>
        <w:t>e</w:t>
      </w:r>
      <w:r w:rsidRPr="00123276">
        <w:rPr>
          <w:color w:val="auto"/>
          <w:lang w:eastAsia="hr-HR"/>
        </w:rPr>
        <w:t xml:space="preserve"> poljoprivrednog gospodarstva</w:t>
      </w:r>
      <w:r>
        <w:rPr>
          <w:color w:val="auto"/>
          <w:lang w:eastAsia="hr-HR"/>
        </w:rPr>
        <w:t xml:space="preserve"> (osnivača)</w:t>
      </w:r>
      <w:r w:rsidRPr="00123276">
        <w:rPr>
          <w:color w:val="auto"/>
          <w:lang w:eastAsia="hr-HR"/>
        </w:rPr>
        <w:t xml:space="preserve"> </w:t>
      </w:r>
      <w:r>
        <w:rPr>
          <w:color w:val="auto"/>
          <w:lang w:eastAsia="hr-HR"/>
        </w:rPr>
        <w:t xml:space="preserve">s EVPG kalkulatorom, </w:t>
      </w:r>
      <w:r w:rsidRPr="00123276">
        <w:rPr>
          <w:color w:val="auto"/>
          <w:lang w:eastAsia="hr-HR"/>
        </w:rPr>
        <w:t xml:space="preserve">izdana od </w:t>
      </w:r>
      <w:r>
        <w:rPr>
          <w:color w:val="auto"/>
          <w:lang w:eastAsia="hr-HR"/>
        </w:rPr>
        <w:t>Ministarstva poljoprivrede, U</w:t>
      </w:r>
      <w:r w:rsidRPr="00123276">
        <w:rPr>
          <w:color w:val="auto"/>
        </w:rPr>
        <w:t>prav</w:t>
      </w:r>
      <w:r>
        <w:rPr>
          <w:color w:val="auto"/>
        </w:rPr>
        <w:t>e</w:t>
      </w:r>
      <w:r w:rsidRPr="00123276">
        <w:rPr>
          <w:color w:val="auto"/>
        </w:rPr>
        <w:t xml:space="preserve"> za stručnu podršku razvoju poljoprivrede i ribarstva</w:t>
      </w:r>
      <w:r>
        <w:rPr>
          <w:color w:val="auto"/>
        </w:rPr>
        <w:t>,</w:t>
      </w:r>
    </w:p>
    <w:p w:rsidR="0046591F" w:rsidRPr="0046591F" w:rsidRDefault="0046591F" w:rsidP="00D622D8">
      <w:pPr>
        <w:pStyle w:val="Default"/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/>
          <w:lang w:eastAsia="hr-HR"/>
        </w:rPr>
      </w:pPr>
      <w:r>
        <w:rPr>
          <w:color w:val="auto"/>
        </w:rPr>
        <w:t>Potvrda o upisu u Registar poreznih obveznika,</w:t>
      </w:r>
    </w:p>
    <w:p w:rsidR="001D4648" w:rsidRPr="008A44E5" w:rsidRDefault="001D4648" w:rsidP="00D622D8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44E5">
        <w:rPr>
          <w:rFonts w:ascii="Times New Roman" w:eastAsia="Times New Roman" w:hAnsi="Times New Roman" w:cs="Times New Roman"/>
          <w:sz w:val="24"/>
          <w:szCs w:val="24"/>
          <w:lang w:eastAsia="hr-HR"/>
        </w:rPr>
        <w:t>Izdat će se potpora  u iznosu od 100% troškova  javno bilježničkog ureda, troškovi izrade poslovnog plana, troškovi izrade nominativnih akata potrebnih za registraciju proizvođačke organizacije, troškovi uredskog namještaja, troškovi informatičke opreme potrebne za rad i troškovi izrade web stranice, a maksimalno 50.000,00 kuna.</w:t>
      </w:r>
    </w:p>
    <w:p w:rsidR="00D622D8" w:rsidRPr="008A44E5" w:rsidRDefault="00D622D8" w:rsidP="00D622D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44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Zahtjev se podnosi  jednom godišnje, </w:t>
      </w:r>
    </w:p>
    <w:p w:rsidR="00D622D8" w:rsidRPr="008A44E5" w:rsidRDefault="00D622D8" w:rsidP="00D622D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44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Koprivničko-križevačka županija sa svrhom kontrole namjenskog korištenja potpore </w:t>
      </w:r>
      <w:r w:rsidR="00F61F64" w:rsidRPr="008A44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A44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zadržava pravo vršiti kontrolu izvidom na terenu o čemu će biti sastavljen zapisnik.</w:t>
      </w:r>
    </w:p>
    <w:p w:rsidR="00D622D8" w:rsidRDefault="009A4931" w:rsidP="00D622D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44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Korisnici koji su u sustavu </w:t>
      </w:r>
      <w:r w:rsidR="00D622D8" w:rsidRPr="008A44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PDV</w:t>
      </w:r>
      <w:r w:rsidRPr="008A44E5">
        <w:rPr>
          <w:rFonts w:ascii="Times New Roman" w:eastAsia="Times New Roman" w:hAnsi="Times New Roman" w:cs="Times New Roman"/>
          <w:sz w:val="24"/>
          <w:szCs w:val="24"/>
          <w:lang w:eastAsia="hr-HR"/>
        </w:rPr>
        <w:t>-a isti nije</w:t>
      </w:r>
      <w:r w:rsidR="00D622D8" w:rsidRPr="008A44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prihvatljiv trošak.</w:t>
      </w:r>
    </w:p>
    <w:p w:rsidR="00EE4FB8" w:rsidRDefault="00EE4FB8" w:rsidP="00EE4F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23F0" w:rsidRDefault="00966957" w:rsidP="003F23F0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4E5">
        <w:rPr>
          <w:rFonts w:ascii="Times New Roman" w:hAnsi="Times New Roman" w:cs="Times New Roman"/>
          <w:b/>
          <w:sz w:val="24"/>
          <w:szCs w:val="24"/>
        </w:rPr>
        <w:t>IV</w:t>
      </w:r>
      <w:r w:rsidR="003F23F0" w:rsidRPr="008A44E5">
        <w:rPr>
          <w:rFonts w:ascii="Times New Roman" w:hAnsi="Times New Roman" w:cs="Times New Roman"/>
          <w:b/>
          <w:sz w:val="24"/>
          <w:szCs w:val="24"/>
        </w:rPr>
        <w:t>.</w:t>
      </w:r>
    </w:p>
    <w:p w:rsidR="005F41AA" w:rsidRDefault="005F41AA" w:rsidP="005F41AA">
      <w:pPr>
        <w:pStyle w:val="Default"/>
        <w:jc w:val="center"/>
        <w:rPr>
          <w:b/>
          <w:bCs/>
        </w:rPr>
      </w:pPr>
      <w:r w:rsidRPr="00D715B5">
        <w:rPr>
          <w:b/>
          <w:bCs/>
        </w:rPr>
        <w:t xml:space="preserve">Ukupan iznos raspoloživih sredstava potpore </w:t>
      </w:r>
      <w:r>
        <w:rPr>
          <w:b/>
          <w:bCs/>
        </w:rPr>
        <w:t>male vrijednosti</w:t>
      </w:r>
    </w:p>
    <w:p w:rsidR="005F41AA" w:rsidRPr="00D715B5" w:rsidRDefault="005F41AA" w:rsidP="005F41AA">
      <w:pPr>
        <w:pStyle w:val="Default"/>
        <w:jc w:val="center"/>
        <w:rPr>
          <w:b/>
          <w:bCs/>
        </w:rPr>
      </w:pPr>
    </w:p>
    <w:p w:rsidR="00B27626" w:rsidRPr="005F41AA" w:rsidRDefault="005F41AA" w:rsidP="005F41AA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1AA">
        <w:rPr>
          <w:rFonts w:ascii="Times New Roman" w:hAnsi="Times New Roman" w:cs="Times New Roman"/>
          <w:sz w:val="24"/>
          <w:szCs w:val="24"/>
        </w:rPr>
        <w:t>Za provođenje Tekućeg projekta T 100091 Potpora male vrijednosti po direktivi 1407. U podskupini 352 – Subvencije trgovačkim društvima, poljoprivrednicima i obrtnicima izvan javnog sektora u 2020. godini osigurana su sredstva u proračunu Županije u iznosu od 920.000,00 kuna, a raspoređuju se po svim Javnim pozivima prema EU direktivi 1407/2013 iz Programa 1069 Poljoprivreda</w:t>
      </w:r>
    </w:p>
    <w:p w:rsidR="007B1E17" w:rsidRPr="008A44E5" w:rsidRDefault="007B1E17" w:rsidP="007B1E1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A44E5" w:rsidRPr="005F41AA" w:rsidRDefault="005F41AA" w:rsidP="005F41AA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1AA">
        <w:rPr>
          <w:rFonts w:ascii="Times New Roman" w:hAnsi="Times New Roman" w:cs="Times New Roman"/>
          <w:b/>
          <w:sz w:val="24"/>
          <w:szCs w:val="24"/>
        </w:rPr>
        <w:t>V.</w:t>
      </w:r>
    </w:p>
    <w:p w:rsidR="007B1E17" w:rsidRPr="00B27626" w:rsidRDefault="00B27626" w:rsidP="00B27626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626">
        <w:rPr>
          <w:rFonts w:ascii="Times New Roman" w:hAnsi="Times New Roman" w:cs="Times New Roman"/>
          <w:b/>
          <w:sz w:val="24"/>
          <w:szCs w:val="24"/>
        </w:rPr>
        <w:t>Potrebna dokumentacija koja se prilaže kod podnošenja zahtjeva za potporu male vrij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B27626">
        <w:rPr>
          <w:rFonts w:ascii="Times New Roman" w:hAnsi="Times New Roman" w:cs="Times New Roman"/>
          <w:b/>
          <w:sz w:val="24"/>
          <w:szCs w:val="24"/>
        </w:rPr>
        <w:t>dnosti</w:t>
      </w:r>
    </w:p>
    <w:p w:rsidR="007B1E17" w:rsidRPr="00B27626" w:rsidRDefault="007B1E17" w:rsidP="00B27626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F0" w:rsidRPr="008A44E5" w:rsidRDefault="00875254" w:rsidP="003F1D99">
      <w:pPr>
        <w:pStyle w:val="Odlomakpopisa"/>
        <w:numPr>
          <w:ilvl w:val="0"/>
          <w:numId w:val="3"/>
        </w:numPr>
        <w:spacing w:after="0" w:line="24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44E5">
        <w:rPr>
          <w:rFonts w:ascii="Times New Roman" w:hAnsi="Times New Roman" w:cs="Times New Roman"/>
          <w:sz w:val="24"/>
          <w:szCs w:val="24"/>
        </w:rPr>
        <w:t>Z</w:t>
      </w:r>
      <w:r w:rsidR="003F23F0" w:rsidRPr="008A44E5">
        <w:rPr>
          <w:rFonts w:ascii="Times New Roman" w:hAnsi="Times New Roman" w:cs="Times New Roman"/>
          <w:sz w:val="24"/>
          <w:szCs w:val="24"/>
        </w:rPr>
        <w:t>ahtjev</w:t>
      </w:r>
      <w:r w:rsidR="00662B79" w:rsidRPr="008A44E5">
        <w:rPr>
          <w:rFonts w:ascii="Times New Roman" w:hAnsi="Times New Roman" w:cs="Times New Roman"/>
          <w:sz w:val="24"/>
          <w:szCs w:val="24"/>
        </w:rPr>
        <w:t xml:space="preserve"> </w:t>
      </w:r>
      <w:r w:rsidR="00ED65EA" w:rsidRPr="008A44E5">
        <w:rPr>
          <w:rFonts w:ascii="Times New Roman" w:hAnsi="Times New Roman" w:cs="Times New Roman"/>
          <w:sz w:val="24"/>
          <w:szCs w:val="24"/>
        </w:rPr>
        <w:t xml:space="preserve">– </w:t>
      </w:r>
      <w:r w:rsidRPr="008A44E5">
        <w:rPr>
          <w:rFonts w:ascii="Times New Roman" w:hAnsi="Times New Roman" w:cs="Times New Roman"/>
          <w:sz w:val="24"/>
          <w:szCs w:val="24"/>
        </w:rPr>
        <w:t>Potpora</w:t>
      </w:r>
      <w:r w:rsidR="00D622D8" w:rsidRPr="008A44E5">
        <w:rPr>
          <w:rFonts w:ascii="Times New Roman" w:hAnsi="Times New Roman" w:cs="Times New Roman"/>
          <w:sz w:val="24"/>
          <w:szCs w:val="24"/>
        </w:rPr>
        <w:t xml:space="preserve"> </w:t>
      </w:r>
      <w:r w:rsidR="00B50A23" w:rsidRPr="008A44E5">
        <w:rPr>
          <w:rFonts w:ascii="Times New Roman" w:hAnsi="Times New Roman" w:cs="Times New Roman"/>
          <w:sz w:val="24"/>
          <w:szCs w:val="24"/>
        </w:rPr>
        <w:t>za poslovno udruživanja</w:t>
      </w:r>
      <w:r w:rsidR="002420B0">
        <w:rPr>
          <w:rFonts w:ascii="Times New Roman" w:hAnsi="Times New Roman" w:cs="Times New Roman"/>
          <w:sz w:val="24"/>
          <w:szCs w:val="24"/>
        </w:rPr>
        <w:t xml:space="preserve"> </w:t>
      </w:r>
      <w:r w:rsidR="00F0132E" w:rsidRPr="008A44E5">
        <w:rPr>
          <w:rFonts w:ascii="Times New Roman" w:hAnsi="Times New Roman" w:cs="Times New Roman"/>
          <w:sz w:val="24"/>
          <w:szCs w:val="24"/>
        </w:rPr>
        <w:t xml:space="preserve">(obrazac </w:t>
      </w:r>
      <w:r w:rsidR="006E4ECE">
        <w:rPr>
          <w:rFonts w:ascii="Times New Roman" w:hAnsi="Times New Roman" w:cs="Times New Roman"/>
          <w:sz w:val="24"/>
          <w:szCs w:val="24"/>
        </w:rPr>
        <w:t>T 100091</w:t>
      </w:r>
      <w:r w:rsidR="002420B0">
        <w:rPr>
          <w:rFonts w:ascii="Times New Roman" w:hAnsi="Times New Roman" w:cs="Times New Roman"/>
          <w:sz w:val="24"/>
          <w:szCs w:val="24"/>
        </w:rPr>
        <w:t>-U</w:t>
      </w:r>
      <w:r w:rsidR="006E4ECE">
        <w:rPr>
          <w:rFonts w:ascii="Times New Roman" w:hAnsi="Times New Roman" w:cs="Times New Roman"/>
          <w:sz w:val="24"/>
          <w:szCs w:val="24"/>
        </w:rPr>
        <w:t xml:space="preserve"> </w:t>
      </w:r>
      <w:r w:rsidR="00662B79" w:rsidRPr="008A44E5">
        <w:rPr>
          <w:rFonts w:ascii="Times New Roman" w:hAnsi="Times New Roman" w:cs="Times New Roman"/>
          <w:sz w:val="24"/>
          <w:szCs w:val="24"/>
        </w:rPr>
        <w:t>)</w:t>
      </w:r>
      <w:r w:rsidR="003F23F0" w:rsidRPr="008A44E5">
        <w:rPr>
          <w:rFonts w:ascii="Times New Roman" w:hAnsi="Times New Roman" w:cs="Times New Roman"/>
          <w:sz w:val="24"/>
          <w:szCs w:val="24"/>
        </w:rPr>
        <w:t>,</w:t>
      </w:r>
    </w:p>
    <w:p w:rsidR="00DF1520" w:rsidRPr="009F4C99" w:rsidRDefault="00DF1520" w:rsidP="003F1D99">
      <w:pPr>
        <w:pStyle w:val="Odlomakpopisa"/>
        <w:numPr>
          <w:ilvl w:val="0"/>
          <w:numId w:val="3"/>
        </w:numPr>
        <w:spacing w:after="0" w:line="24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F1D99">
        <w:rPr>
          <w:rFonts w:ascii="Times New Roman" w:hAnsi="Times New Roman" w:cs="Times New Roman"/>
          <w:sz w:val="24"/>
          <w:szCs w:val="24"/>
        </w:rPr>
        <w:t>Zapisnik sa osnivačke skupštine novih poslovnih subjekata</w:t>
      </w:r>
      <w:r w:rsidR="00BD7E83" w:rsidRPr="003F1D99">
        <w:rPr>
          <w:rFonts w:ascii="Times New Roman" w:hAnsi="Times New Roman" w:cs="Times New Roman"/>
          <w:sz w:val="24"/>
          <w:szCs w:val="24"/>
        </w:rPr>
        <w:t xml:space="preserve"> posebno za sektor voća i povrća</w:t>
      </w:r>
      <w:r w:rsidRPr="003F1D99">
        <w:rPr>
          <w:rFonts w:ascii="Times New Roman" w:hAnsi="Times New Roman" w:cs="Times New Roman"/>
          <w:sz w:val="24"/>
          <w:szCs w:val="24"/>
        </w:rPr>
        <w:t>,</w:t>
      </w:r>
      <w:r w:rsidR="00F61F64" w:rsidRPr="003F1D99">
        <w:rPr>
          <w:rFonts w:ascii="Times New Roman" w:hAnsi="Times New Roman" w:cs="Times New Roman"/>
          <w:sz w:val="24"/>
          <w:szCs w:val="24"/>
        </w:rPr>
        <w:t xml:space="preserve"> </w:t>
      </w:r>
      <w:r w:rsidR="008A44E5" w:rsidRPr="003F1D99">
        <w:rPr>
          <w:rFonts w:ascii="Times New Roman" w:hAnsi="Times New Roman" w:cs="Times New Roman"/>
          <w:sz w:val="24"/>
          <w:szCs w:val="24"/>
        </w:rPr>
        <w:t xml:space="preserve"> kopiju </w:t>
      </w:r>
      <w:r w:rsidR="009A4931" w:rsidRPr="003F1D99">
        <w:rPr>
          <w:rFonts w:ascii="Times New Roman" w:hAnsi="Times New Roman" w:cs="Times New Roman"/>
          <w:sz w:val="24"/>
          <w:szCs w:val="24"/>
        </w:rPr>
        <w:t>Odluk</w:t>
      </w:r>
      <w:r w:rsidR="008A44E5" w:rsidRPr="003F1D99">
        <w:rPr>
          <w:rFonts w:ascii="Times New Roman" w:hAnsi="Times New Roman" w:cs="Times New Roman"/>
          <w:sz w:val="24"/>
          <w:szCs w:val="24"/>
        </w:rPr>
        <w:t>e</w:t>
      </w:r>
      <w:r w:rsidR="009A4931" w:rsidRPr="003F1D99">
        <w:rPr>
          <w:rFonts w:ascii="Times New Roman" w:hAnsi="Times New Roman" w:cs="Times New Roman"/>
          <w:sz w:val="24"/>
          <w:szCs w:val="24"/>
        </w:rPr>
        <w:t xml:space="preserve"> o osnivanju u 2020. </w:t>
      </w:r>
      <w:r w:rsidR="00F61F64" w:rsidRPr="003F1D99">
        <w:rPr>
          <w:rFonts w:ascii="Times New Roman" w:hAnsi="Times New Roman" w:cs="Times New Roman"/>
          <w:sz w:val="24"/>
          <w:szCs w:val="24"/>
        </w:rPr>
        <w:t>g</w:t>
      </w:r>
      <w:r w:rsidR="009A4931" w:rsidRPr="003F1D99">
        <w:rPr>
          <w:rFonts w:ascii="Times New Roman" w:hAnsi="Times New Roman" w:cs="Times New Roman"/>
          <w:sz w:val="24"/>
          <w:szCs w:val="24"/>
        </w:rPr>
        <w:t>odini</w:t>
      </w:r>
      <w:r w:rsidR="00F61F64" w:rsidRPr="003F1D99">
        <w:rPr>
          <w:rFonts w:ascii="Times New Roman" w:hAnsi="Times New Roman" w:cs="Times New Roman"/>
          <w:sz w:val="24"/>
          <w:szCs w:val="24"/>
        </w:rPr>
        <w:t>,</w:t>
      </w:r>
    </w:p>
    <w:p w:rsidR="008F5663" w:rsidRPr="003F1D99" w:rsidRDefault="008F5663" w:rsidP="003F1D99">
      <w:pPr>
        <w:pStyle w:val="Odlomakpopisa"/>
        <w:numPr>
          <w:ilvl w:val="0"/>
          <w:numId w:val="3"/>
        </w:numPr>
        <w:spacing w:after="0" w:line="24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4C99">
        <w:rPr>
          <w:rFonts w:ascii="Times New Roman" w:hAnsi="Times New Roman" w:cs="Times New Roman"/>
          <w:sz w:val="24"/>
          <w:szCs w:val="24"/>
        </w:rPr>
        <w:t>Presliku Izvoda iz sudskog registra/ Obrtnicu / Rješenje o upisu u Upisnik poljoprivrednih gospodarstava, ukoliko je podnositelj zahtjeva tvrtka ili obrt  (registrirani sukladno članku15.</w:t>
      </w:r>
      <w:r w:rsidR="008F7B02">
        <w:rPr>
          <w:rFonts w:ascii="Times New Roman" w:hAnsi="Times New Roman" w:cs="Times New Roman"/>
          <w:sz w:val="24"/>
          <w:szCs w:val="24"/>
        </w:rPr>
        <w:t xml:space="preserve"> </w:t>
      </w:r>
      <w:r w:rsidRPr="009F4C99">
        <w:rPr>
          <w:rFonts w:ascii="Times New Roman" w:hAnsi="Times New Roman" w:cs="Times New Roman"/>
          <w:sz w:val="24"/>
          <w:szCs w:val="24"/>
        </w:rPr>
        <w:t>Zakona o obiteljskom poljoprivrednom gospodarstvu NN29/18 i 32/19) – za osnivače zadruge/proizvođačke organizacij</w:t>
      </w:r>
      <w:r w:rsidRPr="003F1D99">
        <w:rPr>
          <w:rFonts w:ascii="Times New Roman" w:hAnsi="Times New Roman" w:cs="Times New Roman"/>
          <w:sz w:val="24"/>
          <w:szCs w:val="24"/>
        </w:rPr>
        <w:t>e</w:t>
      </w:r>
    </w:p>
    <w:p w:rsidR="008F5663" w:rsidRDefault="008F5663" w:rsidP="003F1D99">
      <w:pPr>
        <w:pStyle w:val="Default"/>
        <w:numPr>
          <w:ilvl w:val="0"/>
          <w:numId w:val="3"/>
        </w:numPr>
        <w:spacing w:line="240" w:lineRule="atLeast"/>
        <w:ind w:left="714" w:hanging="357"/>
        <w:jc w:val="both"/>
        <w:rPr>
          <w:color w:val="auto"/>
        </w:rPr>
      </w:pPr>
      <w:r>
        <w:rPr>
          <w:color w:val="auto"/>
        </w:rPr>
        <w:t xml:space="preserve">Izračun </w:t>
      </w:r>
      <w:r w:rsidRPr="00123276">
        <w:rPr>
          <w:color w:val="auto"/>
        </w:rPr>
        <w:t>ekonomsk</w:t>
      </w:r>
      <w:r>
        <w:rPr>
          <w:color w:val="auto"/>
        </w:rPr>
        <w:t>e</w:t>
      </w:r>
      <w:r w:rsidRPr="00123276">
        <w:rPr>
          <w:color w:val="auto"/>
        </w:rPr>
        <w:t xml:space="preserve"> veličin</w:t>
      </w:r>
      <w:r>
        <w:rPr>
          <w:color w:val="auto"/>
        </w:rPr>
        <w:t>e</w:t>
      </w:r>
      <w:r w:rsidRPr="00123276">
        <w:rPr>
          <w:color w:val="auto"/>
        </w:rPr>
        <w:t xml:space="preserve"> poljoprivrednog gospodarstva </w:t>
      </w:r>
      <w:r>
        <w:rPr>
          <w:color w:val="auto"/>
        </w:rPr>
        <w:t xml:space="preserve">s EVPG kalkulatorom, </w:t>
      </w:r>
      <w:r w:rsidRPr="00123276">
        <w:rPr>
          <w:color w:val="auto"/>
        </w:rPr>
        <w:t xml:space="preserve">izdana od </w:t>
      </w:r>
      <w:r>
        <w:rPr>
          <w:color w:val="auto"/>
        </w:rPr>
        <w:t>Ministarstva poljoprivred</w:t>
      </w:r>
      <w:r>
        <w:rPr>
          <w:color w:val="auto"/>
          <w:lang w:eastAsia="hr-HR"/>
        </w:rPr>
        <w:t>e, U</w:t>
      </w:r>
      <w:r w:rsidRPr="00123276">
        <w:rPr>
          <w:color w:val="auto"/>
        </w:rPr>
        <w:t>prav</w:t>
      </w:r>
      <w:r>
        <w:rPr>
          <w:color w:val="auto"/>
        </w:rPr>
        <w:t>e</w:t>
      </w:r>
      <w:r w:rsidRPr="00123276">
        <w:rPr>
          <w:color w:val="auto"/>
        </w:rPr>
        <w:t xml:space="preserve"> za stručnu podršku razvoju poljoprivrede i ribarstva</w:t>
      </w:r>
      <w:r>
        <w:rPr>
          <w:color w:val="auto"/>
        </w:rPr>
        <w:t>- za osnivače zadruge/proizvođačke organizacije</w:t>
      </w:r>
    </w:p>
    <w:p w:rsidR="008F5663" w:rsidRPr="008F5663" w:rsidRDefault="008F5663" w:rsidP="003F1D99">
      <w:pPr>
        <w:pStyle w:val="Default"/>
        <w:numPr>
          <w:ilvl w:val="0"/>
          <w:numId w:val="3"/>
        </w:numPr>
        <w:spacing w:line="240" w:lineRule="atLeast"/>
        <w:ind w:left="714" w:hanging="357"/>
        <w:jc w:val="both"/>
      </w:pPr>
      <w:r>
        <w:rPr>
          <w:color w:val="auto"/>
        </w:rPr>
        <w:t>Potvrda o upisu u Registar poreznih obveznika – za osnivače zadruge /proizvođačke organizacije</w:t>
      </w:r>
    </w:p>
    <w:p w:rsidR="00D622D8" w:rsidRPr="008A44E5" w:rsidRDefault="00B50A23" w:rsidP="003F1D99">
      <w:pPr>
        <w:pStyle w:val="Odlomakpopisa"/>
        <w:numPr>
          <w:ilvl w:val="0"/>
          <w:numId w:val="3"/>
        </w:numPr>
        <w:spacing w:after="0" w:line="240" w:lineRule="atLeast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44E5">
        <w:rPr>
          <w:rFonts w:ascii="Times New Roman" w:eastAsia="Times New Roman" w:hAnsi="Times New Roman" w:cs="Times New Roman"/>
          <w:sz w:val="24"/>
          <w:szCs w:val="24"/>
          <w:lang w:eastAsia="hr-HR"/>
        </w:rPr>
        <w:t>Kopije</w:t>
      </w:r>
      <w:r w:rsidR="00D622D8" w:rsidRPr="008A44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računa</w:t>
      </w:r>
      <w:r w:rsidRPr="008A44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A4931" w:rsidRPr="008A44E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4734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A44E5">
        <w:rPr>
          <w:rFonts w:ascii="Times New Roman" w:eastAsia="Times New Roman" w:hAnsi="Times New Roman" w:cs="Times New Roman"/>
          <w:sz w:val="24"/>
          <w:szCs w:val="24"/>
          <w:lang w:eastAsia="hr-HR"/>
        </w:rPr>
        <w:t>javno bilježničkog ureda, troškovi izrade poslovnog plana,</w:t>
      </w:r>
      <w:r w:rsidR="006253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A44E5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izrade nominativnih akata potrebnih za registraciju proizvođačke organizacije, troškovi uredskog namještaja, troškovi informatičke opreme potrebne za rad i troškovi izrade web stranice.</w:t>
      </w:r>
    </w:p>
    <w:p w:rsidR="00D622D8" w:rsidRPr="008A44E5" w:rsidRDefault="00495908" w:rsidP="003F1D99">
      <w:pPr>
        <w:pStyle w:val="Odlomakpopisa"/>
        <w:numPr>
          <w:ilvl w:val="0"/>
          <w:numId w:val="3"/>
        </w:numPr>
        <w:spacing w:after="0" w:line="24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Potvrda banke o otvorenom žiro računu</w:t>
      </w:r>
      <w:r w:rsidR="00D622D8" w:rsidRPr="008A44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podnositelja zahtjeva</w:t>
      </w:r>
      <w:r w:rsidR="009A4931" w:rsidRPr="008A44E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F61F64" w:rsidRPr="008A44E5" w:rsidRDefault="009A4931" w:rsidP="003F1D99">
      <w:pPr>
        <w:pStyle w:val="Odlomakpopisa"/>
        <w:numPr>
          <w:ilvl w:val="0"/>
          <w:numId w:val="3"/>
        </w:numPr>
        <w:spacing w:after="0" w:line="24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44E5">
        <w:rPr>
          <w:rFonts w:ascii="Times New Roman" w:eastAsia="Times New Roman" w:hAnsi="Times New Roman" w:cs="Times New Roman"/>
          <w:sz w:val="24"/>
          <w:szCs w:val="24"/>
          <w:lang w:eastAsia="hr-HR"/>
        </w:rPr>
        <w:t>Izjava da korisnik nije u sustavu PDV-a,</w:t>
      </w:r>
    </w:p>
    <w:p w:rsidR="00D622D8" w:rsidRPr="008A44E5" w:rsidRDefault="003F1D99" w:rsidP="003F1D99">
      <w:pPr>
        <w:pStyle w:val="Odlomakpopisa"/>
        <w:numPr>
          <w:ilvl w:val="0"/>
          <w:numId w:val="3"/>
        </w:numPr>
        <w:spacing w:after="0" w:line="24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622D8" w:rsidRPr="008A44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Izjava</w:t>
        </w:r>
      </w:hyperlink>
      <w:r w:rsidR="00D622D8" w:rsidRPr="008A44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zainteresirane stranke da nije koristio potporu  od Jedinice lokalne samouprave za</w:t>
      </w:r>
      <w:r w:rsidR="00B50A23" w:rsidRPr="008A44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poslovno udruživanje</w:t>
      </w:r>
      <w:r w:rsidR="00D622D8" w:rsidRPr="008A44E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F23F0" w:rsidRPr="008A44E5" w:rsidRDefault="003F23F0" w:rsidP="003F23F0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4E5">
        <w:rPr>
          <w:rFonts w:ascii="Times New Roman" w:hAnsi="Times New Roman" w:cs="Times New Roman"/>
          <w:b/>
          <w:sz w:val="24"/>
          <w:szCs w:val="24"/>
        </w:rPr>
        <w:t>V</w:t>
      </w:r>
      <w:r w:rsidR="005F41AA">
        <w:rPr>
          <w:rFonts w:ascii="Times New Roman" w:hAnsi="Times New Roman" w:cs="Times New Roman"/>
          <w:b/>
          <w:sz w:val="24"/>
          <w:szCs w:val="24"/>
        </w:rPr>
        <w:t>I</w:t>
      </w:r>
      <w:r w:rsidRPr="008A44E5">
        <w:rPr>
          <w:rFonts w:ascii="Times New Roman" w:hAnsi="Times New Roman" w:cs="Times New Roman"/>
          <w:b/>
          <w:sz w:val="24"/>
          <w:szCs w:val="24"/>
        </w:rPr>
        <w:t>.</w:t>
      </w:r>
    </w:p>
    <w:p w:rsidR="00964F20" w:rsidRPr="008A44E5" w:rsidRDefault="00B27626" w:rsidP="003F23F0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Načini podnošenja zahtjeva</w:t>
      </w:r>
    </w:p>
    <w:p w:rsidR="008A44E5" w:rsidRDefault="008A44E5" w:rsidP="00F12F5C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1E17" w:rsidRPr="008A44E5" w:rsidRDefault="00F12F5C" w:rsidP="00F12F5C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44E5">
        <w:rPr>
          <w:rFonts w:ascii="Times New Roman" w:hAnsi="Times New Roman" w:cs="Times New Roman"/>
          <w:sz w:val="24"/>
          <w:szCs w:val="24"/>
        </w:rPr>
        <w:t>Zahtjev upotpunjen dokumentacijom navedenom u točki I</w:t>
      </w:r>
      <w:r w:rsidR="00A70CE5">
        <w:rPr>
          <w:rFonts w:ascii="Times New Roman" w:hAnsi="Times New Roman" w:cs="Times New Roman"/>
          <w:sz w:val="24"/>
          <w:szCs w:val="24"/>
        </w:rPr>
        <w:t>V</w:t>
      </w:r>
      <w:r w:rsidRPr="008A44E5">
        <w:rPr>
          <w:rFonts w:ascii="Times New Roman" w:hAnsi="Times New Roman" w:cs="Times New Roman"/>
          <w:sz w:val="24"/>
          <w:szCs w:val="24"/>
        </w:rPr>
        <w:t>.</w:t>
      </w:r>
      <w:r w:rsidR="007B1E17" w:rsidRPr="008A44E5">
        <w:rPr>
          <w:rFonts w:ascii="Times New Roman" w:hAnsi="Times New Roman" w:cs="Times New Roman"/>
          <w:sz w:val="24"/>
          <w:szCs w:val="24"/>
        </w:rPr>
        <w:t xml:space="preserve"> Javnog poziva, podnosi se do </w:t>
      </w:r>
      <w:r w:rsidR="00DA65E4" w:rsidRPr="008A44E5">
        <w:rPr>
          <w:rFonts w:ascii="Times New Roman" w:hAnsi="Times New Roman" w:cs="Times New Roman"/>
          <w:sz w:val="24"/>
          <w:szCs w:val="24"/>
        </w:rPr>
        <w:t xml:space="preserve">iskorištenja sredstava, a najkasnije do </w:t>
      </w:r>
      <w:r w:rsidR="00C27A3E" w:rsidRPr="008A44E5">
        <w:rPr>
          <w:rFonts w:ascii="Times New Roman" w:hAnsi="Times New Roman" w:cs="Times New Roman"/>
          <w:sz w:val="24"/>
          <w:szCs w:val="24"/>
        </w:rPr>
        <w:t>3</w:t>
      </w:r>
      <w:r w:rsidR="00B27626">
        <w:rPr>
          <w:rFonts w:ascii="Times New Roman" w:hAnsi="Times New Roman" w:cs="Times New Roman"/>
          <w:sz w:val="24"/>
          <w:szCs w:val="24"/>
        </w:rPr>
        <w:t>1</w:t>
      </w:r>
      <w:r w:rsidRPr="008A44E5">
        <w:rPr>
          <w:rFonts w:ascii="Times New Roman" w:hAnsi="Times New Roman" w:cs="Times New Roman"/>
          <w:sz w:val="24"/>
          <w:szCs w:val="24"/>
        </w:rPr>
        <w:t>.1</w:t>
      </w:r>
      <w:r w:rsidR="00B27626">
        <w:rPr>
          <w:rFonts w:ascii="Times New Roman" w:hAnsi="Times New Roman" w:cs="Times New Roman"/>
          <w:sz w:val="24"/>
          <w:szCs w:val="24"/>
        </w:rPr>
        <w:t>0</w:t>
      </w:r>
      <w:r w:rsidRPr="008A44E5">
        <w:rPr>
          <w:rFonts w:ascii="Times New Roman" w:hAnsi="Times New Roman" w:cs="Times New Roman"/>
          <w:sz w:val="24"/>
          <w:szCs w:val="24"/>
        </w:rPr>
        <w:t>.20</w:t>
      </w:r>
      <w:r w:rsidR="00C27A3E" w:rsidRPr="008A44E5">
        <w:rPr>
          <w:rFonts w:ascii="Times New Roman" w:hAnsi="Times New Roman" w:cs="Times New Roman"/>
          <w:sz w:val="24"/>
          <w:szCs w:val="24"/>
        </w:rPr>
        <w:t>20</w:t>
      </w:r>
      <w:r w:rsidRPr="008A44E5">
        <w:rPr>
          <w:rFonts w:ascii="Times New Roman" w:hAnsi="Times New Roman" w:cs="Times New Roman"/>
          <w:sz w:val="24"/>
          <w:szCs w:val="24"/>
        </w:rPr>
        <w:t xml:space="preserve">. godine na adresu: </w:t>
      </w:r>
    </w:p>
    <w:p w:rsidR="007B1E17" w:rsidRPr="008A44E5" w:rsidRDefault="00F12F5C" w:rsidP="007B1E17">
      <w:pPr>
        <w:pStyle w:val="Odlomakpopisa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A44E5">
        <w:rPr>
          <w:rFonts w:ascii="Times New Roman" w:hAnsi="Times New Roman" w:cs="Times New Roman"/>
          <w:sz w:val="24"/>
          <w:szCs w:val="24"/>
        </w:rPr>
        <w:t>Koprivničko-križevačka županija</w:t>
      </w:r>
    </w:p>
    <w:p w:rsidR="007B1E17" w:rsidRPr="008A44E5" w:rsidRDefault="007B1E17" w:rsidP="007B1E17">
      <w:pPr>
        <w:pStyle w:val="Odlomakpopisa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A44E5">
        <w:rPr>
          <w:rFonts w:ascii="Times New Roman" w:hAnsi="Times New Roman" w:cs="Times New Roman"/>
          <w:sz w:val="24"/>
          <w:szCs w:val="24"/>
        </w:rPr>
        <w:t>Upravni odjel za gospodarstvo,</w:t>
      </w:r>
      <w:r w:rsidR="00F12F5C" w:rsidRPr="008A44E5">
        <w:rPr>
          <w:rFonts w:ascii="Times New Roman" w:hAnsi="Times New Roman" w:cs="Times New Roman"/>
          <w:sz w:val="24"/>
          <w:szCs w:val="24"/>
        </w:rPr>
        <w:t xml:space="preserve"> komunalne djelatnosti</w:t>
      </w:r>
      <w:r w:rsidR="00140644" w:rsidRPr="008A44E5">
        <w:rPr>
          <w:rFonts w:ascii="Times New Roman" w:hAnsi="Times New Roman" w:cs="Times New Roman"/>
          <w:sz w:val="24"/>
          <w:szCs w:val="24"/>
        </w:rPr>
        <w:t xml:space="preserve"> i</w:t>
      </w:r>
      <w:r w:rsidR="00F12F5C" w:rsidRPr="008A44E5">
        <w:rPr>
          <w:rFonts w:ascii="Times New Roman" w:hAnsi="Times New Roman" w:cs="Times New Roman"/>
          <w:sz w:val="24"/>
          <w:szCs w:val="24"/>
        </w:rPr>
        <w:t xml:space="preserve"> </w:t>
      </w:r>
      <w:r w:rsidRPr="008A44E5">
        <w:rPr>
          <w:rFonts w:ascii="Times New Roman" w:hAnsi="Times New Roman" w:cs="Times New Roman"/>
          <w:sz w:val="24"/>
          <w:szCs w:val="24"/>
        </w:rPr>
        <w:t>poljoprivredu</w:t>
      </w:r>
    </w:p>
    <w:p w:rsidR="007B1E17" w:rsidRPr="008A44E5" w:rsidRDefault="00F12F5C" w:rsidP="007B1E17">
      <w:pPr>
        <w:pStyle w:val="Odlomakpopisa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A44E5">
        <w:rPr>
          <w:rFonts w:ascii="Times New Roman" w:hAnsi="Times New Roman" w:cs="Times New Roman"/>
          <w:sz w:val="24"/>
          <w:szCs w:val="24"/>
        </w:rPr>
        <w:t>Antuna Nemčića 5</w:t>
      </w:r>
    </w:p>
    <w:p w:rsidR="00F12F5C" w:rsidRPr="008A44E5" w:rsidRDefault="00F12F5C" w:rsidP="007B1E17">
      <w:pPr>
        <w:pStyle w:val="Odlomakpopisa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A44E5">
        <w:rPr>
          <w:rFonts w:ascii="Times New Roman" w:hAnsi="Times New Roman" w:cs="Times New Roman"/>
          <w:sz w:val="24"/>
          <w:szCs w:val="24"/>
        </w:rPr>
        <w:t>48000 Kopr</w:t>
      </w:r>
      <w:r w:rsidR="00DD31F6" w:rsidRPr="008A44E5">
        <w:rPr>
          <w:rFonts w:ascii="Times New Roman" w:hAnsi="Times New Roman" w:cs="Times New Roman"/>
          <w:sz w:val="24"/>
          <w:szCs w:val="24"/>
        </w:rPr>
        <w:t>ivnica</w:t>
      </w:r>
    </w:p>
    <w:p w:rsidR="00F12F5C" w:rsidRPr="008A44E5" w:rsidRDefault="00F12F5C" w:rsidP="00F12F5C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44E5">
        <w:rPr>
          <w:rFonts w:ascii="Times New Roman" w:hAnsi="Times New Roman" w:cs="Times New Roman"/>
          <w:sz w:val="24"/>
          <w:szCs w:val="24"/>
        </w:rPr>
        <w:t>Nepotpuni zahtjevi neće se razmatrati.</w:t>
      </w:r>
    </w:p>
    <w:p w:rsidR="009F4C99" w:rsidRDefault="009F4C99" w:rsidP="00F12F5C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F5C" w:rsidRPr="008A44E5" w:rsidRDefault="00F12F5C" w:rsidP="00F12F5C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4E5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5F41AA">
        <w:rPr>
          <w:rFonts w:ascii="Times New Roman" w:hAnsi="Times New Roman" w:cs="Times New Roman"/>
          <w:b/>
          <w:sz w:val="24"/>
          <w:szCs w:val="24"/>
        </w:rPr>
        <w:t>I</w:t>
      </w:r>
      <w:r w:rsidR="00966957" w:rsidRPr="008A44E5">
        <w:rPr>
          <w:rFonts w:ascii="Times New Roman" w:hAnsi="Times New Roman" w:cs="Times New Roman"/>
          <w:b/>
          <w:sz w:val="24"/>
          <w:szCs w:val="24"/>
        </w:rPr>
        <w:t>I</w:t>
      </w:r>
      <w:r w:rsidRPr="008A44E5">
        <w:rPr>
          <w:rFonts w:ascii="Times New Roman" w:hAnsi="Times New Roman" w:cs="Times New Roman"/>
          <w:b/>
          <w:sz w:val="24"/>
          <w:szCs w:val="24"/>
        </w:rPr>
        <w:t>.</w:t>
      </w:r>
    </w:p>
    <w:p w:rsidR="00964F20" w:rsidRPr="008A44E5" w:rsidRDefault="00964F20" w:rsidP="00F12F5C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4E5" w:rsidRPr="00B27626" w:rsidRDefault="00B27626" w:rsidP="00B27626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626">
        <w:rPr>
          <w:rFonts w:ascii="Times New Roman" w:hAnsi="Times New Roman" w:cs="Times New Roman"/>
          <w:b/>
          <w:sz w:val="24"/>
          <w:szCs w:val="24"/>
        </w:rPr>
        <w:t>Način plaćanja</w:t>
      </w:r>
    </w:p>
    <w:p w:rsidR="00F12F5C" w:rsidRPr="008A44E5" w:rsidRDefault="007B19EC" w:rsidP="00F12F5C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44E5">
        <w:rPr>
          <w:rFonts w:ascii="Times New Roman" w:hAnsi="Times New Roman" w:cs="Times New Roman"/>
          <w:sz w:val="24"/>
          <w:szCs w:val="24"/>
        </w:rPr>
        <w:t>Župan donosi Zaključak</w:t>
      </w:r>
      <w:r w:rsidR="00B50A23" w:rsidRPr="008A44E5">
        <w:rPr>
          <w:rFonts w:ascii="Times New Roman" w:hAnsi="Times New Roman" w:cs="Times New Roman"/>
          <w:sz w:val="24"/>
          <w:szCs w:val="24"/>
        </w:rPr>
        <w:t xml:space="preserve"> o isplati potpore</w:t>
      </w:r>
      <w:r w:rsidR="00A70CE5">
        <w:rPr>
          <w:rFonts w:ascii="Times New Roman" w:hAnsi="Times New Roman" w:cs="Times New Roman"/>
          <w:sz w:val="24"/>
          <w:szCs w:val="24"/>
        </w:rPr>
        <w:t xml:space="preserve"> male vrij</w:t>
      </w:r>
      <w:r w:rsidR="00F20608">
        <w:rPr>
          <w:rFonts w:ascii="Times New Roman" w:hAnsi="Times New Roman" w:cs="Times New Roman"/>
          <w:sz w:val="24"/>
          <w:szCs w:val="24"/>
        </w:rPr>
        <w:t>e</w:t>
      </w:r>
      <w:r w:rsidR="00A70CE5">
        <w:rPr>
          <w:rFonts w:ascii="Times New Roman" w:hAnsi="Times New Roman" w:cs="Times New Roman"/>
          <w:sz w:val="24"/>
          <w:szCs w:val="24"/>
        </w:rPr>
        <w:t>dnosti</w:t>
      </w:r>
      <w:r w:rsidR="00F12F5C" w:rsidRPr="008A44E5">
        <w:rPr>
          <w:rFonts w:ascii="Times New Roman" w:hAnsi="Times New Roman" w:cs="Times New Roman"/>
          <w:sz w:val="24"/>
          <w:szCs w:val="24"/>
        </w:rPr>
        <w:t xml:space="preserve"> temeljem kojeg</w:t>
      </w:r>
      <w:r w:rsidR="00BA6D1F" w:rsidRPr="008A44E5">
        <w:rPr>
          <w:rFonts w:ascii="Times New Roman" w:hAnsi="Times New Roman" w:cs="Times New Roman"/>
          <w:sz w:val="24"/>
          <w:szCs w:val="24"/>
        </w:rPr>
        <w:t xml:space="preserve"> će Upravni odjel za financije,</w:t>
      </w:r>
      <w:r w:rsidR="00F12F5C" w:rsidRPr="008A44E5">
        <w:rPr>
          <w:rFonts w:ascii="Times New Roman" w:hAnsi="Times New Roman" w:cs="Times New Roman"/>
          <w:sz w:val="24"/>
          <w:szCs w:val="24"/>
        </w:rPr>
        <w:t xml:space="preserve"> proračun </w:t>
      </w:r>
      <w:r w:rsidR="00BA6D1F" w:rsidRPr="008A44E5">
        <w:rPr>
          <w:rFonts w:ascii="Times New Roman" w:hAnsi="Times New Roman" w:cs="Times New Roman"/>
          <w:sz w:val="24"/>
          <w:szCs w:val="24"/>
        </w:rPr>
        <w:t xml:space="preserve">i javnu nabavu </w:t>
      </w:r>
      <w:r w:rsidR="00F12F5C" w:rsidRPr="008A44E5">
        <w:rPr>
          <w:rFonts w:ascii="Times New Roman" w:hAnsi="Times New Roman" w:cs="Times New Roman"/>
          <w:sz w:val="24"/>
          <w:szCs w:val="24"/>
        </w:rPr>
        <w:t xml:space="preserve">izvršiti isplatu </w:t>
      </w:r>
      <w:r w:rsidR="00824309" w:rsidRPr="008A44E5">
        <w:rPr>
          <w:rFonts w:ascii="Times New Roman" w:hAnsi="Times New Roman" w:cs="Times New Roman"/>
          <w:sz w:val="24"/>
          <w:szCs w:val="24"/>
        </w:rPr>
        <w:t>podnosiocu zahtjeva</w:t>
      </w:r>
      <w:r w:rsidR="00BA6D1F" w:rsidRPr="008A44E5">
        <w:rPr>
          <w:rFonts w:ascii="Times New Roman" w:hAnsi="Times New Roman" w:cs="Times New Roman"/>
          <w:sz w:val="24"/>
          <w:szCs w:val="24"/>
        </w:rPr>
        <w:t>.</w:t>
      </w:r>
    </w:p>
    <w:p w:rsidR="008A44E5" w:rsidRDefault="008A44E5" w:rsidP="00F12F5C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F5C" w:rsidRDefault="00F12F5C" w:rsidP="00F12F5C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4E5">
        <w:rPr>
          <w:rFonts w:ascii="Times New Roman" w:hAnsi="Times New Roman" w:cs="Times New Roman"/>
          <w:b/>
          <w:sz w:val="24"/>
          <w:szCs w:val="24"/>
        </w:rPr>
        <w:t>V</w:t>
      </w:r>
      <w:r w:rsidR="005F41AA">
        <w:rPr>
          <w:rFonts w:ascii="Times New Roman" w:hAnsi="Times New Roman" w:cs="Times New Roman"/>
          <w:b/>
          <w:sz w:val="24"/>
          <w:szCs w:val="24"/>
        </w:rPr>
        <w:t>I</w:t>
      </w:r>
      <w:r w:rsidR="00966957" w:rsidRPr="008A44E5">
        <w:rPr>
          <w:rFonts w:ascii="Times New Roman" w:hAnsi="Times New Roman" w:cs="Times New Roman"/>
          <w:b/>
          <w:sz w:val="24"/>
          <w:szCs w:val="24"/>
        </w:rPr>
        <w:t>I</w:t>
      </w:r>
      <w:r w:rsidRPr="008A44E5">
        <w:rPr>
          <w:rFonts w:ascii="Times New Roman" w:hAnsi="Times New Roman" w:cs="Times New Roman"/>
          <w:b/>
          <w:sz w:val="24"/>
          <w:szCs w:val="24"/>
        </w:rPr>
        <w:t>I.</w:t>
      </w:r>
    </w:p>
    <w:p w:rsidR="0046591F" w:rsidRDefault="0046591F" w:rsidP="00F12F5C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Kontrola provedbe potpore</w:t>
      </w:r>
    </w:p>
    <w:p w:rsidR="0046591F" w:rsidRDefault="0046591F" w:rsidP="0046591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91F">
        <w:rPr>
          <w:rFonts w:ascii="Times New Roman" w:hAnsi="Times New Roman" w:cs="Times New Roman"/>
          <w:sz w:val="24"/>
          <w:szCs w:val="24"/>
        </w:rPr>
        <w:t>Koprivničko–križevačka županija zadržava pravo kontrole dokumentacije o osnivanju proizvođačke organi</w:t>
      </w:r>
      <w:r w:rsidR="00EE4FB8">
        <w:rPr>
          <w:rFonts w:ascii="Times New Roman" w:hAnsi="Times New Roman" w:cs="Times New Roman"/>
          <w:sz w:val="24"/>
          <w:szCs w:val="24"/>
        </w:rPr>
        <w:t xml:space="preserve">zacije/zadruge za koju je podnesen </w:t>
      </w:r>
      <w:r w:rsidRPr="0046591F">
        <w:rPr>
          <w:rFonts w:ascii="Times New Roman" w:hAnsi="Times New Roman" w:cs="Times New Roman"/>
          <w:sz w:val="24"/>
          <w:szCs w:val="24"/>
        </w:rPr>
        <w:t xml:space="preserve"> zahtjev do 31. prosinca 2020.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46591F">
        <w:rPr>
          <w:rFonts w:ascii="Times New Roman" w:hAnsi="Times New Roman" w:cs="Times New Roman"/>
          <w:sz w:val="24"/>
          <w:szCs w:val="24"/>
        </w:rPr>
        <w:t>odine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4FB8" w:rsidRDefault="00EE4FB8" w:rsidP="0046591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591F" w:rsidRPr="0046591F" w:rsidRDefault="005F41AA" w:rsidP="0046591F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="0046591F" w:rsidRPr="0046591F">
        <w:rPr>
          <w:rFonts w:ascii="Times New Roman" w:hAnsi="Times New Roman" w:cs="Times New Roman"/>
          <w:b/>
          <w:sz w:val="24"/>
          <w:szCs w:val="24"/>
        </w:rPr>
        <w:t>.</w:t>
      </w:r>
    </w:p>
    <w:p w:rsidR="0046591F" w:rsidRPr="008A44E5" w:rsidRDefault="0046591F" w:rsidP="00F12F5C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862" w:rsidRPr="001A453E" w:rsidRDefault="001A453E" w:rsidP="001A453E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53E">
        <w:rPr>
          <w:rFonts w:ascii="Times New Roman" w:hAnsi="Times New Roman" w:cs="Times New Roman"/>
          <w:b/>
          <w:sz w:val="24"/>
          <w:szCs w:val="24"/>
        </w:rPr>
        <w:t>Oglašavanje i informacije</w:t>
      </w:r>
    </w:p>
    <w:p w:rsidR="00AE3862" w:rsidRDefault="00AE3862" w:rsidP="00F12F5C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6D1F" w:rsidRPr="008A44E5" w:rsidRDefault="00BA6D1F" w:rsidP="00F12F5C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44E5">
        <w:rPr>
          <w:rFonts w:ascii="Times New Roman" w:hAnsi="Times New Roman" w:cs="Times New Roman"/>
          <w:sz w:val="24"/>
          <w:szCs w:val="24"/>
        </w:rPr>
        <w:t>Ovaj Javni poziv objavljuje se na</w:t>
      </w:r>
      <w:r w:rsidR="000C4439" w:rsidRPr="008A44E5">
        <w:rPr>
          <w:rFonts w:ascii="Times New Roman" w:hAnsi="Times New Roman" w:cs="Times New Roman"/>
          <w:sz w:val="24"/>
          <w:szCs w:val="24"/>
        </w:rPr>
        <w:t xml:space="preserve"> </w:t>
      </w:r>
      <w:r w:rsidRPr="008A44E5">
        <w:rPr>
          <w:rFonts w:ascii="Times New Roman" w:hAnsi="Times New Roman" w:cs="Times New Roman"/>
          <w:sz w:val="24"/>
          <w:szCs w:val="24"/>
        </w:rPr>
        <w:t xml:space="preserve"> Internet stranici Koprivničko-križevačke županije </w:t>
      </w:r>
      <w:hyperlink r:id="rId6" w:history="1">
        <w:r w:rsidRPr="008A44E5">
          <w:rPr>
            <w:rStyle w:val="Hiperveza"/>
            <w:rFonts w:ascii="Times New Roman" w:hAnsi="Times New Roman" w:cs="Times New Roman"/>
            <w:sz w:val="24"/>
            <w:szCs w:val="24"/>
          </w:rPr>
          <w:t>www.kckzz.hr</w:t>
        </w:r>
      </w:hyperlink>
      <w:r w:rsidR="000C4439" w:rsidRPr="008A44E5">
        <w:rPr>
          <w:rFonts w:ascii="Times New Roman" w:hAnsi="Times New Roman" w:cs="Times New Roman"/>
          <w:sz w:val="24"/>
          <w:szCs w:val="24"/>
        </w:rPr>
        <w:t>/  (Javni pozivi)</w:t>
      </w:r>
      <w:r w:rsidRPr="008A44E5">
        <w:rPr>
          <w:rFonts w:ascii="Times New Roman" w:hAnsi="Times New Roman" w:cs="Times New Roman"/>
          <w:sz w:val="24"/>
          <w:szCs w:val="24"/>
        </w:rPr>
        <w:t xml:space="preserve"> i</w:t>
      </w:r>
      <w:r w:rsidR="008D5ACB" w:rsidRPr="008A44E5">
        <w:rPr>
          <w:rFonts w:ascii="Times New Roman" w:hAnsi="Times New Roman" w:cs="Times New Roman"/>
          <w:sz w:val="24"/>
          <w:szCs w:val="24"/>
        </w:rPr>
        <w:t xml:space="preserve"> obavijest o Javnom pozivu u</w:t>
      </w:r>
      <w:r w:rsidR="000C4439" w:rsidRPr="008A44E5">
        <w:rPr>
          <w:rFonts w:ascii="Times New Roman" w:hAnsi="Times New Roman" w:cs="Times New Roman"/>
          <w:sz w:val="24"/>
          <w:szCs w:val="24"/>
        </w:rPr>
        <w:t xml:space="preserve"> tjednom listu </w:t>
      </w:r>
      <w:r w:rsidR="00C27A3E" w:rsidRPr="008A44E5">
        <w:rPr>
          <w:rFonts w:ascii="Times New Roman" w:hAnsi="Times New Roman" w:cs="Times New Roman"/>
          <w:sz w:val="24"/>
          <w:szCs w:val="24"/>
        </w:rPr>
        <w:t>Podravski list</w:t>
      </w:r>
      <w:r w:rsidR="000C4439" w:rsidRPr="008A44E5">
        <w:rPr>
          <w:rFonts w:ascii="Times New Roman" w:hAnsi="Times New Roman" w:cs="Times New Roman"/>
          <w:sz w:val="24"/>
          <w:szCs w:val="24"/>
        </w:rPr>
        <w:t>.</w:t>
      </w:r>
      <w:r w:rsidRPr="008A4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F5C" w:rsidRPr="008A44E5" w:rsidRDefault="00F12F5C" w:rsidP="00F12F5C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44E5">
        <w:rPr>
          <w:rFonts w:ascii="Times New Roman" w:hAnsi="Times New Roman" w:cs="Times New Roman"/>
          <w:sz w:val="24"/>
          <w:szCs w:val="24"/>
        </w:rPr>
        <w:t>Sve informacije se mogu dobiti u Up</w:t>
      </w:r>
      <w:r w:rsidR="007E1B35" w:rsidRPr="008A44E5">
        <w:rPr>
          <w:rFonts w:ascii="Times New Roman" w:hAnsi="Times New Roman" w:cs="Times New Roman"/>
          <w:sz w:val="24"/>
          <w:szCs w:val="24"/>
        </w:rPr>
        <w:t xml:space="preserve">ravnom odjelu za gospodarstvo, </w:t>
      </w:r>
      <w:r w:rsidR="00726B76" w:rsidRPr="008A44E5">
        <w:rPr>
          <w:rFonts w:ascii="Times New Roman" w:hAnsi="Times New Roman" w:cs="Times New Roman"/>
          <w:sz w:val="24"/>
          <w:szCs w:val="24"/>
        </w:rPr>
        <w:t xml:space="preserve">komunalne djelatnosti i </w:t>
      </w:r>
      <w:r w:rsidR="007E1B35" w:rsidRPr="008A44E5">
        <w:rPr>
          <w:rFonts w:ascii="Times New Roman" w:hAnsi="Times New Roman" w:cs="Times New Roman"/>
          <w:sz w:val="24"/>
          <w:szCs w:val="24"/>
        </w:rPr>
        <w:t>poljoprivredu,</w:t>
      </w:r>
      <w:r w:rsidRPr="008A44E5">
        <w:rPr>
          <w:rFonts w:ascii="Times New Roman" w:hAnsi="Times New Roman" w:cs="Times New Roman"/>
          <w:sz w:val="24"/>
          <w:szCs w:val="24"/>
        </w:rPr>
        <w:t xml:space="preserve"> soba 6</w:t>
      </w:r>
      <w:r w:rsidR="00D622D8" w:rsidRPr="008A44E5">
        <w:rPr>
          <w:rFonts w:ascii="Times New Roman" w:hAnsi="Times New Roman" w:cs="Times New Roman"/>
          <w:sz w:val="24"/>
          <w:szCs w:val="24"/>
        </w:rPr>
        <w:t>6</w:t>
      </w:r>
      <w:r w:rsidRPr="008A44E5">
        <w:rPr>
          <w:rFonts w:ascii="Times New Roman" w:hAnsi="Times New Roman" w:cs="Times New Roman"/>
          <w:sz w:val="24"/>
          <w:szCs w:val="24"/>
        </w:rPr>
        <w:t>/II, na telefon 658-</w:t>
      </w:r>
      <w:r w:rsidR="00D622D8" w:rsidRPr="008A44E5">
        <w:rPr>
          <w:rFonts w:ascii="Times New Roman" w:hAnsi="Times New Roman" w:cs="Times New Roman"/>
          <w:sz w:val="24"/>
          <w:szCs w:val="24"/>
        </w:rPr>
        <w:t>1</w:t>
      </w:r>
      <w:r w:rsidRPr="008A44E5">
        <w:rPr>
          <w:rFonts w:ascii="Times New Roman" w:hAnsi="Times New Roman" w:cs="Times New Roman"/>
          <w:sz w:val="24"/>
          <w:szCs w:val="24"/>
        </w:rPr>
        <w:t>35 ili na e-mail:</w:t>
      </w:r>
      <w:r w:rsidR="001A5AEE">
        <w:rPr>
          <w:rFonts w:ascii="Times New Roman" w:hAnsi="Times New Roman" w:cs="Times New Roman"/>
          <w:sz w:val="24"/>
          <w:szCs w:val="24"/>
        </w:rPr>
        <w:t xml:space="preserve"> </w:t>
      </w:r>
      <w:r w:rsidR="00D622D8" w:rsidRPr="008A44E5">
        <w:rPr>
          <w:rFonts w:ascii="Times New Roman" w:hAnsi="Times New Roman" w:cs="Times New Roman"/>
          <w:sz w:val="24"/>
          <w:szCs w:val="24"/>
        </w:rPr>
        <w:t>zdenka.maric</w:t>
      </w:r>
      <w:r w:rsidRPr="008A44E5">
        <w:rPr>
          <w:rFonts w:ascii="Times New Roman" w:hAnsi="Times New Roman" w:cs="Times New Roman"/>
          <w:sz w:val="24"/>
          <w:szCs w:val="24"/>
        </w:rPr>
        <w:t>@kckzz.hr.</w:t>
      </w:r>
    </w:p>
    <w:p w:rsidR="001A453E" w:rsidRDefault="001A453E" w:rsidP="00F12F5C">
      <w:pPr>
        <w:pStyle w:val="Odlomakpopisa"/>
        <w:ind w:left="0"/>
        <w:jc w:val="both"/>
        <w:rPr>
          <w:rFonts w:ascii="Times New Roman" w:hAnsi="Times New Roman" w:cs="Times New Roman"/>
        </w:rPr>
      </w:pPr>
    </w:p>
    <w:p w:rsidR="00F12F5C" w:rsidRPr="008A44E5" w:rsidRDefault="00F12F5C" w:rsidP="00F12F5C">
      <w:pPr>
        <w:pStyle w:val="Odlomakpopisa"/>
        <w:ind w:left="0"/>
        <w:jc w:val="center"/>
        <w:rPr>
          <w:rFonts w:ascii="Times New Roman" w:hAnsi="Times New Roman" w:cs="Times New Roman"/>
          <w:b/>
        </w:rPr>
      </w:pPr>
      <w:r w:rsidRPr="008A44E5">
        <w:rPr>
          <w:rFonts w:ascii="Times New Roman" w:hAnsi="Times New Roman" w:cs="Times New Roman"/>
          <w:b/>
        </w:rPr>
        <w:t>ŽUPAN</w:t>
      </w:r>
    </w:p>
    <w:p w:rsidR="00F12F5C" w:rsidRPr="008A44E5" w:rsidRDefault="00F12F5C" w:rsidP="00F12F5C">
      <w:pPr>
        <w:pStyle w:val="Odlomakpopisa"/>
        <w:ind w:left="0"/>
        <w:jc w:val="center"/>
        <w:rPr>
          <w:rFonts w:ascii="Times New Roman" w:hAnsi="Times New Roman" w:cs="Times New Roman"/>
          <w:b/>
        </w:rPr>
      </w:pPr>
      <w:r w:rsidRPr="008A44E5">
        <w:rPr>
          <w:rFonts w:ascii="Times New Roman" w:hAnsi="Times New Roman" w:cs="Times New Roman"/>
          <w:b/>
        </w:rPr>
        <w:t>KOPRIVNIČKO-KRIŽEVAČKE ŽUPANIJE</w:t>
      </w:r>
    </w:p>
    <w:p w:rsidR="00F12F5C" w:rsidRDefault="00F12F5C" w:rsidP="00F12F5C">
      <w:pPr>
        <w:pStyle w:val="Odlomakpopisa"/>
        <w:ind w:left="0"/>
        <w:jc w:val="center"/>
        <w:rPr>
          <w:rFonts w:ascii="Times New Roman" w:hAnsi="Times New Roman" w:cs="Times New Roman"/>
          <w:b/>
        </w:rPr>
      </w:pPr>
    </w:p>
    <w:p w:rsidR="00AE3862" w:rsidRPr="008A44E5" w:rsidRDefault="00AE3862" w:rsidP="00F12F5C">
      <w:pPr>
        <w:pStyle w:val="Odlomakpopisa"/>
        <w:ind w:left="0"/>
        <w:jc w:val="center"/>
        <w:rPr>
          <w:rFonts w:ascii="Times New Roman" w:hAnsi="Times New Roman" w:cs="Times New Roman"/>
          <w:b/>
        </w:rPr>
      </w:pPr>
    </w:p>
    <w:p w:rsidR="004C7DD4" w:rsidRPr="008A44E5" w:rsidRDefault="004C7DD4" w:rsidP="00F12F5C">
      <w:pPr>
        <w:pStyle w:val="Odlomakpopisa"/>
        <w:ind w:left="0"/>
        <w:jc w:val="center"/>
        <w:rPr>
          <w:rFonts w:ascii="Times New Roman" w:hAnsi="Times New Roman" w:cs="Times New Roman"/>
          <w:b/>
        </w:rPr>
      </w:pPr>
    </w:p>
    <w:p w:rsidR="00F12F5C" w:rsidRPr="008A44E5" w:rsidRDefault="00F12F5C" w:rsidP="00F12F5C">
      <w:pPr>
        <w:pStyle w:val="Odlomakpopisa"/>
        <w:ind w:left="0"/>
        <w:jc w:val="both"/>
        <w:rPr>
          <w:rFonts w:ascii="Times New Roman" w:hAnsi="Times New Roman" w:cs="Times New Roman"/>
        </w:rPr>
      </w:pPr>
      <w:r w:rsidRPr="008A44E5">
        <w:rPr>
          <w:rFonts w:ascii="Times New Roman" w:hAnsi="Times New Roman" w:cs="Times New Roman"/>
        </w:rPr>
        <w:t>KLASA:</w:t>
      </w:r>
      <w:r w:rsidR="00C27A3E" w:rsidRPr="008A44E5">
        <w:rPr>
          <w:rFonts w:ascii="Times New Roman" w:hAnsi="Times New Roman" w:cs="Times New Roman"/>
        </w:rPr>
        <w:t>3</w:t>
      </w:r>
      <w:r w:rsidR="00D622D8" w:rsidRPr="008A44E5">
        <w:rPr>
          <w:rFonts w:ascii="Times New Roman" w:hAnsi="Times New Roman" w:cs="Times New Roman"/>
        </w:rPr>
        <w:t>20</w:t>
      </w:r>
      <w:r w:rsidR="00C27A3E" w:rsidRPr="008A44E5">
        <w:rPr>
          <w:rFonts w:ascii="Times New Roman" w:hAnsi="Times New Roman" w:cs="Times New Roman"/>
        </w:rPr>
        <w:t>-01/20</w:t>
      </w:r>
      <w:r w:rsidR="00FB474B" w:rsidRPr="008A44E5">
        <w:rPr>
          <w:rFonts w:ascii="Times New Roman" w:hAnsi="Times New Roman" w:cs="Times New Roman"/>
        </w:rPr>
        <w:t>-01/</w:t>
      </w:r>
      <w:r w:rsidR="00DF1520" w:rsidRPr="008A44E5">
        <w:rPr>
          <w:rFonts w:ascii="Times New Roman" w:hAnsi="Times New Roman" w:cs="Times New Roman"/>
        </w:rPr>
        <w:t>05</w:t>
      </w:r>
    </w:p>
    <w:p w:rsidR="00F12F5C" w:rsidRPr="008A44E5" w:rsidRDefault="00F12F5C" w:rsidP="00F12F5C">
      <w:pPr>
        <w:pStyle w:val="Odlomakpopisa"/>
        <w:ind w:left="0"/>
        <w:jc w:val="both"/>
        <w:rPr>
          <w:rFonts w:ascii="Times New Roman" w:hAnsi="Times New Roman" w:cs="Times New Roman"/>
        </w:rPr>
      </w:pPr>
      <w:r w:rsidRPr="008A44E5">
        <w:rPr>
          <w:rFonts w:ascii="Times New Roman" w:hAnsi="Times New Roman" w:cs="Times New Roman"/>
        </w:rPr>
        <w:t>URBOJ:2137/1-</w:t>
      </w:r>
      <w:r w:rsidR="00D622D8" w:rsidRPr="008A44E5">
        <w:rPr>
          <w:rFonts w:ascii="Times New Roman" w:hAnsi="Times New Roman" w:cs="Times New Roman"/>
        </w:rPr>
        <w:t>0</w:t>
      </w:r>
      <w:r w:rsidR="00DA608F" w:rsidRPr="008A44E5">
        <w:rPr>
          <w:rFonts w:ascii="Times New Roman" w:hAnsi="Times New Roman" w:cs="Times New Roman"/>
        </w:rPr>
        <w:t>4</w:t>
      </w:r>
      <w:r w:rsidRPr="008A44E5">
        <w:rPr>
          <w:rFonts w:ascii="Times New Roman" w:hAnsi="Times New Roman" w:cs="Times New Roman"/>
        </w:rPr>
        <w:t>/</w:t>
      </w:r>
      <w:r w:rsidR="00D622D8" w:rsidRPr="008A44E5">
        <w:rPr>
          <w:rFonts w:ascii="Times New Roman" w:hAnsi="Times New Roman" w:cs="Times New Roman"/>
        </w:rPr>
        <w:t>15</w:t>
      </w:r>
      <w:r w:rsidR="00C27A3E" w:rsidRPr="008A44E5">
        <w:rPr>
          <w:rFonts w:ascii="Times New Roman" w:hAnsi="Times New Roman" w:cs="Times New Roman"/>
        </w:rPr>
        <w:t>-20</w:t>
      </w:r>
      <w:r w:rsidRPr="008A44E5">
        <w:rPr>
          <w:rFonts w:ascii="Times New Roman" w:hAnsi="Times New Roman" w:cs="Times New Roman"/>
        </w:rPr>
        <w:t>-</w:t>
      </w:r>
      <w:r w:rsidR="00DD31F6" w:rsidRPr="008A44E5">
        <w:rPr>
          <w:rFonts w:ascii="Times New Roman" w:hAnsi="Times New Roman" w:cs="Times New Roman"/>
        </w:rPr>
        <w:t>1</w:t>
      </w:r>
    </w:p>
    <w:p w:rsidR="00F12F5C" w:rsidRPr="008A44E5" w:rsidRDefault="006879C5" w:rsidP="00F12F5C">
      <w:pPr>
        <w:pStyle w:val="Odlomakpopisa"/>
        <w:ind w:left="0"/>
        <w:jc w:val="both"/>
        <w:rPr>
          <w:rFonts w:ascii="Times New Roman" w:hAnsi="Times New Roman" w:cs="Times New Roman"/>
        </w:rPr>
      </w:pPr>
      <w:r w:rsidRPr="008A44E5">
        <w:rPr>
          <w:rFonts w:ascii="Times New Roman" w:hAnsi="Times New Roman" w:cs="Times New Roman"/>
        </w:rPr>
        <w:t>Kopriv</w:t>
      </w:r>
      <w:r w:rsidR="00630077" w:rsidRPr="008A44E5">
        <w:rPr>
          <w:rFonts w:ascii="Times New Roman" w:hAnsi="Times New Roman" w:cs="Times New Roman"/>
        </w:rPr>
        <w:t xml:space="preserve">nica, </w:t>
      </w:r>
      <w:r w:rsidR="005D2567">
        <w:rPr>
          <w:rFonts w:ascii="Times New Roman" w:hAnsi="Times New Roman" w:cs="Times New Roman"/>
        </w:rPr>
        <w:t>06. svibnja</w:t>
      </w:r>
      <w:r w:rsidR="00A70CE5">
        <w:rPr>
          <w:rFonts w:ascii="Times New Roman" w:hAnsi="Times New Roman" w:cs="Times New Roman"/>
        </w:rPr>
        <w:t xml:space="preserve"> </w:t>
      </w:r>
      <w:r w:rsidR="00C27A3E" w:rsidRPr="008A44E5">
        <w:rPr>
          <w:rFonts w:ascii="Times New Roman" w:hAnsi="Times New Roman" w:cs="Times New Roman"/>
        </w:rPr>
        <w:t>2020</w:t>
      </w:r>
      <w:r w:rsidR="00F12F5C" w:rsidRPr="008A44E5">
        <w:rPr>
          <w:rFonts w:ascii="Times New Roman" w:hAnsi="Times New Roman" w:cs="Times New Roman"/>
        </w:rPr>
        <w:t>.</w:t>
      </w:r>
    </w:p>
    <w:p w:rsidR="003F23F0" w:rsidRDefault="003F23F0" w:rsidP="003F23F0">
      <w:pPr>
        <w:pStyle w:val="Odlomakpopisa"/>
        <w:tabs>
          <w:tab w:val="left" w:pos="4365"/>
          <w:tab w:val="center" w:pos="4918"/>
        </w:tabs>
        <w:jc w:val="center"/>
        <w:rPr>
          <w:rFonts w:ascii="Times New Roman" w:hAnsi="Times New Roman" w:cs="Times New Roman"/>
          <w:b/>
        </w:rPr>
      </w:pPr>
    </w:p>
    <w:p w:rsidR="00AE3862" w:rsidRDefault="00AE3862" w:rsidP="003F23F0">
      <w:pPr>
        <w:pStyle w:val="Odlomakpopisa"/>
        <w:tabs>
          <w:tab w:val="left" w:pos="4365"/>
          <w:tab w:val="center" w:pos="4918"/>
        </w:tabs>
        <w:jc w:val="center"/>
        <w:rPr>
          <w:rFonts w:ascii="Times New Roman" w:hAnsi="Times New Roman" w:cs="Times New Roman"/>
          <w:b/>
        </w:rPr>
      </w:pPr>
    </w:p>
    <w:p w:rsidR="00AE3862" w:rsidRPr="008A44E5" w:rsidRDefault="00AE3862" w:rsidP="003F23F0">
      <w:pPr>
        <w:pStyle w:val="Odlomakpopisa"/>
        <w:tabs>
          <w:tab w:val="left" w:pos="4365"/>
          <w:tab w:val="center" w:pos="4918"/>
        </w:tabs>
        <w:jc w:val="center"/>
        <w:rPr>
          <w:rFonts w:ascii="Times New Roman" w:hAnsi="Times New Roman" w:cs="Times New Roman"/>
          <w:b/>
        </w:rPr>
      </w:pPr>
    </w:p>
    <w:p w:rsidR="00F12F5C" w:rsidRPr="008A44E5" w:rsidRDefault="00F12F5C" w:rsidP="003F23F0">
      <w:pPr>
        <w:pStyle w:val="Odlomakpopisa"/>
        <w:tabs>
          <w:tab w:val="left" w:pos="4365"/>
          <w:tab w:val="center" w:pos="4918"/>
        </w:tabs>
        <w:rPr>
          <w:rFonts w:ascii="Times New Roman" w:hAnsi="Times New Roman" w:cs="Times New Roman"/>
          <w:b/>
        </w:rPr>
      </w:pPr>
      <w:bookmarkStart w:id="0" w:name="_GoBack"/>
      <w:bookmarkEnd w:id="0"/>
      <w:r w:rsidRPr="008A44E5">
        <w:rPr>
          <w:rFonts w:ascii="Times New Roman" w:hAnsi="Times New Roman" w:cs="Times New Roman"/>
          <w:b/>
        </w:rPr>
        <w:tab/>
      </w:r>
      <w:r w:rsidRPr="008A44E5">
        <w:rPr>
          <w:rFonts w:ascii="Times New Roman" w:hAnsi="Times New Roman" w:cs="Times New Roman"/>
          <w:b/>
        </w:rPr>
        <w:tab/>
      </w:r>
      <w:r w:rsidRPr="008A44E5">
        <w:rPr>
          <w:rFonts w:ascii="Times New Roman" w:hAnsi="Times New Roman" w:cs="Times New Roman"/>
          <w:b/>
        </w:rPr>
        <w:tab/>
      </w:r>
      <w:r w:rsidRPr="008A44E5">
        <w:rPr>
          <w:rFonts w:ascii="Times New Roman" w:hAnsi="Times New Roman" w:cs="Times New Roman"/>
          <w:b/>
        </w:rPr>
        <w:tab/>
        <w:t xml:space="preserve">     Ž U P A N :</w:t>
      </w:r>
    </w:p>
    <w:p w:rsidR="003F23F0" w:rsidRPr="008A44E5" w:rsidRDefault="00F12F5C" w:rsidP="00CC745F">
      <w:pPr>
        <w:pStyle w:val="Odlomakpopisa"/>
        <w:tabs>
          <w:tab w:val="left" w:pos="4365"/>
          <w:tab w:val="center" w:pos="4918"/>
        </w:tabs>
        <w:rPr>
          <w:rFonts w:ascii="Times New Roman" w:hAnsi="Times New Roman" w:cs="Times New Roman"/>
          <w:b/>
        </w:rPr>
      </w:pPr>
      <w:r w:rsidRPr="008A44E5">
        <w:rPr>
          <w:rFonts w:ascii="Times New Roman" w:hAnsi="Times New Roman" w:cs="Times New Roman"/>
          <w:b/>
        </w:rPr>
        <w:tab/>
      </w:r>
      <w:r w:rsidRPr="008A44E5">
        <w:rPr>
          <w:rFonts w:ascii="Times New Roman" w:hAnsi="Times New Roman" w:cs="Times New Roman"/>
          <w:b/>
        </w:rPr>
        <w:tab/>
        <w:t xml:space="preserve">                   Darko Koren, ing. </w:t>
      </w:r>
      <w:proofErr w:type="spellStart"/>
      <w:r w:rsidRPr="008A44E5">
        <w:rPr>
          <w:rFonts w:ascii="Times New Roman" w:hAnsi="Times New Roman" w:cs="Times New Roman"/>
          <w:b/>
        </w:rPr>
        <w:t>građ</w:t>
      </w:r>
      <w:proofErr w:type="spellEnd"/>
      <w:r w:rsidRPr="008A44E5">
        <w:rPr>
          <w:rFonts w:ascii="Times New Roman" w:hAnsi="Times New Roman" w:cs="Times New Roman"/>
          <w:b/>
        </w:rPr>
        <w:t>.</w:t>
      </w:r>
    </w:p>
    <w:sectPr w:rsidR="003F23F0" w:rsidRPr="008A44E5" w:rsidSect="006D65C8">
      <w:pgSz w:w="12240" w:h="15840"/>
      <w:pgMar w:top="851" w:right="1327" w:bottom="993" w:left="179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45733"/>
    <w:multiLevelType w:val="hybridMultilevel"/>
    <w:tmpl w:val="2B303F9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8C1FA9"/>
    <w:multiLevelType w:val="hybridMultilevel"/>
    <w:tmpl w:val="AE1C1952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C9926FD"/>
    <w:multiLevelType w:val="hybridMultilevel"/>
    <w:tmpl w:val="C44C33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C348C"/>
    <w:multiLevelType w:val="hybridMultilevel"/>
    <w:tmpl w:val="2D22F62A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F363A4D"/>
    <w:multiLevelType w:val="multilevel"/>
    <w:tmpl w:val="AB7E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363BA8"/>
    <w:multiLevelType w:val="multilevel"/>
    <w:tmpl w:val="956AA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8C2AD9"/>
    <w:multiLevelType w:val="hybridMultilevel"/>
    <w:tmpl w:val="DFA68C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E3BD3"/>
    <w:multiLevelType w:val="multilevel"/>
    <w:tmpl w:val="AFB43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9C0FED"/>
    <w:multiLevelType w:val="hybridMultilevel"/>
    <w:tmpl w:val="6E7E6BA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D4610"/>
    <w:multiLevelType w:val="hybridMultilevel"/>
    <w:tmpl w:val="2A5C85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85"/>
    <w:rsid w:val="00016A95"/>
    <w:rsid w:val="0001720D"/>
    <w:rsid w:val="00017DBF"/>
    <w:rsid w:val="00021EB2"/>
    <w:rsid w:val="00023AF2"/>
    <w:rsid w:val="00025289"/>
    <w:rsid w:val="00046198"/>
    <w:rsid w:val="00062E0D"/>
    <w:rsid w:val="0008161A"/>
    <w:rsid w:val="000957F8"/>
    <w:rsid w:val="000B059D"/>
    <w:rsid w:val="000C4439"/>
    <w:rsid w:val="000D311C"/>
    <w:rsid w:val="000D3A81"/>
    <w:rsid w:val="000E5332"/>
    <w:rsid w:val="000F4D35"/>
    <w:rsid w:val="00100376"/>
    <w:rsid w:val="00134646"/>
    <w:rsid w:val="00140644"/>
    <w:rsid w:val="00147BE6"/>
    <w:rsid w:val="001805A8"/>
    <w:rsid w:val="00191A4E"/>
    <w:rsid w:val="001A1E5B"/>
    <w:rsid w:val="001A453E"/>
    <w:rsid w:val="001A5AEE"/>
    <w:rsid w:val="001D4648"/>
    <w:rsid w:val="001F1A56"/>
    <w:rsid w:val="002420B0"/>
    <w:rsid w:val="00247BD5"/>
    <w:rsid w:val="00251DBB"/>
    <w:rsid w:val="002728FC"/>
    <w:rsid w:val="00275ABF"/>
    <w:rsid w:val="0029424B"/>
    <w:rsid w:val="00302D79"/>
    <w:rsid w:val="00316233"/>
    <w:rsid w:val="003207B0"/>
    <w:rsid w:val="00325E67"/>
    <w:rsid w:val="003451F8"/>
    <w:rsid w:val="00347F85"/>
    <w:rsid w:val="00352FE4"/>
    <w:rsid w:val="0035773D"/>
    <w:rsid w:val="0037468E"/>
    <w:rsid w:val="003B104B"/>
    <w:rsid w:val="003E141C"/>
    <w:rsid w:val="003F0B76"/>
    <w:rsid w:val="003F1D99"/>
    <w:rsid w:val="003F23F0"/>
    <w:rsid w:val="003F6B52"/>
    <w:rsid w:val="00413085"/>
    <w:rsid w:val="0046591F"/>
    <w:rsid w:val="00473494"/>
    <w:rsid w:val="00482406"/>
    <w:rsid w:val="00495908"/>
    <w:rsid w:val="004A5669"/>
    <w:rsid w:val="004B207F"/>
    <w:rsid w:val="004C7DD4"/>
    <w:rsid w:val="004E76B1"/>
    <w:rsid w:val="004F67C4"/>
    <w:rsid w:val="0053633B"/>
    <w:rsid w:val="005579CB"/>
    <w:rsid w:val="00591FCF"/>
    <w:rsid w:val="005B1402"/>
    <w:rsid w:val="005B6E21"/>
    <w:rsid w:val="005C0EEE"/>
    <w:rsid w:val="005C7C0D"/>
    <w:rsid w:val="005D2567"/>
    <w:rsid w:val="005D37C0"/>
    <w:rsid w:val="005D57F7"/>
    <w:rsid w:val="005F41AA"/>
    <w:rsid w:val="0062534A"/>
    <w:rsid w:val="00630077"/>
    <w:rsid w:val="00637872"/>
    <w:rsid w:val="00662B79"/>
    <w:rsid w:val="006647B0"/>
    <w:rsid w:val="006855A2"/>
    <w:rsid w:val="006879C5"/>
    <w:rsid w:val="006D65C8"/>
    <w:rsid w:val="006E4ECE"/>
    <w:rsid w:val="00726B76"/>
    <w:rsid w:val="00744C2D"/>
    <w:rsid w:val="00755630"/>
    <w:rsid w:val="0078145D"/>
    <w:rsid w:val="007B19EC"/>
    <w:rsid w:val="007B1E17"/>
    <w:rsid w:val="007E1B35"/>
    <w:rsid w:val="007E2596"/>
    <w:rsid w:val="00803F9E"/>
    <w:rsid w:val="00824309"/>
    <w:rsid w:val="00856453"/>
    <w:rsid w:val="00875254"/>
    <w:rsid w:val="00881B50"/>
    <w:rsid w:val="0088465E"/>
    <w:rsid w:val="008918D1"/>
    <w:rsid w:val="008A3162"/>
    <w:rsid w:val="008A44E5"/>
    <w:rsid w:val="008B236F"/>
    <w:rsid w:val="008B6A50"/>
    <w:rsid w:val="008D5ACB"/>
    <w:rsid w:val="008D7009"/>
    <w:rsid w:val="008F5663"/>
    <w:rsid w:val="008F7B02"/>
    <w:rsid w:val="00914E23"/>
    <w:rsid w:val="00917C5B"/>
    <w:rsid w:val="00921C16"/>
    <w:rsid w:val="00951F58"/>
    <w:rsid w:val="00964F20"/>
    <w:rsid w:val="00966957"/>
    <w:rsid w:val="00977861"/>
    <w:rsid w:val="009A4931"/>
    <w:rsid w:val="009A5E58"/>
    <w:rsid w:val="009A71D8"/>
    <w:rsid w:val="009B0774"/>
    <w:rsid w:val="009C542C"/>
    <w:rsid w:val="009C7703"/>
    <w:rsid w:val="009F33FB"/>
    <w:rsid w:val="009F4C99"/>
    <w:rsid w:val="00A018F5"/>
    <w:rsid w:val="00A1515B"/>
    <w:rsid w:val="00A355F4"/>
    <w:rsid w:val="00A4775D"/>
    <w:rsid w:val="00A50FDF"/>
    <w:rsid w:val="00A6710D"/>
    <w:rsid w:val="00A70CE5"/>
    <w:rsid w:val="00A80C7C"/>
    <w:rsid w:val="00AB10CA"/>
    <w:rsid w:val="00AB3E5C"/>
    <w:rsid w:val="00AE3862"/>
    <w:rsid w:val="00AF686B"/>
    <w:rsid w:val="00AF698A"/>
    <w:rsid w:val="00B00271"/>
    <w:rsid w:val="00B27626"/>
    <w:rsid w:val="00B44A5F"/>
    <w:rsid w:val="00B47077"/>
    <w:rsid w:val="00B50A23"/>
    <w:rsid w:val="00BA6D1F"/>
    <w:rsid w:val="00BB1F3E"/>
    <w:rsid w:val="00BC57E5"/>
    <w:rsid w:val="00BC5D60"/>
    <w:rsid w:val="00BD4BA0"/>
    <w:rsid w:val="00BD7E83"/>
    <w:rsid w:val="00BE1DB5"/>
    <w:rsid w:val="00C2135B"/>
    <w:rsid w:val="00C21C19"/>
    <w:rsid w:val="00C253A6"/>
    <w:rsid w:val="00C27A3E"/>
    <w:rsid w:val="00C42195"/>
    <w:rsid w:val="00C565C3"/>
    <w:rsid w:val="00C771DB"/>
    <w:rsid w:val="00C80B98"/>
    <w:rsid w:val="00C84656"/>
    <w:rsid w:val="00CA3B7F"/>
    <w:rsid w:val="00CB647A"/>
    <w:rsid w:val="00CC745F"/>
    <w:rsid w:val="00CE783D"/>
    <w:rsid w:val="00CF4601"/>
    <w:rsid w:val="00D055F3"/>
    <w:rsid w:val="00D431E1"/>
    <w:rsid w:val="00D622D8"/>
    <w:rsid w:val="00D623B2"/>
    <w:rsid w:val="00D725EE"/>
    <w:rsid w:val="00D84FFB"/>
    <w:rsid w:val="00D970D1"/>
    <w:rsid w:val="00DA608F"/>
    <w:rsid w:val="00DA65E4"/>
    <w:rsid w:val="00DA786F"/>
    <w:rsid w:val="00DC7C22"/>
    <w:rsid w:val="00DD31F6"/>
    <w:rsid w:val="00DF1520"/>
    <w:rsid w:val="00DF7B61"/>
    <w:rsid w:val="00E167E9"/>
    <w:rsid w:val="00E21714"/>
    <w:rsid w:val="00E32965"/>
    <w:rsid w:val="00E77260"/>
    <w:rsid w:val="00E91B40"/>
    <w:rsid w:val="00E96A3C"/>
    <w:rsid w:val="00ED2CCC"/>
    <w:rsid w:val="00ED65EA"/>
    <w:rsid w:val="00EE4FB8"/>
    <w:rsid w:val="00EF3C29"/>
    <w:rsid w:val="00F0132E"/>
    <w:rsid w:val="00F01478"/>
    <w:rsid w:val="00F10D43"/>
    <w:rsid w:val="00F1102E"/>
    <w:rsid w:val="00F12F5C"/>
    <w:rsid w:val="00F20608"/>
    <w:rsid w:val="00F33967"/>
    <w:rsid w:val="00F34D2E"/>
    <w:rsid w:val="00F424DE"/>
    <w:rsid w:val="00F47175"/>
    <w:rsid w:val="00F61F64"/>
    <w:rsid w:val="00F66E3C"/>
    <w:rsid w:val="00F74103"/>
    <w:rsid w:val="00F86182"/>
    <w:rsid w:val="00FB474B"/>
    <w:rsid w:val="00FD3CFE"/>
    <w:rsid w:val="00FD7B76"/>
    <w:rsid w:val="00FE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94325"/>
  <w15:docId w15:val="{4511C11C-7829-4FA8-A506-79C536D3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5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4C2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A6D1F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D62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4659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kzz.hr" TargetMode="External"/><Relationship Id="rId5" Type="http://schemas.openxmlformats.org/officeDocument/2006/relationships/hyperlink" Target="http://kckzz.hr/wp-content/uploads/2015/01/Izjava-zainteresirane-stranke-da-nije-koristio-subvenciju-od-Jedinice-lokalne-samouprave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JASNAS</dc:creator>
  <cp:keywords/>
  <dc:description/>
  <cp:lastModifiedBy>Windows korisnik</cp:lastModifiedBy>
  <cp:revision>14</cp:revision>
  <cp:lastPrinted>2020-05-04T05:15:00Z</cp:lastPrinted>
  <dcterms:created xsi:type="dcterms:W3CDTF">2020-05-12T09:55:00Z</dcterms:created>
  <dcterms:modified xsi:type="dcterms:W3CDTF">2020-05-15T06:59:00Z</dcterms:modified>
</cp:coreProperties>
</file>