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970ADE" w:rsidRDefault="00855261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iz Proračuna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financiranje političkih stranaka zastupljenih u </w:t>
            </w:r>
          </w:p>
          <w:p w:rsidR="004D690B" w:rsidRDefault="00970ADE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Županijskoj skupštini Koprivničko-kri</w:t>
            </w:r>
            <w:r w:rsidR="00B66360">
              <w:rPr>
                <w:rFonts w:ascii="Times New Roman" w:hAnsi="Times New Roman" w:cs="Times New Roman"/>
                <w:b/>
                <w:sz w:val="24"/>
                <w:szCs w:val="24"/>
              </w:rPr>
              <w:t>ževačke županije za 2020. godinu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E4B" w:rsidRPr="00750E4B" w:rsidRDefault="004D690B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0E4B" w:rsidRPr="00750E4B" w:rsidRDefault="004D690B" w:rsidP="00B6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360">
              <w:rPr>
                <w:rFonts w:ascii="Times New Roman" w:hAnsi="Times New Roman" w:cs="Times New Roman"/>
                <w:b/>
                <w:sz w:val="24"/>
                <w:szCs w:val="24"/>
              </w:rPr>
              <w:t>RASPOREĐIVANJU SREDSTAVA IZ PRORAČUNA KOPRIVNIČKO-KRIŽEVAČKE ŽUPANIJE ZA FINANCIRANJE POLITIČKIH STRANAKA ZASTUPLJENIH U ŽUPANIJSKOJ SKUPŠTINI KOPRIVNIČKO-KRIŽEVAČKE ŽUPANIJE ZA 2020. GODINU</w:t>
            </w:r>
            <w:bookmarkStart w:id="0" w:name="_GoBack"/>
            <w:bookmarkEnd w:id="0"/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FE2A05" w:rsidRDefault="00FE2A05" w:rsidP="00FE2A0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783C85" w:rsidRPr="00F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FE2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FE2A05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26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E2A0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A05">
        <w:rPr>
          <w:rFonts w:ascii="Times New Roman" w:hAnsi="Times New Roman" w:cs="Times New Roman"/>
          <w:b/>
          <w:sz w:val="24"/>
          <w:szCs w:val="24"/>
        </w:rPr>
        <w:t>travnja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A3" w:rsidRDefault="005C64A3" w:rsidP="00CA19CD">
      <w:pPr>
        <w:spacing w:after="0" w:line="240" w:lineRule="auto"/>
      </w:pPr>
      <w:r>
        <w:separator/>
      </w:r>
    </w:p>
  </w:endnote>
  <w:endnote w:type="continuationSeparator" w:id="0">
    <w:p w:rsidR="005C64A3" w:rsidRDefault="005C64A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A3" w:rsidRDefault="005C64A3" w:rsidP="00CA19CD">
      <w:pPr>
        <w:spacing w:after="0" w:line="240" w:lineRule="auto"/>
      </w:pPr>
      <w:r>
        <w:separator/>
      </w:r>
    </w:p>
  </w:footnote>
  <w:footnote w:type="continuationSeparator" w:id="0">
    <w:p w:rsidR="005C64A3" w:rsidRDefault="005C64A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1302DA"/>
    <w:rsid w:val="0013403E"/>
    <w:rsid w:val="0015298D"/>
    <w:rsid w:val="001A2D50"/>
    <w:rsid w:val="001D08B9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47417"/>
    <w:rsid w:val="004733CE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70ADE"/>
    <w:rsid w:val="009B368F"/>
    <w:rsid w:val="009C3541"/>
    <w:rsid w:val="009C5CA9"/>
    <w:rsid w:val="00A11EE4"/>
    <w:rsid w:val="00A24D16"/>
    <w:rsid w:val="00AB37E1"/>
    <w:rsid w:val="00AE7A97"/>
    <w:rsid w:val="00B66360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DB49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5A21-C355-4CA2-B325-D333A5D9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38</cp:revision>
  <dcterms:created xsi:type="dcterms:W3CDTF">2015-04-08T09:43:00Z</dcterms:created>
  <dcterms:modified xsi:type="dcterms:W3CDTF">2020-04-10T07:21:00Z</dcterms:modified>
</cp:coreProperties>
</file>