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7564"/>
      </w:tblGrid>
      <w:tr w:rsidR="00D90464" w:rsidTr="00D90464">
        <w:trPr>
          <w:trHeight w:val="1705"/>
        </w:trPr>
        <w:tc>
          <w:tcPr>
            <w:tcW w:w="1900" w:type="dxa"/>
            <w:vAlign w:val="center"/>
          </w:tcPr>
          <w:p w:rsidR="00D90464" w:rsidRPr="00D94D7D" w:rsidRDefault="00D90464" w:rsidP="007F3AF2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812165" cy="899795"/>
                  <wp:effectExtent l="1905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:rsidR="00D90464" w:rsidRPr="00D94D7D" w:rsidRDefault="00D90464" w:rsidP="007F3AF2">
            <w:pPr>
              <w:pStyle w:val="normal-000005"/>
              <w:rPr>
                <w:rFonts w:ascii="Times New Roman" w:hAnsi="Times New Roman" w:cs="Times New Roman"/>
                <w:b/>
              </w:rPr>
            </w:pPr>
          </w:p>
          <w:p w:rsidR="00D90464" w:rsidRPr="00D94D7D" w:rsidRDefault="00D90464" w:rsidP="007F3AF2">
            <w:pPr>
              <w:pStyle w:val="normal-000005"/>
              <w:rPr>
                <w:rFonts w:ascii="Times New Roman" w:hAnsi="Times New Roman" w:cs="Times New Roman"/>
                <w:b/>
              </w:rPr>
            </w:pPr>
            <w:r w:rsidRPr="00D94D7D">
              <w:rPr>
                <w:rFonts w:ascii="Times New Roman" w:hAnsi="Times New Roman" w:cs="Times New Roman"/>
                <w:b/>
              </w:rPr>
              <w:t>KOPRIVNIČKO-KRIŽEVAČKA ŽUPANIJA</w:t>
            </w:r>
          </w:p>
          <w:p w:rsidR="00D90464" w:rsidRPr="00D94D7D" w:rsidRDefault="00D90464" w:rsidP="007F3AF2">
            <w:pPr>
              <w:pStyle w:val="normal-000005"/>
              <w:rPr>
                <w:rFonts w:ascii="Times New Roman" w:hAnsi="Times New Roman" w:cs="Times New Roman"/>
                <w:b/>
              </w:rPr>
            </w:pPr>
            <w:r w:rsidRPr="00D94D7D">
              <w:rPr>
                <w:rFonts w:ascii="Times New Roman" w:hAnsi="Times New Roman" w:cs="Times New Roman"/>
                <w:b/>
              </w:rPr>
              <w:t>Upravni odjel za opću upravu i imovinska prava</w:t>
            </w:r>
          </w:p>
          <w:p w:rsidR="00D90464" w:rsidRPr="00D94D7D" w:rsidRDefault="00D90464" w:rsidP="007F3AF2">
            <w:pPr>
              <w:pStyle w:val="normal-000005"/>
              <w:rPr>
                <w:rFonts w:ascii="Times New Roman" w:hAnsi="Times New Roman" w:cs="Times New Roman"/>
              </w:rPr>
            </w:pPr>
            <w:r w:rsidRPr="00D94D7D">
              <w:rPr>
                <w:rFonts w:ascii="Times New Roman" w:hAnsi="Times New Roman" w:cs="Times New Roman"/>
              </w:rPr>
              <w:t>Ulica Antuna Nemčića 5, 48000 KOPRIVNICA</w:t>
            </w:r>
          </w:p>
          <w:p w:rsidR="00D90464" w:rsidRPr="00D94D7D" w:rsidRDefault="00D90464" w:rsidP="007F3AF2">
            <w:pPr>
              <w:pStyle w:val="normal-000005"/>
              <w:rPr>
                <w:rFonts w:ascii="Times New Roman" w:hAnsi="Times New Roman" w:cs="Times New Roman"/>
              </w:rPr>
            </w:pPr>
            <w:r w:rsidRPr="00D94D7D">
              <w:rPr>
                <w:rFonts w:ascii="Times New Roman" w:hAnsi="Times New Roman" w:cs="Times New Roman"/>
              </w:rPr>
              <w:t xml:space="preserve">Tel: 048/658-172, </w:t>
            </w:r>
            <w:hyperlink r:id="rId9" w:history="1">
              <w:r w:rsidRPr="00D94D7D">
                <w:rPr>
                  <w:rStyle w:val="Hiperveza"/>
                  <w:rFonts w:ascii="Times New Roman" w:hAnsi="Times New Roman" w:cs="Times New Roman"/>
                </w:rPr>
                <w:t>pisarnica@kckzz.hr</w:t>
              </w:r>
            </w:hyperlink>
            <w:r w:rsidRPr="00D94D7D">
              <w:rPr>
                <w:rFonts w:ascii="Times New Roman" w:hAnsi="Times New Roman" w:cs="Times New Roman"/>
              </w:rPr>
              <w:t xml:space="preserve"> </w:t>
            </w:r>
          </w:p>
          <w:p w:rsidR="00D90464" w:rsidRPr="00D94D7D" w:rsidRDefault="00D90464" w:rsidP="007F3AF2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</w:tbl>
    <w:p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2520"/>
        <w:gridCol w:w="6660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828"/>
        <w:gridCol w:w="3260"/>
        <w:gridCol w:w="2092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660"/>
        <w:gridCol w:w="2520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4500"/>
        <w:gridCol w:w="468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3345"/>
        <w:gridCol w:w="5220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940"/>
        <w:gridCol w:w="3240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6946"/>
        <w:gridCol w:w="2234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325"/>
        <w:gridCol w:w="3265"/>
        <w:gridCol w:w="1364"/>
        <w:gridCol w:w="322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9180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D90464" w:rsidRPr="00E34B6F" w:rsidRDefault="00D90464" w:rsidP="00D90464">
      <w:pPr>
        <w:suppressAutoHyphens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34B6F">
        <w:rPr>
          <w:rFonts w:ascii="Arial" w:eastAsia="Calibri" w:hAnsi="Arial" w:cs="Arial"/>
          <w:sz w:val="16"/>
          <w:szCs w:val="16"/>
        </w:rPr>
        <w:t xml:space="preserve">Popunjavanjem i potpisivanjem ovog obrasca dajete izričitu privolu za prikupljanje, obrađivanje i čuvanje Vaših osobnih podataka navedenih u obrascu, 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Koprivničko-križevačkoj županiji (u daljnjem tekstu: Voditelju obrade) 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>u s</w:t>
      </w:r>
      <w:r>
        <w:rPr>
          <w:rFonts w:ascii="Arial" w:eastAsia="Calibri" w:hAnsi="Arial" w:cs="Arial"/>
          <w:sz w:val="16"/>
          <w:szCs w:val="16"/>
          <w:lang w:eastAsia="zh-CN"/>
        </w:rPr>
        <w:t>vrhu upisa promjena u registar stranih udruga Republici Hrvatskoj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, </w:t>
      </w:r>
      <w:r w:rsidRPr="00E34B6F">
        <w:rPr>
          <w:rFonts w:ascii="Arial" w:eastAsia="Calibri" w:hAnsi="Arial" w:cs="Arial"/>
          <w:sz w:val="16"/>
          <w:szCs w:val="16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. </w:t>
      </w:r>
    </w:p>
    <w:p w:rsidR="00D90464" w:rsidRPr="00E34B6F" w:rsidRDefault="00D90464" w:rsidP="00D90464">
      <w:pPr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sz w:val="16"/>
          <w:szCs w:val="16"/>
          <w:lang w:eastAsia="zh-CN"/>
        </w:rPr>
        <w:t>Ovim putem izričito izjavljujete da imate više od 18 godina i da zakonski možete dati privolu za obradu osobnih podataka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kako je to navedeno u ovoj izjavi.</w:t>
      </w:r>
    </w:p>
    <w:p w:rsidR="00D90464" w:rsidRPr="00E34B6F" w:rsidRDefault="00D90464" w:rsidP="00D90464">
      <w:pPr>
        <w:shd w:val="clear" w:color="auto" w:fill="FFFFFF"/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E34B6F">
        <w:rPr>
          <w:rFonts w:ascii="Arial" w:eastAsia="Calibri" w:hAnsi="Arial" w:cs="Arial"/>
          <w:sz w:val="16"/>
          <w:szCs w:val="16"/>
        </w:rPr>
        <w:t xml:space="preserve">Politikom zaštite privatnosti osobnih podataka koja je objavljena i može se pročitati na web stranici Koprivničko-križevačke županije, </w:t>
      </w:r>
      <w:hyperlink r:id="rId10" w:history="1">
        <w:r w:rsidRPr="00E34B6F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https://kckzz.hr/uprava/politika-zastite-privatnosti-osobnih-podataka/</w:t>
        </w:r>
      </w:hyperlink>
      <w:r w:rsidRPr="00E34B6F">
        <w:rPr>
          <w:rFonts w:ascii="Arial" w:eastAsia="Calibri" w:hAnsi="Arial" w:cs="Arial"/>
          <w:sz w:val="16"/>
          <w:szCs w:val="16"/>
        </w:rPr>
        <w:t>,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D90464" w:rsidRPr="00E34B6F" w:rsidRDefault="00D90464" w:rsidP="00D90464">
      <w:pPr>
        <w:suppressAutoHyphens/>
        <w:ind w:firstLine="708"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 Voditelj obrade će ishoditi brisanje Vaših osobnih podataka kada oni više neće biti nužni u odnosu na svrhu za koju su 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lastRenderedPageBreak/>
        <w:t>prikupljani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sukladno 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>Pravilniku o zaštiti i čuvanju arhivskoga i registraturnog gradiva Koprivničko-križevačke županije („Službeni glasnik Koprivničko–križevačke županije“, broj 7/14. i 14/15.).</w:t>
      </w:r>
    </w:p>
    <w:p w:rsidR="00D90464" w:rsidRPr="00E34B6F" w:rsidRDefault="00D90464" w:rsidP="00D90464">
      <w:pPr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 w:rsidRPr="00E34B6F">
          <w:rPr>
            <w:rFonts w:ascii="Arial" w:eastAsia="Calibri" w:hAnsi="Arial" w:cs="Arial"/>
            <w:color w:val="0563C1"/>
            <w:sz w:val="16"/>
            <w:szCs w:val="16"/>
            <w:u w:val="single"/>
            <w:lang w:eastAsia="zh-CN"/>
          </w:rPr>
          <w:t>zastita.podataka@kckzz.hr</w:t>
        </w:r>
      </w:hyperlink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12" w:history="1">
        <w:r w:rsidRPr="00E34B6F">
          <w:rPr>
            <w:rFonts w:ascii="Arial" w:eastAsia="Calibri" w:hAnsi="Arial" w:cs="Arial"/>
            <w:color w:val="0000FF"/>
            <w:sz w:val="16"/>
            <w:szCs w:val="16"/>
            <w:u w:val="single"/>
            <w:lang w:eastAsia="zh-CN"/>
          </w:rPr>
          <w:t>www.azop.hr</w:t>
        </w:r>
      </w:hyperlink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).</w:t>
      </w:r>
    </w:p>
    <w:p w:rsidR="00D90464" w:rsidRDefault="00D90464" w:rsidP="00D90464">
      <w:pPr>
        <w:ind w:left="-183" w:right="-51"/>
        <w:rPr>
          <w:rFonts w:ascii="Arial" w:hAnsi="Arial" w:cs="Arial"/>
          <w:w w:val="96"/>
          <w:sz w:val="15"/>
          <w:szCs w:val="15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20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 w:rsidSect="00AC67D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43" w:rsidRDefault="000C4E43" w:rsidP="00147517">
      <w:r>
        <w:separator/>
      </w:r>
    </w:p>
  </w:endnote>
  <w:endnote w:type="continuationSeparator" w:id="1">
    <w:p w:rsidR="000C4E43" w:rsidRDefault="000C4E43" w:rsidP="0014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43" w:rsidRDefault="000C4E43" w:rsidP="00147517">
      <w:r>
        <w:separator/>
      </w:r>
    </w:p>
  </w:footnote>
  <w:footnote w:type="continuationSeparator" w:id="1">
    <w:p w:rsidR="000C4E43" w:rsidRDefault="000C4E43" w:rsidP="0014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439F"/>
    <w:rsid w:val="00024D63"/>
    <w:rsid w:val="0009105E"/>
    <w:rsid w:val="000A0403"/>
    <w:rsid w:val="000C3E89"/>
    <w:rsid w:val="000C4E43"/>
    <w:rsid w:val="000D01D3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E012B"/>
    <w:rsid w:val="004F71B7"/>
    <w:rsid w:val="00505FCD"/>
    <w:rsid w:val="00533AB3"/>
    <w:rsid w:val="00630E4F"/>
    <w:rsid w:val="0064711D"/>
    <w:rsid w:val="00652A29"/>
    <w:rsid w:val="00663FBC"/>
    <w:rsid w:val="00697BB3"/>
    <w:rsid w:val="0076327E"/>
    <w:rsid w:val="00773539"/>
    <w:rsid w:val="007E6532"/>
    <w:rsid w:val="00817F2B"/>
    <w:rsid w:val="00842F9E"/>
    <w:rsid w:val="008B55B1"/>
    <w:rsid w:val="008B7D2B"/>
    <w:rsid w:val="008D11D9"/>
    <w:rsid w:val="008D5C70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0D2"/>
    <w:rsid w:val="00A42A58"/>
    <w:rsid w:val="00A9498B"/>
    <w:rsid w:val="00AC67D8"/>
    <w:rsid w:val="00AC6EFF"/>
    <w:rsid w:val="00AE0999"/>
    <w:rsid w:val="00B05F84"/>
    <w:rsid w:val="00B62EB6"/>
    <w:rsid w:val="00B7139E"/>
    <w:rsid w:val="00B74098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32ED6"/>
    <w:rsid w:val="00D34521"/>
    <w:rsid w:val="00D71296"/>
    <w:rsid w:val="00D90464"/>
    <w:rsid w:val="00E36A45"/>
    <w:rsid w:val="00E55815"/>
    <w:rsid w:val="00F03210"/>
    <w:rsid w:val="00F06FDD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  <w:style w:type="paragraph" w:customStyle="1" w:styleId="normal-000005">
    <w:name w:val="normal-000005"/>
    <w:basedOn w:val="Normal"/>
    <w:rsid w:val="00D90464"/>
    <w:rPr>
      <w:rFonts w:ascii="Arial" w:hAnsi="Arial" w:cs="Arial"/>
    </w:rPr>
  </w:style>
  <w:style w:type="character" w:styleId="Hiperveza">
    <w:name w:val="Hyperlink"/>
    <w:basedOn w:val="Zadanifontodlomka"/>
    <w:uiPriority w:val="99"/>
    <w:unhideWhenUsed/>
    <w:rsid w:val="00D9046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4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60DC-8DB1-42B6-8CA8-52282B89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Tihomir Kvakarić</cp:lastModifiedBy>
  <cp:revision>3</cp:revision>
  <dcterms:created xsi:type="dcterms:W3CDTF">2019-12-30T09:59:00Z</dcterms:created>
  <dcterms:modified xsi:type="dcterms:W3CDTF">2020-01-13T13:26:00Z</dcterms:modified>
</cp:coreProperties>
</file>