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E5246" w:rsidTr="00B864AC">
        <w:trPr>
          <w:trHeight w:val="567"/>
        </w:trPr>
        <w:tc>
          <w:tcPr>
            <w:tcW w:w="9288" w:type="dxa"/>
            <w:gridSpan w:val="2"/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E5246" w:rsidTr="00B864AC">
        <w:trPr>
          <w:trHeight w:val="547"/>
        </w:trPr>
        <w:tc>
          <w:tcPr>
            <w:tcW w:w="9288" w:type="dxa"/>
            <w:gridSpan w:val="2"/>
          </w:tcPr>
          <w:p w:rsidR="00611129" w:rsidRDefault="00B864AC" w:rsidP="0035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08226F" w:rsidRDefault="0008226F" w:rsidP="00082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zakupu i kupoprodaji poslovnog prostora u vlasništvu </w:t>
            </w:r>
          </w:p>
          <w:p w:rsidR="0008226F" w:rsidRPr="004E5246" w:rsidRDefault="0008226F" w:rsidP="0035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</w:p>
        </w:tc>
      </w:tr>
      <w:tr w:rsidR="00B864AC" w:rsidRPr="004E5246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4E5246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4E5246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E5246" w:rsidTr="009F07ED">
        <w:trPr>
          <w:trHeight w:val="703"/>
        </w:trPr>
        <w:tc>
          <w:tcPr>
            <w:tcW w:w="4644" w:type="dxa"/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4E5246" w:rsidRDefault="00352AA6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8226F">
              <w:rPr>
                <w:rFonts w:ascii="Times New Roman" w:hAnsi="Times New Roman" w:cs="Times New Roman"/>
                <w:b/>
                <w:sz w:val="24"/>
                <w:szCs w:val="24"/>
              </w:rPr>
              <w:t>. siječnja</w:t>
            </w:r>
            <w:r w:rsidR="009C70FD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4E5246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4E5246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352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1A0F7B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8226F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C937BA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26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345631" w:rsidRPr="004E52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352AA6" w:rsidRDefault="00352AA6" w:rsidP="00B864AC">
      <w:pPr>
        <w:rPr>
          <w:rFonts w:ascii="Times New Roman" w:hAnsi="Times New Roman" w:cs="Times New Roman"/>
          <w:sz w:val="24"/>
          <w:szCs w:val="24"/>
        </w:rPr>
      </w:pPr>
    </w:p>
    <w:p w:rsidR="006A5796" w:rsidRPr="004E5246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E5246" w:rsidTr="002770A7">
        <w:trPr>
          <w:trHeight w:val="2516"/>
        </w:trPr>
        <w:tc>
          <w:tcPr>
            <w:tcW w:w="9288" w:type="dxa"/>
          </w:tcPr>
          <w:p w:rsidR="00431960" w:rsidRPr="00431960" w:rsidRDefault="002770A7" w:rsidP="004319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Odlukom o </w:t>
            </w:r>
            <w:r w:rsidR="0008226F" w:rsidRPr="004319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zakupu i kupoprodaji poslovnog prostora u vlasništvu Koprivničko-križevačke županije</w:t>
            </w:r>
            <w:r w:rsidR="00C762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(dalje u tekstu: Odluka)</w:t>
            </w:r>
            <w:r w:rsidR="0008226F" w:rsidRPr="004319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319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uređuje se</w:t>
            </w:r>
            <w:r w:rsidR="00431960" w:rsidRPr="004319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31960" w:rsidRPr="00431960">
              <w:rPr>
                <w:rFonts w:ascii="Times New Roman" w:hAnsi="Times New Roman" w:cs="Times New Roman"/>
                <w:sz w:val="24"/>
                <w:szCs w:val="24"/>
              </w:rPr>
              <w:t>način, uvjeti i postupak davanja u zakup poslovnoga prostora u vlasništvu Koprivničko-križevačke županij</w:t>
            </w:r>
            <w:r w:rsidR="00C7624D"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="00431960" w:rsidRPr="00431960">
              <w:rPr>
                <w:rFonts w:ascii="Times New Roman" w:hAnsi="Times New Roman" w:cs="Times New Roman"/>
                <w:sz w:val="24"/>
                <w:szCs w:val="24"/>
              </w:rPr>
              <w:t xml:space="preserve">pravnih osoba u vlasništvu ili pretežitom vlasništvu Županije </w:t>
            </w:r>
            <w:r w:rsidR="00431960" w:rsidRPr="00431960">
              <w:rPr>
                <w:rFonts w:ascii="Times New Roman" w:hAnsi="Times New Roman" w:cs="Times New Roman"/>
                <w:sz w:val="24"/>
                <w:szCs w:val="24"/>
              </w:rPr>
              <w:t xml:space="preserve">kao </w:t>
            </w:r>
            <w:r w:rsidR="00431960" w:rsidRPr="00431960">
              <w:rPr>
                <w:rFonts w:ascii="Times New Roman" w:hAnsi="Times New Roman" w:cs="Times New Roman"/>
                <w:sz w:val="24"/>
                <w:szCs w:val="24"/>
              </w:rPr>
              <w:t>i pravnih osoba kojima je osnivač Županija</w:t>
            </w:r>
            <w:r w:rsidR="00431960" w:rsidRPr="00431960">
              <w:rPr>
                <w:rFonts w:ascii="Times New Roman" w:hAnsi="Times New Roman" w:cs="Times New Roman"/>
                <w:sz w:val="24"/>
                <w:szCs w:val="24"/>
              </w:rPr>
              <w:t>, nadalje uređuju se</w:t>
            </w:r>
            <w:r w:rsidR="00431960" w:rsidRPr="00431960">
              <w:rPr>
                <w:rFonts w:ascii="Times New Roman" w:hAnsi="Times New Roman" w:cs="Times New Roman"/>
                <w:sz w:val="24"/>
                <w:szCs w:val="24"/>
              </w:rPr>
              <w:t xml:space="preserve"> međusobna prava i obveze zakupodavca i zakupnika poslovnoga prostora, kao i opći uvjeti kupoprodaje poslovnoga prostora u vlasništvu Županije.</w:t>
            </w:r>
          </w:p>
          <w:p w:rsidR="003A33F8" w:rsidRPr="00431960" w:rsidRDefault="003A33F8" w:rsidP="003A3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60">
              <w:rPr>
                <w:rFonts w:ascii="Times New Roman" w:hAnsi="Times New Roman" w:cs="Times New Roman"/>
                <w:sz w:val="24"/>
                <w:szCs w:val="24"/>
              </w:rPr>
              <w:t xml:space="preserve">Obveza donošenja Odluke utvrđena </w:t>
            </w:r>
            <w:r w:rsidR="00C7624D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431960">
              <w:rPr>
                <w:rFonts w:ascii="Times New Roman" w:hAnsi="Times New Roman" w:cs="Times New Roman"/>
                <w:sz w:val="24"/>
                <w:szCs w:val="24"/>
              </w:rPr>
              <w:t>člankom 42. stavkom 2. Zakona o zakupu i kupoprodaji poslovnoga</w:t>
            </w:r>
            <w:r w:rsidR="00C7624D">
              <w:rPr>
                <w:rFonts w:ascii="Times New Roman" w:hAnsi="Times New Roman" w:cs="Times New Roman"/>
                <w:sz w:val="24"/>
                <w:szCs w:val="24"/>
              </w:rPr>
              <w:t xml:space="preserve"> prostora </w:t>
            </w:r>
            <w:r w:rsidRPr="00431960">
              <w:rPr>
                <w:rFonts w:ascii="Times New Roman" w:hAnsi="Times New Roman" w:cs="Times New Roman"/>
                <w:sz w:val="24"/>
                <w:szCs w:val="24"/>
              </w:rPr>
              <w:t xml:space="preserve"> ("Narodne novine" broj 125/11., 64/15. i 112/18.)</w:t>
            </w:r>
            <w:r w:rsidR="00C7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960">
              <w:rPr>
                <w:rFonts w:ascii="Times New Roman" w:hAnsi="Times New Roman" w:cs="Times New Roman"/>
                <w:sz w:val="24"/>
                <w:szCs w:val="24"/>
              </w:rPr>
              <w:t>(u daljnjem tekstu: Zakon).</w:t>
            </w:r>
          </w:p>
          <w:p w:rsidR="004F3EB6" w:rsidRPr="00C319D3" w:rsidRDefault="003A33F8" w:rsidP="00672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60">
              <w:rPr>
                <w:rFonts w:ascii="Times New Roman" w:hAnsi="Times New Roman" w:cs="Times New Roman"/>
                <w:sz w:val="24"/>
                <w:szCs w:val="24"/>
              </w:rPr>
              <w:t>Obzirom da su posljednjim izmjenama i dopunama Zakona većim dijelom izmijenjeni način, uvjeti i postupak davanja u zakup poslovnoga prostora kao i opći uvjeti kupoprodaje poslovnoga prostora u vlasništvu jedinica lokalne i područne (regionalne) samouprave potrebno je donijeti novu Odluku te staviti raniju Odluku o zakupu i kupoprodaji poslovnoga prostora u vlasništvu Koprivničko-križevačke županije („Službeni glasnik Koprivničko-križevačke županije“ b</w:t>
            </w:r>
            <w:r w:rsidR="00431960">
              <w:rPr>
                <w:rFonts w:ascii="Times New Roman" w:hAnsi="Times New Roman" w:cs="Times New Roman"/>
                <w:sz w:val="24"/>
                <w:szCs w:val="24"/>
              </w:rPr>
              <w:t>roj 9/12. i 9/15.) izvan snage.</w:t>
            </w:r>
          </w:p>
        </w:tc>
      </w:tr>
    </w:tbl>
    <w:p w:rsidR="005E4A45" w:rsidRPr="004E5246" w:rsidRDefault="005E4A45" w:rsidP="00B864AC">
      <w:pPr>
        <w:rPr>
          <w:rFonts w:ascii="Times New Roman" w:hAnsi="Times New Roman" w:cs="Times New Roman"/>
          <w:sz w:val="24"/>
          <w:szCs w:val="24"/>
        </w:rPr>
      </w:pPr>
    </w:p>
    <w:p w:rsidR="005E4A45" w:rsidRPr="00E241B6" w:rsidRDefault="005E4A45" w:rsidP="000822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352AA6">
        <w:rPr>
          <w:rFonts w:ascii="Times New Roman" w:hAnsi="Times New Roman" w:cs="Times New Roman"/>
          <w:sz w:val="24"/>
          <w:szCs w:val="24"/>
        </w:rPr>
        <w:t xml:space="preserve"> 6</w:t>
      </w:r>
      <w:r w:rsidR="00E241B6">
        <w:rPr>
          <w:rFonts w:ascii="Times New Roman" w:hAnsi="Times New Roman" w:cs="Times New Roman"/>
          <w:sz w:val="24"/>
          <w:szCs w:val="24"/>
        </w:rPr>
        <w:t xml:space="preserve">. </w:t>
      </w:r>
      <w:r w:rsidR="0008226F">
        <w:rPr>
          <w:rFonts w:ascii="Times New Roman" w:hAnsi="Times New Roman" w:cs="Times New Roman"/>
          <w:sz w:val="24"/>
          <w:szCs w:val="24"/>
        </w:rPr>
        <w:t>veljače</w:t>
      </w:r>
      <w:r w:rsidR="00611129">
        <w:rPr>
          <w:rFonts w:ascii="Times New Roman" w:hAnsi="Times New Roman" w:cs="Times New Roman"/>
          <w:sz w:val="24"/>
          <w:szCs w:val="24"/>
        </w:rPr>
        <w:t xml:space="preserve"> </w:t>
      </w:r>
      <w:r w:rsidR="0008226F">
        <w:rPr>
          <w:rFonts w:ascii="Times New Roman" w:hAnsi="Times New Roman" w:cs="Times New Roman"/>
          <w:sz w:val="24"/>
          <w:szCs w:val="24"/>
        </w:rPr>
        <w:t>2019</w:t>
      </w:r>
      <w:r w:rsidR="00345631" w:rsidRPr="004E5246">
        <w:rPr>
          <w:rFonts w:ascii="Times New Roman" w:hAnsi="Times New Roman" w:cs="Times New Roman"/>
          <w:sz w:val="24"/>
          <w:szCs w:val="24"/>
        </w:rPr>
        <w:t xml:space="preserve">. </w:t>
      </w:r>
      <w:r w:rsidRPr="004E5246">
        <w:rPr>
          <w:rFonts w:ascii="Times New Roman" w:hAnsi="Times New Roman" w:cs="Times New Roman"/>
          <w:sz w:val="24"/>
          <w:szCs w:val="24"/>
        </w:rPr>
        <w:t xml:space="preserve">godine dostave svoje komentare na </w:t>
      </w:r>
      <w:r w:rsidRPr="0008226F">
        <w:rPr>
          <w:rFonts w:ascii="Times New Roman" w:hAnsi="Times New Roman" w:cs="Times New Roman"/>
          <w:sz w:val="24"/>
          <w:szCs w:val="24"/>
        </w:rPr>
        <w:t>Nacrt</w:t>
      </w:r>
      <w:r w:rsidR="00FE4EB3" w:rsidRPr="0008226F">
        <w:rPr>
          <w:rFonts w:ascii="Times New Roman" w:hAnsi="Times New Roman" w:cs="Times New Roman"/>
          <w:sz w:val="24"/>
          <w:szCs w:val="24"/>
        </w:rPr>
        <w:t xml:space="preserve"> Odluk</w:t>
      </w:r>
      <w:r w:rsidR="004E5246" w:rsidRPr="0008226F">
        <w:rPr>
          <w:rFonts w:ascii="Times New Roman" w:hAnsi="Times New Roman" w:cs="Times New Roman"/>
          <w:sz w:val="24"/>
          <w:szCs w:val="24"/>
        </w:rPr>
        <w:t xml:space="preserve">e </w:t>
      </w:r>
      <w:r w:rsidR="0008226F" w:rsidRPr="0008226F">
        <w:rPr>
          <w:rFonts w:ascii="Times New Roman" w:hAnsi="Times New Roman" w:cs="Times New Roman"/>
          <w:sz w:val="24"/>
          <w:szCs w:val="24"/>
        </w:rPr>
        <w:t>o zakupu i kupoprodaji poslovnog prostora u vlasništvu Koprivničko-križevačke županije</w:t>
      </w:r>
      <w:r w:rsidR="0008226F">
        <w:rPr>
          <w:rFonts w:ascii="Times New Roman" w:hAnsi="Times New Roman" w:cs="Times New Roman"/>
          <w:sz w:val="24"/>
          <w:szCs w:val="24"/>
        </w:rPr>
        <w:t xml:space="preserve"> </w:t>
      </w:r>
      <w:r w:rsidRPr="004E5246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4E5246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8F19F7" w:rsidRPr="004E5246">
          <w:rPr>
            <w:rStyle w:val="Hiperveza"/>
            <w:rFonts w:ascii="Times New Roman" w:hAnsi="Times New Roman" w:cs="Times New Roman"/>
            <w:sz w:val="24"/>
            <w:szCs w:val="24"/>
          </w:rPr>
          <w:t>helena.matica.bukovcan@kckzz.hr</w:t>
        </w:r>
      </w:hyperlink>
    </w:p>
    <w:p w:rsidR="008F19F7" w:rsidRPr="004E5246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4E5246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</w:p>
    <w:p w:rsidR="008F19F7" w:rsidRPr="004E5246" w:rsidRDefault="008F19F7" w:rsidP="004E524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246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4E5246" w:rsidRPr="004E5246" w:rsidRDefault="008F19F7" w:rsidP="000822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246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4E5246">
        <w:rPr>
          <w:rFonts w:ascii="Times New Roman" w:hAnsi="Times New Roman" w:cs="Times New Roman"/>
          <w:sz w:val="24"/>
          <w:szCs w:val="24"/>
        </w:rPr>
        <w:t xml:space="preserve"> </w:t>
      </w:r>
      <w:r w:rsidR="00FE4EB3" w:rsidRPr="004E5246">
        <w:rPr>
          <w:rFonts w:ascii="Times New Roman" w:hAnsi="Times New Roman" w:cs="Times New Roman"/>
          <w:sz w:val="24"/>
          <w:szCs w:val="24"/>
        </w:rPr>
        <w:t>O</w:t>
      </w:r>
      <w:r w:rsidR="00E75365" w:rsidRPr="004E5246">
        <w:rPr>
          <w:rFonts w:ascii="Times New Roman" w:hAnsi="Times New Roman" w:cs="Times New Roman"/>
          <w:sz w:val="24"/>
          <w:szCs w:val="24"/>
        </w:rPr>
        <w:t xml:space="preserve">dluke </w:t>
      </w:r>
      <w:r w:rsidR="0008226F" w:rsidRPr="0008226F">
        <w:rPr>
          <w:rFonts w:ascii="Times New Roman" w:hAnsi="Times New Roman" w:cs="Times New Roman"/>
          <w:sz w:val="24"/>
          <w:szCs w:val="24"/>
        </w:rPr>
        <w:t>o zakupu i kupoprodaji poslovnog prostora u vlasništvu Koprivničko-križevačke županije</w:t>
      </w:r>
      <w:r w:rsidR="0008226F">
        <w:rPr>
          <w:rFonts w:ascii="Times New Roman" w:hAnsi="Times New Roman" w:cs="Times New Roman"/>
          <w:sz w:val="24"/>
          <w:szCs w:val="24"/>
        </w:rPr>
        <w:t>.</w:t>
      </w:r>
    </w:p>
    <w:p w:rsidR="0008226F" w:rsidRPr="00352AA6" w:rsidRDefault="00FE4EB3" w:rsidP="004B25C3">
      <w:pPr>
        <w:spacing w:after="0"/>
        <w:jc w:val="both"/>
        <w:rPr>
          <w:rFonts w:ascii="Times New Roman" w:hAnsi="Times New Roman" w:cs="Times New Roman"/>
        </w:rPr>
      </w:pPr>
      <w:r w:rsidRPr="00352AA6">
        <w:rPr>
          <w:rFonts w:ascii="Times New Roman" w:hAnsi="Times New Roman" w:cs="Times New Roman"/>
        </w:rPr>
        <w:t xml:space="preserve">KLASA: </w:t>
      </w:r>
      <w:r w:rsidR="0008226F" w:rsidRPr="00352AA6">
        <w:rPr>
          <w:rFonts w:ascii="Times New Roman" w:hAnsi="Times New Roman" w:cs="Times New Roman"/>
        </w:rPr>
        <w:t>011-04/19-01/1</w:t>
      </w:r>
    </w:p>
    <w:p w:rsidR="004B25C3" w:rsidRPr="00352AA6" w:rsidRDefault="0008226F" w:rsidP="004B25C3">
      <w:pPr>
        <w:spacing w:after="0"/>
        <w:jc w:val="both"/>
        <w:rPr>
          <w:rFonts w:ascii="Times New Roman" w:hAnsi="Times New Roman" w:cs="Times New Roman"/>
        </w:rPr>
      </w:pPr>
      <w:r w:rsidRPr="00352AA6">
        <w:rPr>
          <w:rFonts w:ascii="Times New Roman" w:hAnsi="Times New Roman" w:cs="Times New Roman"/>
        </w:rPr>
        <w:t>URBROJ: 2137/1-02/03-19</w:t>
      </w:r>
      <w:r w:rsidR="004B25C3" w:rsidRPr="00352AA6">
        <w:rPr>
          <w:rFonts w:ascii="Times New Roman" w:hAnsi="Times New Roman" w:cs="Times New Roman"/>
        </w:rPr>
        <w:t>-1</w:t>
      </w:r>
    </w:p>
    <w:p w:rsidR="004B25C3" w:rsidRPr="00352AA6" w:rsidRDefault="00352AA6" w:rsidP="004B25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7</w:t>
      </w:r>
      <w:bookmarkStart w:id="0" w:name="_GoBack"/>
      <w:bookmarkEnd w:id="0"/>
      <w:r w:rsidR="004B25C3" w:rsidRPr="00352AA6">
        <w:rPr>
          <w:rFonts w:ascii="Times New Roman" w:hAnsi="Times New Roman" w:cs="Times New Roman"/>
        </w:rPr>
        <w:t xml:space="preserve">. </w:t>
      </w:r>
      <w:r w:rsidR="0008226F" w:rsidRPr="00352AA6">
        <w:rPr>
          <w:rFonts w:ascii="Times New Roman" w:hAnsi="Times New Roman" w:cs="Times New Roman"/>
        </w:rPr>
        <w:t>siječnja</w:t>
      </w:r>
      <w:r w:rsidR="00FE4EB3" w:rsidRPr="00352AA6">
        <w:rPr>
          <w:rFonts w:ascii="Times New Roman" w:hAnsi="Times New Roman" w:cs="Times New Roman"/>
        </w:rPr>
        <w:t xml:space="preserve"> </w:t>
      </w:r>
      <w:r w:rsidR="0008226F" w:rsidRPr="00352AA6">
        <w:rPr>
          <w:rFonts w:ascii="Times New Roman" w:hAnsi="Times New Roman" w:cs="Times New Roman"/>
        </w:rPr>
        <w:t>2019</w:t>
      </w:r>
      <w:r w:rsidR="004B25C3" w:rsidRPr="00352AA6">
        <w:rPr>
          <w:rFonts w:ascii="Times New Roman" w:hAnsi="Times New Roman" w:cs="Times New Roman"/>
        </w:rPr>
        <w:t>.</w:t>
      </w:r>
    </w:p>
    <w:sectPr w:rsidR="004B25C3" w:rsidRPr="00352AA6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EF1" w:rsidRDefault="00A64EF1" w:rsidP="002342F3">
      <w:pPr>
        <w:spacing w:after="0" w:line="240" w:lineRule="auto"/>
      </w:pPr>
      <w:r>
        <w:separator/>
      </w:r>
    </w:p>
  </w:endnote>
  <w:endnote w:type="continuationSeparator" w:id="0">
    <w:p w:rsidR="00A64EF1" w:rsidRDefault="00A64EF1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4E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EF1" w:rsidRDefault="00A64EF1" w:rsidP="002342F3">
      <w:pPr>
        <w:spacing w:after="0" w:line="240" w:lineRule="auto"/>
      </w:pPr>
      <w:r>
        <w:separator/>
      </w:r>
    </w:p>
  </w:footnote>
  <w:footnote w:type="continuationSeparator" w:id="0">
    <w:p w:rsidR="00A64EF1" w:rsidRDefault="00A64EF1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2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26F"/>
    <w:rsid w:val="000851C5"/>
    <w:rsid w:val="00087CB3"/>
    <w:rsid w:val="000A4486"/>
    <w:rsid w:val="000E53F2"/>
    <w:rsid w:val="000E5975"/>
    <w:rsid w:val="00101BA7"/>
    <w:rsid w:val="00105AEF"/>
    <w:rsid w:val="001158F9"/>
    <w:rsid w:val="00127275"/>
    <w:rsid w:val="001278E4"/>
    <w:rsid w:val="00140479"/>
    <w:rsid w:val="00161B57"/>
    <w:rsid w:val="00177E80"/>
    <w:rsid w:val="001A0F7B"/>
    <w:rsid w:val="001B3645"/>
    <w:rsid w:val="001C7E8A"/>
    <w:rsid w:val="001D7768"/>
    <w:rsid w:val="001E559A"/>
    <w:rsid w:val="001E7C4A"/>
    <w:rsid w:val="001F3F51"/>
    <w:rsid w:val="001F7196"/>
    <w:rsid w:val="002033F7"/>
    <w:rsid w:val="00212C10"/>
    <w:rsid w:val="00224CAB"/>
    <w:rsid w:val="00231B49"/>
    <w:rsid w:val="002342F3"/>
    <w:rsid w:val="00245F94"/>
    <w:rsid w:val="0025366B"/>
    <w:rsid w:val="002770A7"/>
    <w:rsid w:val="0028158C"/>
    <w:rsid w:val="002D1F38"/>
    <w:rsid w:val="002D431B"/>
    <w:rsid w:val="002F6F83"/>
    <w:rsid w:val="00302E67"/>
    <w:rsid w:val="003106F3"/>
    <w:rsid w:val="00314F19"/>
    <w:rsid w:val="00342CFE"/>
    <w:rsid w:val="00345631"/>
    <w:rsid w:val="00350452"/>
    <w:rsid w:val="00352AA6"/>
    <w:rsid w:val="00355C0D"/>
    <w:rsid w:val="003A33F8"/>
    <w:rsid w:val="003B4299"/>
    <w:rsid w:val="003B5FC0"/>
    <w:rsid w:val="003C4E15"/>
    <w:rsid w:val="003D2DDB"/>
    <w:rsid w:val="0042171F"/>
    <w:rsid w:val="00425DA6"/>
    <w:rsid w:val="00431960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3087C"/>
    <w:rsid w:val="00546D6E"/>
    <w:rsid w:val="00564C85"/>
    <w:rsid w:val="0056706C"/>
    <w:rsid w:val="00571D47"/>
    <w:rsid w:val="00586F82"/>
    <w:rsid w:val="00597347"/>
    <w:rsid w:val="005C1A9F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78CE"/>
    <w:rsid w:val="00653BEB"/>
    <w:rsid w:val="00666DFB"/>
    <w:rsid w:val="00672EF5"/>
    <w:rsid w:val="00687D54"/>
    <w:rsid w:val="006A5796"/>
    <w:rsid w:val="006D1C98"/>
    <w:rsid w:val="006D23FB"/>
    <w:rsid w:val="006D7A52"/>
    <w:rsid w:val="00701601"/>
    <w:rsid w:val="00731B92"/>
    <w:rsid w:val="00752D46"/>
    <w:rsid w:val="00753AD1"/>
    <w:rsid w:val="0075467E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66D7E"/>
    <w:rsid w:val="008754F6"/>
    <w:rsid w:val="008937D3"/>
    <w:rsid w:val="008A38FC"/>
    <w:rsid w:val="008C1965"/>
    <w:rsid w:val="008D0FA1"/>
    <w:rsid w:val="008F05FE"/>
    <w:rsid w:val="008F19F7"/>
    <w:rsid w:val="008F6EFF"/>
    <w:rsid w:val="00922107"/>
    <w:rsid w:val="009479A2"/>
    <w:rsid w:val="00956B36"/>
    <w:rsid w:val="00966F15"/>
    <w:rsid w:val="00970F38"/>
    <w:rsid w:val="009B5DC2"/>
    <w:rsid w:val="009B676D"/>
    <w:rsid w:val="009C70FD"/>
    <w:rsid w:val="00A10189"/>
    <w:rsid w:val="00A22287"/>
    <w:rsid w:val="00A22F05"/>
    <w:rsid w:val="00A238A2"/>
    <w:rsid w:val="00A27B5C"/>
    <w:rsid w:val="00A32D7A"/>
    <w:rsid w:val="00A367EF"/>
    <w:rsid w:val="00A54470"/>
    <w:rsid w:val="00A64EF1"/>
    <w:rsid w:val="00A73B51"/>
    <w:rsid w:val="00A879B7"/>
    <w:rsid w:val="00A93C3A"/>
    <w:rsid w:val="00AD3F24"/>
    <w:rsid w:val="00B157C0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B5636"/>
    <w:rsid w:val="00BF0D75"/>
    <w:rsid w:val="00C06628"/>
    <w:rsid w:val="00C319D3"/>
    <w:rsid w:val="00C7624D"/>
    <w:rsid w:val="00C84484"/>
    <w:rsid w:val="00C86CE8"/>
    <w:rsid w:val="00C937BA"/>
    <w:rsid w:val="00C9499F"/>
    <w:rsid w:val="00C96F5D"/>
    <w:rsid w:val="00CA0CBF"/>
    <w:rsid w:val="00CB5A94"/>
    <w:rsid w:val="00CB65B5"/>
    <w:rsid w:val="00CC1427"/>
    <w:rsid w:val="00CC145B"/>
    <w:rsid w:val="00D1135B"/>
    <w:rsid w:val="00D15435"/>
    <w:rsid w:val="00D2245E"/>
    <w:rsid w:val="00D324A5"/>
    <w:rsid w:val="00D35DF3"/>
    <w:rsid w:val="00D457A8"/>
    <w:rsid w:val="00D55840"/>
    <w:rsid w:val="00D632F9"/>
    <w:rsid w:val="00D7786D"/>
    <w:rsid w:val="00D81486"/>
    <w:rsid w:val="00D8613B"/>
    <w:rsid w:val="00DA5ED1"/>
    <w:rsid w:val="00DB44FD"/>
    <w:rsid w:val="00DC5E21"/>
    <w:rsid w:val="00DE3C70"/>
    <w:rsid w:val="00DE7511"/>
    <w:rsid w:val="00E17EE2"/>
    <w:rsid w:val="00E21C53"/>
    <w:rsid w:val="00E241B6"/>
    <w:rsid w:val="00E3139A"/>
    <w:rsid w:val="00E42418"/>
    <w:rsid w:val="00E75365"/>
    <w:rsid w:val="00E90A25"/>
    <w:rsid w:val="00E96288"/>
    <w:rsid w:val="00EC40DD"/>
    <w:rsid w:val="00ED7CB4"/>
    <w:rsid w:val="00F030D9"/>
    <w:rsid w:val="00F074AE"/>
    <w:rsid w:val="00F36218"/>
    <w:rsid w:val="00F3739A"/>
    <w:rsid w:val="00F50902"/>
    <w:rsid w:val="00F95448"/>
    <w:rsid w:val="00FA1726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40F4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DC07-5C54-459D-A953-DF12D0F1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114</cp:revision>
  <cp:lastPrinted>2018-05-29T08:03:00Z</cp:lastPrinted>
  <dcterms:created xsi:type="dcterms:W3CDTF">2015-04-08T09:15:00Z</dcterms:created>
  <dcterms:modified xsi:type="dcterms:W3CDTF">2019-01-07T10:22:00Z</dcterms:modified>
</cp:coreProperties>
</file>