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70"/>
        <w:tblW w:w="11520" w:type="dxa"/>
        <w:tblLook w:val="04A0"/>
      </w:tblPr>
      <w:tblGrid>
        <w:gridCol w:w="5760"/>
        <w:gridCol w:w="5760"/>
      </w:tblGrid>
      <w:tr w:rsidR="00F70DB3" w:rsidRPr="00F70DB3" w:rsidTr="00F70DB3">
        <w:trPr>
          <w:trHeight w:val="300"/>
        </w:trPr>
        <w:tc>
          <w:tcPr>
            <w:tcW w:w="1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DB3" w:rsidRPr="00F70DB3" w:rsidRDefault="00F70DB3" w:rsidP="00F7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D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Odgovori na često postavljana pitanja u okviru "Natječaja za predlaganje programa/projekata udruga koji su od interesa za Koprivničko - križevačku županiju za 2018.godinu" </w:t>
            </w:r>
          </w:p>
        </w:tc>
      </w:tr>
      <w:tr w:rsidR="00F70DB3" w:rsidRPr="00F70DB3" w:rsidTr="00F70DB3">
        <w:trPr>
          <w:trHeight w:val="315"/>
        </w:trPr>
        <w:tc>
          <w:tcPr>
            <w:tcW w:w="1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0DB3" w:rsidRPr="00F70DB3" w:rsidTr="00F70DB3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DB3" w:rsidRPr="00F70DB3" w:rsidRDefault="00F70DB3" w:rsidP="00F7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0DB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PITANJA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DB3" w:rsidRPr="00F70DB3" w:rsidRDefault="00F70DB3" w:rsidP="00F7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0DB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ODGOVORI</w:t>
            </w:r>
          </w:p>
        </w:tc>
      </w:tr>
      <w:tr w:rsidR="00F70DB3" w:rsidRPr="00F70DB3" w:rsidTr="00F70DB3">
        <w:trPr>
          <w:trHeight w:val="300"/>
        </w:trPr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DB3">
              <w:rPr>
                <w:rFonts w:ascii="Calibri" w:eastAsia="Times New Roman" w:hAnsi="Calibri" w:cs="Calibri"/>
                <w:color w:val="000000"/>
                <w:lang w:eastAsia="hr-HR"/>
              </w:rPr>
              <w:t>1. Zanima me je li prijavi potrebno priložiti ispis iz Registra udruga s internetske stranice Registra udruga Republike Hrvatske te treba li navedeni biti izdan u vremenu od raspisivanja do zatvaranja natječaja?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DB3">
              <w:rPr>
                <w:rFonts w:ascii="Calibri" w:eastAsia="Times New Roman" w:hAnsi="Calibri" w:cs="Calibri"/>
                <w:color w:val="000000"/>
                <w:lang w:eastAsia="hr-HR"/>
              </w:rPr>
              <w:t>U objavljenim Uputama za prijavitelje, pod točkom 3.1., navedeno je sljedeće:                                                                                                                                     Nije potrebno dostaviti izvadak iz Registra udruga i Registra neprofitnih organizacija. Isti će se provjeravati direktno s internet stranice.</w:t>
            </w:r>
          </w:p>
        </w:tc>
      </w:tr>
      <w:tr w:rsidR="00F70DB3" w:rsidRPr="00F70DB3" w:rsidTr="00F70DB3">
        <w:trPr>
          <w:trHeight w:val="30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0DB3" w:rsidRPr="00F70DB3" w:rsidTr="00F70DB3">
        <w:trPr>
          <w:trHeight w:val="30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0DB3" w:rsidRPr="00F70DB3" w:rsidTr="00F70DB3">
        <w:trPr>
          <w:trHeight w:val="30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0DB3" w:rsidRPr="00F70DB3" w:rsidTr="00F70DB3">
        <w:trPr>
          <w:trHeight w:val="30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0DB3" w:rsidRPr="00F70DB3" w:rsidTr="00F70DB3">
        <w:trPr>
          <w:trHeight w:val="315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DB3" w:rsidRPr="00F70DB3" w:rsidRDefault="00F70DB3" w:rsidP="00F7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D72C53" w:rsidRDefault="00D72C53"/>
    <w:sectPr w:rsidR="00D72C53" w:rsidSect="00D7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DB3"/>
    <w:rsid w:val="00D72C53"/>
    <w:rsid w:val="00F7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Dombaj</dc:creator>
  <cp:lastModifiedBy>Lara Dombaj</cp:lastModifiedBy>
  <cp:revision>1</cp:revision>
  <dcterms:created xsi:type="dcterms:W3CDTF">2018-03-12T07:08:00Z</dcterms:created>
  <dcterms:modified xsi:type="dcterms:W3CDTF">2018-03-12T07:10:00Z</dcterms:modified>
</cp:coreProperties>
</file>