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AE6E8D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D10CC8">
        <w:rPr>
          <w:rFonts w:ascii="Arial Narrow" w:hAnsi="Arial Narrow"/>
          <w:b/>
          <w:noProof/>
          <w:snapToGrid/>
          <w:sz w:val="32"/>
          <w:lang w:eastAsia="hr-HR"/>
        </w:rPr>
        <w:drawing>
          <wp:inline distT="0" distB="0" distL="0" distR="0">
            <wp:extent cx="590550" cy="736600"/>
            <wp:effectExtent l="19050" t="0" r="0" b="0"/>
            <wp:docPr id="1" name="Slika 1" descr="Koprivničko-križevačka_župani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rivničko-križevačka_županija_(gr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AE6E8D" w:rsidRPr="00AE6E8D" w:rsidRDefault="00AE6E8D" w:rsidP="00641D52">
      <w:pPr>
        <w:jc w:val="cente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Koprivničko-križevačka županija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EF11DD" w:rsidRPr="00EF11DD" w:rsidRDefault="00345BF4" w:rsidP="00EF11DD">
      <w:pPr>
        <w:jc w:val="center"/>
        <w:rPr>
          <w:rFonts w:ascii="Arial Narrow" w:hAnsi="Arial Narrow"/>
          <w:b/>
          <w:sz w:val="32"/>
          <w:szCs w:val="32"/>
        </w:rPr>
      </w:pPr>
      <w:r w:rsidRPr="006447CC">
        <w:rPr>
          <w:rFonts w:ascii="Arial Narrow" w:hAnsi="Arial Narrow"/>
          <w:b/>
          <w:bCs/>
          <w:noProof/>
          <w:color w:val="000000"/>
          <w:sz w:val="32"/>
          <w:szCs w:val="32"/>
          <w:lang w:eastAsia="de-DE"/>
        </w:rPr>
        <w:t xml:space="preserve">Natječaj </w:t>
      </w:r>
      <w:r w:rsidR="00095E69" w:rsidRPr="006447CC">
        <w:rPr>
          <w:rFonts w:ascii="Arial Narrow" w:hAnsi="Arial Narrow"/>
          <w:b/>
          <w:bCs/>
          <w:noProof/>
          <w:color w:val="000000"/>
          <w:sz w:val="32"/>
          <w:szCs w:val="32"/>
          <w:lang w:eastAsia="de-DE"/>
        </w:rPr>
        <w:t>za</w:t>
      </w:r>
      <w:r w:rsidR="00095E69" w:rsidRPr="00EF11D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EF11DD" w:rsidRPr="00EF11DD">
        <w:rPr>
          <w:rFonts w:ascii="Arial Narrow" w:hAnsi="Arial Narrow"/>
          <w:b/>
          <w:sz w:val="32"/>
          <w:szCs w:val="32"/>
        </w:rPr>
        <w:t>predlaganje programa/projekata udruga koji su od interesa za Koprivničko-križevačku županiju za 201</w:t>
      </w:r>
      <w:r w:rsidR="00D10CC8">
        <w:rPr>
          <w:rFonts w:ascii="Arial Narrow" w:hAnsi="Arial Narrow"/>
          <w:b/>
          <w:sz w:val="32"/>
          <w:szCs w:val="32"/>
        </w:rPr>
        <w:t>8</w:t>
      </w:r>
      <w:r w:rsidR="00EF11DD" w:rsidRPr="00EF11DD">
        <w:rPr>
          <w:rFonts w:ascii="Arial Narrow" w:hAnsi="Arial Narrow"/>
          <w:b/>
          <w:sz w:val="32"/>
          <w:szCs w:val="32"/>
        </w:rPr>
        <w:t>. godinu</w:t>
      </w:r>
    </w:p>
    <w:p w:rsidR="00874015" w:rsidRPr="00C520E5" w:rsidRDefault="00095E69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najkasnije do </w:t>
      </w:r>
      <w:r w:rsidR="00773340">
        <w:rPr>
          <w:rFonts w:ascii="Arial Narrow" w:hAnsi="Arial Narrow"/>
          <w:b w:val="0"/>
          <w:noProof/>
          <w:sz w:val="32"/>
          <w:szCs w:val="32"/>
          <w:lang w:val="hr-HR"/>
        </w:rPr>
        <w:t>31</w:t>
      </w:r>
      <w:r w:rsidR="00D10CC8">
        <w:rPr>
          <w:rFonts w:ascii="Arial Narrow" w:hAnsi="Arial Narrow"/>
          <w:b w:val="0"/>
          <w:noProof/>
          <w:sz w:val="32"/>
          <w:szCs w:val="32"/>
          <w:lang w:val="hr-HR"/>
        </w:rPr>
        <w:t>.12. 2018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095E69" w:rsidRDefault="00641D52" w:rsidP="00095E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 xml:space="preserve">. </w:t>
      </w:r>
      <w:r w:rsidR="00653DF0"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AE6E8D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95E69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>aćeni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(spol, dob i eventualne specifičnosti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) i broj korisnika obuhvaćenih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i promjene koje su nastale kao rezultat aktivnosti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95E69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1.6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95E69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1.7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095E69" w:rsidP="00095E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2.3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/>
                <w:sz w:val="22"/>
                <w:szCs w:val="22"/>
              </w:rPr>
              <w:t>Jesu</w:t>
            </w:r>
            <w:r w:rsidR="00CD7633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li pokrenute nove inicijative i/ili projekti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kao indirektni rezultat provedenog projekta/programa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volontera uključenih 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4.2. 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Pr="00C520E5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1 Da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li se potrošnja financijskih sredstava odvijala prema planiranom proračunu ili ste imali teškoća? Navedite teškoće na koje ste naišli.</w:t>
            </w:r>
          </w:p>
        </w:tc>
      </w:tr>
      <w:tr w:rsidR="00CD7633" w:rsidRPr="00D025D5" w:rsidTr="00CD7633">
        <w:trPr>
          <w:trHeight w:val="513"/>
        </w:trPr>
        <w:tc>
          <w:tcPr>
            <w:tcW w:w="9286" w:type="dxa"/>
            <w:shd w:val="clear" w:color="auto" w:fill="auto"/>
          </w:tcPr>
          <w:p w:rsidR="00CD7633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2.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D763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CD7633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CD763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26" w:rsidRDefault="00DC2426">
      <w:r>
        <w:separator/>
      </w:r>
    </w:p>
  </w:endnote>
  <w:endnote w:type="continuationSeparator" w:id="0">
    <w:p w:rsidR="00DC2426" w:rsidRDefault="00DC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35D62">
    <w:pPr>
      <w:pStyle w:val="Podnoje"/>
      <w:jc w:val="right"/>
    </w:pPr>
    <w:fldSimple w:instr=" PAGE   \* MERGEFORMAT ">
      <w:r w:rsidR="00D10CC8">
        <w:rPr>
          <w:noProof/>
        </w:rPr>
        <w:t>6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26" w:rsidRDefault="00DC2426">
      <w:r>
        <w:separator/>
      </w:r>
    </w:p>
  </w:footnote>
  <w:footnote w:type="continuationSeparator" w:id="0">
    <w:p w:rsidR="00DC2426" w:rsidRDefault="00DC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0172C"/>
    <w:rsid w:val="00014F06"/>
    <w:rsid w:val="000166BA"/>
    <w:rsid w:val="0004693B"/>
    <w:rsid w:val="00064CB3"/>
    <w:rsid w:val="0007250E"/>
    <w:rsid w:val="00095E69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655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47CC"/>
    <w:rsid w:val="00653DF0"/>
    <w:rsid w:val="006618B7"/>
    <w:rsid w:val="006A1FB6"/>
    <w:rsid w:val="006B2ECF"/>
    <w:rsid w:val="006B7F2E"/>
    <w:rsid w:val="006C0449"/>
    <w:rsid w:val="006F13CD"/>
    <w:rsid w:val="006F740E"/>
    <w:rsid w:val="007124DC"/>
    <w:rsid w:val="00727725"/>
    <w:rsid w:val="00730D0E"/>
    <w:rsid w:val="00733899"/>
    <w:rsid w:val="00767E4A"/>
    <w:rsid w:val="00773340"/>
    <w:rsid w:val="007807DA"/>
    <w:rsid w:val="007843D4"/>
    <w:rsid w:val="007876EC"/>
    <w:rsid w:val="007958EA"/>
    <w:rsid w:val="00797CDD"/>
    <w:rsid w:val="007A1B8E"/>
    <w:rsid w:val="007B0E2E"/>
    <w:rsid w:val="007D0025"/>
    <w:rsid w:val="007D6ACA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1837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5544B"/>
    <w:rsid w:val="00A77816"/>
    <w:rsid w:val="00A846DD"/>
    <w:rsid w:val="00A87CED"/>
    <w:rsid w:val="00A96F6A"/>
    <w:rsid w:val="00AB1A0D"/>
    <w:rsid w:val="00AB57FB"/>
    <w:rsid w:val="00AC5ECB"/>
    <w:rsid w:val="00AD162E"/>
    <w:rsid w:val="00AD4977"/>
    <w:rsid w:val="00AE26F7"/>
    <w:rsid w:val="00AE6DC0"/>
    <w:rsid w:val="00AE6E8D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7633"/>
    <w:rsid w:val="00CE126D"/>
    <w:rsid w:val="00CE4F86"/>
    <w:rsid w:val="00D025D5"/>
    <w:rsid w:val="00D10CC8"/>
    <w:rsid w:val="00D25F18"/>
    <w:rsid w:val="00D31B4F"/>
    <w:rsid w:val="00D33123"/>
    <w:rsid w:val="00D53BFD"/>
    <w:rsid w:val="00D60EA8"/>
    <w:rsid w:val="00D66C2F"/>
    <w:rsid w:val="00D76657"/>
    <w:rsid w:val="00D80F30"/>
    <w:rsid w:val="00D867B4"/>
    <w:rsid w:val="00DA34C2"/>
    <w:rsid w:val="00DC2426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1DD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Lara Dombaj</cp:lastModifiedBy>
  <cp:revision>2</cp:revision>
  <cp:lastPrinted>2014-02-12T19:55:00Z</cp:lastPrinted>
  <dcterms:created xsi:type="dcterms:W3CDTF">2018-02-05T06:46:00Z</dcterms:created>
  <dcterms:modified xsi:type="dcterms:W3CDTF">2018-02-05T06:46:00Z</dcterms:modified>
</cp:coreProperties>
</file>