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A. </w:t>
      </w:r>
      <w:proofErr w:type="spellStart"/>
      <w:r>
        <w:rPr>
          <w:sz w:val="22"/>
          <w:szCs w:val="22"/>
        </w:rPr>
        <w:t>Nemčića</w:t>
      </w:r>
      <w:proofErr w:type="spellEnd"/>
      <w:r>
        <w:rPr>
          <w:sz w:val="22"/>
          <w:szCs w:val="22"/>
        </w:rPr>
        <w:t xml:space="preserve"> 5, Koprivnica</w:t>
      </w:r>
    </w:p>
    <w:p w:rsidR="005979BD" w:rsidRDefault="005979BD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OIB</w:t>
      </w:r>
      <w:r w:rsidR="00FE776A">
        <w:rPr>
          <w:sz w:val="22"/>
          <w:szCs w:val="22"/>
        </w:rPr>
        <w:t>:06872053793</w:t>
      </w: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(u daljem tekstu</w:t>
      </w:r>
      <w:r w:rsidR="002B00B6">
        <w:rPr>
          <w:sz w:val="22"/>
          <w:szCs w:val="22"/>
        </w:rPr>
        <w:t>:</w:t>
      </w:r>
      <w:r>
        <w:rPr>
          <w:sz w:val="22"/>
          <w:szCs w:val="22"/>
        </w:rPr>
        <w:t xml:space="preserve"> Davatelj)</w:t>
      </w:r>
    </w:p>
    <w:p w:rsidR="005979BD" w:rsidRDefault="005979BD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Zastupana po </w:t>
      </w:r>
      <w:r w:rsidR="00444499">
        <w:rPr>
          <w:sz w:val="22"/>
          <w:szCs w:val="22"/>
        </w:rPr>
        <w:t>ž</w:t>
      </w:r>
      <w:r>
        <w:rPr>
          <w:sz w:val="22"/>
          <w:szCs w:val="22"/>
        </w:rPr>
        <w:t>upanu Darku Korenu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1B00DC" w:rsidRDefault="007B017A" w:rsidP="007B017A">
      <w:pPr>
        <w:jc w:val="both"/>
        <w:rPr>
          <w:color w:val="000000"/>
        </w:rPr>
      </w:pPr>
      <w:r>
        <w:rPr>
          <w:sz w:val="22"/>
          <w:szCs w:val="22"/>
        </w:rPr>
        <w:t>i</w:t>
      </w:r>
      <w:r w:rsidRPr="007B017A">
        <w:rPr>
          <w:color w:val="000000"/>
        </w:rPr>
        <w:t xml:space="preserve"> </w:t>
      </w:r>
    </w:p>
    <w:p w:rsidR="00444499" w:rsidRDefault="00142D37" w:rsidP="007B017A">
      <w:pPr>
        <w:jc w:val="both"/>
        <w:rPr>
          <w:color w:val="000000"/>
        </w:rPr>
      </w:pPr>
      <w:r>
        <w:rPr>
          <w:color w:val="000000"/>
        </w:rPr>
        <w:t>Naziv udruge:</w:t>
      </w:r>
    </w:p>
    <w:p w:rsidR="00B90B21" w:rsidRDefault="00142D37" w:rsidP="007B017A">
      <w:pPr>
        <w:jc w:val="both"/>
        <w:rPr>
          <w:color w:val="000000"/>
        </w:rPr>
      </w:pPr>
      <w:r>
        <w:rPr>
          <w:color w:val="000000"/>
        </w:rPr>
        <w:t>Adresa:</w:t>
      </w:r>
    </w:p>
    <w:p w:rsidR="00B90B21" w:rsidRDefault="00B90B21" w:rsidP="007B017A">
      <w:pPr>
        <w:jc w:val="both"/>
        <w:rPr>
          <w:color w:val="000000"/>
        </w:rPr>
      </w:pPr>
      <w:r>
        <w:rPr>
          <w:color w:val="000000"/>
        </w:rPr>
        <w:t>OIB:</w:t>
      </w: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(u daljem tekstu</w:t>
      </w:r>
      <w:r w:rsidR="002B00B6">
        <w:rPr>
          <w:sz w:val="22"/>
          <w:szCs w:val="22"/>
        </w:rPr>
        <w:t>:</w:t>
      </w:r>
      <w:r>
        <w:rPr>
          <w:sz w:val="22"/>
          <w:szCs w:val="22"/>
        </w:rPr>
        <w:t xml:space="preserve"> Korisnik)</w:t>
      </w:r>
    </w:p>
    <w:p w:rsidR="007B017A" w:rsidRDefault="00EF71D7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Zastupana po: 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sklapaju u Koprivnici, dana</w:t>
      </w:r>
      <w:r w:rsidR="001B00DC">
        <w:rPr>
          <w:sz w:val="22"/>
          <w:szCs w:val="22"/>
        </w:rPr>
        <w:t xml:space="preserve"> </w:t>
      </w:r>
      <w:r w:rsidR="00142D37">
        <w:rPr>
          <w:sz w:val="22"/>
          <w:szCs w:val="22"/>
        </w:rPr>
        <w:t>_________________ 2018</w:t>
      </w:r>
      <w:r>
        <w:rPr>
          <w:sz w:val="22"/>
          <w:szCs w:val="22"/>
        </w:rPr>
        <w:t>. godine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UGOVOR </w:t>
      </w:r>
    </w:p>
    <w:p w:rsidR="00C805A4" w:rsidRPr="00444499" w:rsidRDefault="007B017A" w:rsidP="007B017A">
      <w:pPr>
        <w:jc w:val="center"/>
        <w:rPr>
          <w:b/>
          <w:color w:val="000000"/>
        </w:rPr>
      </w:pPr>
      <w:r>
        <w:rPr>
          <w:b/>
          <w:sz w:val="22"/>
          <w:szCs w:val="22"/>
        </w:rPr>
        <w:t xml:space="preserve">o </w:t>
      </w:r>
      <w:r w:rsidR="005979BD">
        <w:rPr>
          <w:b/>
          <w:sz w:val="22"/>
          <w:szCs w:val="22"/>
        </w:rPr>
        <w:t>korištenju</w:t>
      </w:r>
      <w:r>
        <w:rPr>
          <w:b/>
          <w:sz w:val="22"/>
          <w:szCs w:val="22"/>
        </w:rPr>
        <w:t xml:space="preserve"> financijskih sredstava </w:t>
      </w:r>
      <w:r w:rsidR="005979BD">
        <w:rPr>
          <w:b/>
          <w:sz w:val="22"/>
          <w:szCs w:val="22"/>
        </w:rPr>
        <w:t xml:space="preserve"> Proračuna Koprivn</w:t>
      </w:r>
      <w:r w:rsidR="00142D37">
        <w:rPr>
          <w:b/>
          <w:sz w:val="22"/>
          <w:szCs w:val="22"/>
        </w:rPr>
        <w:t>ičko-križevačke županije za 2018</w:t>
      </w:r>
      <w:r w:rsidR="005979BD">
        <w:rPr>
          <w:b/>
          <w:sz w:val="22"/>
          <w:szCs w:val="22"/>
        </w:rPr>
        <w:t xml:space="preserve">. godinu za </w:t>
      </w:r>
      <w:r>
        <w:rPr>
          <w:b/>
          <w:sz w:val="22"/>
          <w:szCs w:val="22"/>
        </w:rPr>
        <w:t>program/projekt</w:t>
      </w:r>
      <w:r w:rsidR="009B7EBD">
        <w:rPr>
          <w:b/>
          <w:sz w:val="22"/>
          <w:szCs w:val="22"/>
        </w:rPr>
        <w:t xml:space="preserve">: </w:t>
      </w:r>
      <w:r w:rsidR="00142D37">
        <w:rPr>
          <w:color w:val="000000"/>
        </w:rPr>
        <w:t>naziv programa/projekta</w:t>
      </w:r>
    </w:p>
    <w:p w:rsidR="00C805A4" w:rsidRPr="00C805A4" w:rsidRDefault="00C805A4" w:rsidP="007B017A">
      <w:pPr>
        <w:jc w:val="center"/>
        <w:rPr>
          <w:b/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2B00B6" w:rsidRDefault="002B00B6" w:rsidP="002B00B6">
      <w:pPr>
        <w:jc w:val="both"/>
      </w:pPr>
      <w:r>
        <w:rPr>
          <w:b/>
          <w:sz w:val="22"/>
          <w:szCs w:val="22"/>
        </w:rPr>
        <w:t xml:space="preserve">      </w:t>
      </w:r>
      <w:r w:rsidR="00C81D7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2B00B6">
        <w:rPr>
          <w:sz w:val="22"/>
          <w:szCs w:val="22"/>
        </w:rPr>
        <w:t xml:space="preserve">Ugovorom o korištenju </w:t>
      </w:r>
      <w:r w:rsidR="00C81D78">
        <w:rPr>
          <w:sz w:val="22"/>
          <w:szCs w:val="22"/>
        </w:rPr>
        <w:t xml:space="preserve">financijskih </w:t>
      </w:r>
      <w:r w:rsidRPr="002B00B6">
        <w:rPr>
          <w:sz w:val="22"/>
          <w:szCs w:val="22"/>
        </w:rPr>
        <w:t>sredstava Proračuna Koprivn</w:t>
      </w:r>
      <w:r w:rsidR="00EF71D7">
        <w:rPr>
          <w:sz w:val="22"/>
          <w:szCs w:val="22"/>
        </w:rPr>
        <w:t>ičko-križevačke županije za 2018</w:t>
      </w:r>
      <w:r w:rsidRPr="002B00B6">
        <w:rPr>
          <w:sz w:val="22"/>
          <w:szCs w:val="22"/>
        </w:rPr>
        <w:t>. godinu za program/projekt</w:t>
      </w:r>
      <w:r w:rsidR="009B7EBD">
        <w:rPr>
          <w:sz w:val="22"/>
          <w:szCs w:val="22"/>
        </w:rPr>
        <w:t>:</w:t>
      </w:r>
      <w:r w:rsidR="001C6511" w:rsidRPr="001C6511">
        <w:rPr>
          <w:color w:val="000000"/>
        </w:rPr>
        <w:t xml:space="preserve"> </w:t>
      </w:r>
      <w:r w:rsidR="00EF71D7" w:rsidRPr="00EF71D7">
        <w:rPr>
          <w:i/>
          <w:color w:val="000000"/>
          <w:u w:val="single"/>
        </w:rPr>
        <w:t>naziv programa/projekta</w:t>
      </w:r>
      <w:r w:rsidR="009B0D40">
        <w:rPr>
          <w:color w:val="000000"/>
        </w:rPr>
        <w:t xml:space="preserve"> </w:t>
      </w:r>
      <w:r>
        <w:rPr>
          <w:color w:val="000000"/>
        </w:rPr>
        <w:t>(u daljem tekstu: Ugovor),</w:t>
      </w:r>
      <w:r w:rsidRPr="002B00B6">
        <w:rPr>
          <w:color w:val="000000"/>
        </w:rPr>
        <w:t xml:space="preserve"> </w:t>
      </w:r>
      <w:r w:rsidR="007B017A" w:rsidRPr="002B00B6">
        <w:rPr>
          <w:sz w:val="22"/>
          <w:szCs w:val="22"/>
        </w:rPr>
        <w:t xml:space="preserve">u iznosu od </w:t>
      </w:r>
      <w:r w:rsidR="00EF71D7">
        <w:rPr>
          <w:sz w:val="22"/>
          <w:szCs w:val="22"/>
        </w:rPr>
        <w:t xml:space="preserve">_____ kuna </w:t>
      </w:r>
      <w:r>
        <w:rPr>
          <w:sz w:val="22"/>
          <w:szCs w:val="22"/>
        </w:rPr>
        <w:t>(</w:t>
      </w:r>
      <w:r w:rsidR="00EF71D7">
        <w:rPr>
          <w:i/>
          <w:sz w:val="22"/>
          <w:szCs w:val="22"/>
          <w:u w:val="single"/>
        </w:rPr>
        <w:t>opisno iznos</w:t>
      </w:r>
      <w:r w:rsidR="007B017A" w:rsidRPr="002B00B6">
        <w:rPr>
          <w:sz w:val="22"/>
          <w:szCs w:val="22"/>
        </w:rPr>
        <w:t xml:space="preserve">), </w:t>
      </w:r>
      <w:r w:rsidRPr="002B00B6">
        <w:rPr>
          <w:sz w:val="22"/>
          <w:szCs w:val="22"/>
        </w:rPr>
        <w:t>odobrenih Zaključkom o rasporedu sredstava Proračuna Koprivn</w:t>
      </w:r>
      <w:r w:rsidR="00EF71D7">
        <w:rPr>
          <w:sz w:val="22"/>
          <w:szCs w:val="22"/>
        </w:rPr>
        <w:t>ičko-križevačke županije za 2018</w:t>
      </w:r>
      <w:r w:rsidRPr="002B00B6">
        <w:rPr>
          <w:sz w:val="22"/>
          <w:szCs w:val="22"/>
        </w:rPr>
        <w:t>. godinu, KLASA:</w:t>
      </w:r>
      <w:r w:rsidRPr="002B00B6">
        <w:t xml:space="preserve"> </w:t>
      </w:r>
      <w:r w:rsidR="00EF71D7">
        <w:t>_____________</w:t>
      </w:r>
      <w:r>
        <w:t xml:space="preserve">, URBROJ: </w:t>
      </w:r>
      <w:r w:rsidR="00EF71D7">
        <w:t>____________</w:t>
      </w:r>
      <w:r w:rsidR="00AA27E4">
        <w:t xml:space="preserve"> reguliraju se prava i obaveze Davatelja i Korisnika sredstava.</w:t>
      </w:r>
    </w:p>
    <w:p w:rsidR="007B017A" w:rsidRDefault="007B017A" w:rsidP="007B017A">
      <w:pPr>
        <w:jc w:val="center"/>
        <w:rPr>
          <w:b/>
          <w:sz w:val="22"/>
          <w:szCs w:val="22"/>
        </w:rPr>
      </w:pPr>
    </w:p>
    <w:p w:rsidR="007B017A" w:rsidRDefault="007B017A" w:rsidP="007B01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Razdoblje prov</w:t>
      </w:r>
      <w:r w:rsidR="00EF71D7">
        <w:rPr>
          <w:sz w:val="22"/>
          <w:szCs w:val="22"/>
        </w:rPr>
        <w:t>edbe projekta je do 31. 12. 2018</w:t>
      </w:r>
      <w:r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iz članka 1. mogu se koristiti isključivo za provedbu programa/projekta s</w:t>
      </w:r>
      <w:r w:rsidR="00EF71D7">
        <w:rPr>
          <w:sz w:val="22"/>
          <w:szCs w:val="22"/>
        </w:rPr>
        <w:t xml:space="preserve">ukladno uvjetima Poziva i prema </w:t>
      </w:r>
      <w:r>
        <w:rPr>
          <w:sz w:val="22"/>
          <w:szCs w:val="22"/>
        </w:rPr>
        <w:t>obrascu</w:t>
      </w:r>
      <w:r w:rsidR="00EF71D7">
        <w:rPr>
          <w:sz w:val="22"/>
          <w:szCs w:val="22"/>
        </w:rPr>
        <w:t xml:space="preserve"> Opis programa/projekta i obrascu Proračun</w:t>
      </w:r>
      <w:r>
        <w:rPr>
          <w:sz w:val="22"/>
          <w:szCs w:val="22"/>
        </w:rPr>
        <w:t xml:space="preserve"> programa/projekta.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3. 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BC651F" w:rsidRPr="00BC651F" w:rsidRDefault="007B017A" w:rsidP="00BC65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0773">
        <w:rPr>
          <w:sz w:val="22"/>
          <w:szCs w:val="22"/>
        </w:rPr>
        <w:t>Sredstva iz članka 1.</w:t>
      </w:r>
      <w:r w:rsidR="00C81D78" w:rsidRPr="00000773">
        <w:rPr>
          <w:sz w:val="22"/>
          <w:szCs w:val="22"/>
        </w:rPr>
        <w:t xml:space="preserve"> </w:t>
      </w:r>
      <w:r w:rsidRPr="00000773">
        <w:rPr>
          <w:sz w:val="22"/>
          <w:szCs w:val="22"/>
        </w:rPr>
        <w:t xml:space="preserve">isplatit će se na žiroračun </w:t>
      </w:r>
      <w:r w:rsidR="00C81D78" w:rsidRPr="00000773">
        <w:rPr>
          <w:sz w:val="22"/>
          <w:szCs w:val="22"/>
        </w:rPr>
        <w:t>K</w:t>
      </w:r>
      <w:r w:rsidRPr="00000773">
        <w:rPr>
          <w:sz w:val="22"/>
          <w:szCs w:val="22"/>
        </w:rPr>
        <w:t>orisnika IBAN</w:t>
      </w:r>
      <w:r w:rsidR="001B4738" w:rsidRPr="00000773">
        <w:rPr>
          <w:sz w:val="22"/>
          <w:szCs w:val="22"/>
        </w:rPr>
        <w:t xml:space="preserve"> </w:t>
      </w:r>
      <w:r w:rsidR="00EF71D7" w:rsidRPr="00000773">
        <w:rPr>
          <w:sz w:val="22"/>
          <w:szCs w:val="22"/>
        </w:rPr>
        <w:t>________________</w:t>
      </w:r>
      <w:r w:rsidR="00C805A4" w:rsidRPr="00000773">
        <w:rPr>
          <w:sz w:val="22"/>
          <w:szCs w:val="22"/>
        </w:rPr>
        <w:t xml:space="preserve">, </w:t>
      </w:r>
      <w:r w:rsidRPr="00000773">
        <w:rPr>
          <w:sz w:val="22"/>
          <w:szCs w:val="22"/>
        </w:rPr>
        <w:t>temeljem</w:t>
      </w:r>
      <w:r w:rsidR="00EF71D7" w:rsidRPr="00000773">
        <w:rPr>
          <w:sz w:val="22"/>
          <w:szCs w:val="22"/>
        </w:rPr>
        <w:t xml:space="preserve"> (računa) </w:t>
      </w:r>
      <w:r w:rsidRPr="00000773">
        <w:rPr>
          <w:sz w:val="22"/>
          <w:szCs w:val="22"/>
        </w:rPr>
        <w:t xml:space="preserve"> dokumentacije iz članka 4. ovog Ugovora</w:t>
      </w:r>
      <w:r w:rsidR="00BC651F" w:rsidRPr="00000773">
        <w:rPr>
          <w:sz w:val="20"/>
          <w:szCs w:val="20"/>
        </w:rPr>
        <w:t xml:space="preserve"> </w:t>
      </w:r>
      <w:r w:rsidR="001B4738" w:rsidRPr="00000773">
        <w:rPr>
          <w:sz w:val="22"/>
          <w:szCs w:val="22"/>
        </w:rPr>
        <w:t>po</w:t>
      </w:r>
      <w:r w:rsidR="00C4630C">
        <w:rPr>
          <w:sz w:val="22"/>
          <w:szCs w:val="22"/>
        </w:rPr>
        <w:t xml:space="preserve"> realizaciji/</w:t>
      </w:r>
      <w:r w:rsidR="00EF71D7" w:rsidRPr="00000773">
        <w:rPr>
          <w:sz w:val="22"/>
          <w:szCs w:val="22"/>
        </w:rPr>
        <w:t>nastanku stvarnog troška</w:t>
      </w:r>
      <w:r w:rsidR="001B4738" w:rsidRPr="00000773"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000773">
      <w:pPr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4. 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Radi kontrole namjenskog korištenja sredstava</w:t>
      </w:r>
      <w:r w:rsidR="00D17E76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orisnik se obvezuje da će </w:t>
      </w:r>
      <w:r w:rsidR="00D17E76">
        <w:rPr>
          <w:sz w:val="22"/>
          <w:szCs w:val="22"/>
        </w:rPr>
        <w:t>D</w:t>
      </w:r>
      <w:r>
        <w:rPr>
          <w:sz w:val="22"/>
          <w:szCs w:val="22"/>
        </w:rPr>
        <w:t>avatelju dostaviti Izvještaj o provedbi programa/projekta koji treba sadržavati:</w:t>
      </w:r>
    </w:p>
    <w:p w:rsidR="007B017A" w:rsidRPr="00000773" w:rsidRDefault="007B017A" w:rsidP="007B017A">
      <w:pPr>
        <w:numPr>
          <w:ilvl w:val="0"/>
          <w:numId w:val="1"/>
        </w:numPr>
        <w:jc w:val="both"/>
        <w:rPr>
          <w:sz w:val="22"/>
          <w:szCs w:val="22"/>
        </w:rPr>
      </w:pPr>
      <w:r w:rsidRPr="00000773">
        <w:rPr>
          <w:sz w:val="22"/>
          <w:szCs w:val="22"/>
        </w:rPr>
        <w:t xml:space="preserve">Opisni izvještaj (dostavlja </w:t>
      </w:r>
      <w:r w:rsidR="00AA27E4" w:rsidRPr="00000773">
        <w:rPr>
          <w:sz w:val="22"/>
          <w:szCs w:val="22"/>
        </w:rPr>
        <w:t>se</w:t>
      </w:r>
      <w:r w:rsidRPr="00000773">
        <w:rPr>
          <w:sz w:val="22"/>
          <w:szCs w:val="22"/>
        </w:rPr>
        <w:t xml:space="preserve"> u </w:t>
      </w:r>
      <w:r w:rsidR="00AA27E4" w:rsidRPr="00000773">
        <w:rPr>
          <w:sz w:val="22"/>
          <w:szCs w:val="22"/>
        </w:rPr>
        <w:t>pisa</w:t>
      </w:r>
      <w:r w:rsidRPr="00000773">
        <w:rPr>
          <w:sz w:val="22"/>
          <w:szCs w:val="22"/>
        </w:rPr>
        <w:t>nom obliku poštom, ili osobno),</w:t>
      </w:r>
      <w:r w:rsidR="00EF71D7" w:rsidRPr="00000773">
        <w:rPr>
          <w:sz w:val="22"/>
          <w:szCs w:val="22"/>
        </w:rPr>
        <w:t xml:space="preserve"> </w:t>
      </w:r>
    </w:p>
    <w:p w:rsidR="007B017A" w:rsidRPr="00000773" w:rsidRDefault="007B017A" w:rsidP="007B017A">
      <w:pPr>
        <w:numPr>
          <w:ilvl w:val="0"/>
          <w:numId w:val="1"/>
        </w:numPr>
        <w:jc w:val="both"/>
        <w:rPr>
          <w:sz w:val="22"/>
          <w:szCs w:val="22"/>
        </w:rPr>
      </w:pPr>
      <w:r w:rsidRPr="00000773">
        <w:rPr>
          <w:sz w:val="22"/>
          <w:szCs w:val="22"/>
        </w:rPr>
        <w:t xml:space="preserve">Financijski izvještaj (dostavlja </w:t>
      </w:r>
      <w:r w:rsidR="00AA27E4" w:rsidRPr="00000773">
        <w:rPr>
          <w:sz w:val="22"/>
          <w:szCs w:val="22"/>
        </w:rPr>
        <w:t>se</w:t>
      </w:r>
      <w:r w:rsidRPr="00000773">
        <w:rPr>
          <w:sz w:val="22"/>
          <w:szCs w:val="22"/>
        </w:rPr>
        <w:t xml:space="preserve"> u </w:t>
      </w:r>
      <w:r w:rsidR="00AA27E4" w:rsidRPr="00000773">
        <w:rPr>
          <w:sz w:val="22"/>
          <w:szCs w:val="22"/>
        </w:rPr>
        <w:t>pis</w:t>
      </w:r>
      <w:r w:rsidRPr="00000773">
        <w:rPr>
          <w:sz w:val="22"/>
          <w:szCs w:val="22"/>
        </w:rPr>
        <w:t>anom obliku poštom, ili osobno) uz detaljno dokumentiranje svih troškova i priloge:</w:t>
      </w:r>
    </w:p>
    <w:p w:rsidR="007B017A" w:rsidRDefault="007B017A" w:rsidP="007B017A">
      <w:pPr>
        <w:pStyle w:val="Odlomakpopisa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bezgotovinska plaćanja: preslike računa (R1 ili R2) koji glase na </w:t>
      </w:r>
      <w:r w:rsidR="00D17E76">
        <w:rPr>
          <w:sz w:val="22"/>
          <w:szCs w:val="22"/>
        </w:rPr>
        <w:t>K</w:t>
      </w:r>
      <w:r>
        <w:rPr>
          <w:sz w:val="22"/>
          <w:szCs w:val="22"/>
        </w:rPr>
        <w:t>orisnika te pripadajuće bankovne izvode</w:t>
      </w:r>
    </w:p>
    <w:p w:rsidR="007B017A" w:rsidRDefault="007B017A" w:rsidP="007B017A">
      <w:pPr>
        <w:pStyle w:val="Odlomakpopisa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gotovinska plaćanja: preslike računa (R1 ili R2) koji glase na </w:t>
      </w:r>
      <w:r w:rsidR="00D17E76">
        <w:rPr>
          <w:sz w:val="22"/>
          <w:szCs w:val="22"/>
        </w:rPr>
        <w:t>K</w:t>
      </w:r>
      <w:r>
        <w:rPr>
          <w:sz w:val="22"/>
          <w:szCs w:val="22"/>
        </w:rPr>
        <w:t>orisnika, preslike isplatnica iz blagajne i blagajničkog izvješća</w:t>
      </w:r>
    </w:p>
    <w:p w:rsidR="007B017A" w:rsidRDefault="007B017A" w:rsidP="007B017A">
      <w:pPr>
        <w:pStyle w:val="Odlomakpopisa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ostalu dokumentaciju: putne naloge s pripadajućim prilozima, dokumente na temelju kojih su obavljana plaćanja (ugovori, sporazumi, obračuni plaća, poreza, doprinosa, honorara) i sl. </w:t>
      </w:r>
    </w:p>
    <w:p w:rsidR="007B017A" w:rsidRDefault="007B017A" w:rsidP="007B017A">
      <w:pPr>
        <w:pStyle w:val="Odlomakpopisa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priloge vezane uz provedbu programa/projekta dokaze o provedbi projektnih aktivnosti (potpisne liste, evaluacijske listiće, fotografije s događanja, primjerke publikacija i dr.)</w:t>
      </w:r>
    </w:p>
    <w:p w:rsidR="007B017A" w:rsidRDefault="007B017A" w:rsidP="007B017A">
      <w:pPr>
        <w:pStyle w:val="Odlomakpopisa"/>
        <w:ind w:left="1440"/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0773">
        <w:rPr>
          <w:sz w:val="22"/>
          <w:szCs w:val="22"/>
        </w:rPr>
        <w:t>Izvještaj</w:t>
      </w:r>
      <w:r w:rsidR="00EF71D7" w:rsidRPr="00000773">
        <w:rPr>
          <w:sz w:val="22"/>
          <w:szCs w:val="22"/>
        </w:rPr>
        <w:t>i</w:t>
      </w:r>
      <w:r w:rsidRPr="00000773">
        <w:rPr>
          <w:sz w:val="22"/>
          <w:szCs w:val="22"/>
        </w:rPr>
        <w:t xml:space="preserve"> o provedbi programa/projekta Korisnik podnosi u roku od 30 dana po završetku programa/projekta</w:t>
      </w:r>
      <w:r w:rsidR="00EF71D7" w:rsidRPr="00000773">
        <w:rPr>
          <w:sz w:val="22"/>
          <w:szCs w:val="22"/>
        </w:rPr>
        <w:t>,a najkasnije do 31.12.2018. godine</w:t>
      </w:r>
      <w:r w:rsidRPr="00000773">
        <w:rPr>
          <w:sz w:val="22"/>
          <w:szCs w:val="22"/>
        </w:rPr>
        <w:t>. Izvještaji se podnose na propisa</w:t>
      </w:r>
      <w:r w:rsidR="00EF71D7" w:rsidRPr="00000773">
        <w:rPr>
          <w:sz w:val="22"/>
          <w:szCs w:val="22"/>
        </w:rPr>
        <w:t>nim</w:t>
      </w:r>
      <w:r w:rsidR="00EF71D7">
        <w:rPr>
          <w:sz w:val="22"/>
          <w:szCs w:val="22"/>
        </w:rPr>
        <w:t xml:space="preserve"> obrascima Davatelja, te se odnose na program/projekt kao cjelinu, bez obzira koji dio financira Davatelj.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pridržava pravo kontinuiranog praćenja i vrednovanja izvršenja programa/projekta korisnika iz članka 1</w:t>
      </w:r>
      <w:r w:rsidR="00AA27E4">
        <w:rPr>
          <w:sz w:val="22"/>
          <w:szCs w:val="22"/>
        </w:rPr>
        <w:t>. Ug</w:t>
      </w:r>
      <w:r w:rsidR="00D17E76">
        <w:rPr>
          <w:sz w:val="22"/>
          <w:szCs w:val="22"/>
        </w:rPr>
        <w:t>o</w:t>
      </w:r>
      <w:r w:rsidR="00AA27E4">
        <w:rPr>
          <w:sz w:val="22"/>
          <w:szCs w:val="22"/>
        </w:rPr>
        <w:t>v</w:t>
      </w:r>
      <w:r w:rsidR="00D17E76">
        <w:rPr>
          <w:sz w:val="22"/>
          <w:szCs w:val="22"/>
        </w:rPr>
        <w:t>o</w:t>
      </w:r>
      <w:r w:rsidR="00AA27E4">
        <w:rPr>
          <w:sz w:val="22"/>
          <w:szCs w:val="22"/>
        </w:rPr>
        <w:t>ra</w:t>
      </w:r>
      <w:r>
        <w:rPr>
          <w:sz w:val="22"/>
          <w:szCs w:val="22"/>
        </w:rPr>
        <w:t xml:space="preserve">, te preispitivanje financija i troškova u bilo koje vrijeme trajanja </w:t>
      </w:r>
      <w:r w:rsidR="00AA27E4">
        <w:rPr>
          <w:sz w:val="22"/>
          <w:szCs w:val="22"/>
        </w:rPr>
        <w:t xml:space="preserve">programa/projekta </w:t>
      </w:r>
      <w:r>
        <w:rPr>
          <w:sz w:val="22"/>
          <w:szCs w:val="22"/>
        </w:rPr>
        <w:t xml:space="preserve">te u razdoblju </w:t>
      </w:r>
      <w:r w:rsidRPr="00000773">
        <w:rPr>
          <w:sz w:val="22"/>
          <w:szCs w:val="22"/>
        </w:rPr>
        <w:t>od 1 godinu nakon</w:t>
      </w:r>
      <w:r w:rsidR="00AA27E4" w:rsidRPr="00000773">
        <w:rPr>
          <w:sz w:val="22"/>
          <w:szCs w:val="22"/>
        </w:rPr>
        <w:t xml:space="preserve"> njegova</w:t>
      </w:r>
      <w:r w:rsidRPr="00000773">
        <w:rPr>
          <w:sz w:val="22"/>
          <w:szCs w:val="22"/>
        </w:rPr>
        <w:t xml:space="preserve"> završetka</w:t>
      </w:r>
      <w:r w:rsidR="00AA27E4" w:rsidRPr="00000773"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Davatelj može neposrednu kontrolu iz prethodnog stavka ovog ugovora obaviti kroz terenski posjet prostorijama </w:t>
      </w:r>
      <w:r w:rsidR="00D17E76">
        <w:rPr>
          <w:sz w:val="22"/>
          <w:szCs w:val="22"/>
        </w:rPr>
        <w:t>K</w:t>
      </w:r>
      <w:r>
        <w:rPr>
          <w:sz w:val="22"/>
          <w:szCs w:val="22"/>
        </w:rPr>
        <w:t xml:space="preserve">orisnika, te je o namjeri izvršenja neposredne kontrole dužan prethodno </w:t>
      </w:r>
      <w:r w:rsidRPr="00000773">
        <w:rPr>
          <w:sz w:val="22"/>
          <w:szCs w:val="22"/>
        </w:rPr>
        <w:t>obavijestiti Korisnika barem sedam dana prije planiranog izvršenja kontrole.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6. 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CF3FCA" w:rsidRDefault="00CF3FC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Korisnik ovlašćuje </w:t>
      </w:r>
      <w:r w:rsidR="00CF3FCA">
        <w:rPr>
          <w:sz w:val="22"/>
          <w:szCs w:val="22"/>
        </w:rPr>
        <w:t>D</w:t>
      </w:r>
      <w:r>
        <w:rPr>
          <w:sz w:val="22"/>
          <w:szCs w:val="22"/>
        </w:rPr>
        <w:t>avatelja da radi nadzora namjenskog korištenja sredstava iz čl</w:t>
      </w:r>
      <w:r w:rsidR="00AA27E4">
        <w:rPr>
          <w:sz w:val="22"/>
          <w:szCs w:val="22"/>
        </w:rPr>
        <w:t>anka</w:t>
      </w:r>
      <w:r>
        <w:rPr>
          <w:sz w:val="22"/>
          <w:szCs w:val="22"/>
        </w:rPr>
        <w:t xml:space="preserve"> 1. </w:t>
      </w:r>
      <w:r w:rsidR="00AA27E4">
        <w:rPr>
          <w:sz w:val="22"/>
          <w:szCs w:val="22"/>
        </w:rPr>
        <w:t xml:space="preserve"> Ugovora </w:t>
      </w:r>
      <w:r>
        <w:rPr>
          <w:sz w:val="22"/>
          <w:szCs w:val="22"/>
        </w:rPr>
        <w:t xml:space="preserve">neposredno kontaktira sve pravne i fizičke osobe kojima je prema priloženoj dokumentaciji </w:t>
      </w:r>
      <w:r w:rsidR="00CF3FCA">
        <w:rPr>
          <w:sz w:val="22"/>
          <w:szCs w:val="22"/>
        </w:rPr>
        <w:t>K</w:t>
      </w:r>
      <w:r>
        <w:rPr>
          <w:sz w:val="22"/>
          <w:szCs w:val="22"/>
        </w:rPr>
        <w:t xml:space="preserve">orisnik isplatio novčana sredstva </w:t>
      </w:r>
      <w:r w:rsidR="00AA27E4">
        <w:rPr>
          <w:sz w:val="22"/>
          <w:szCs w:val="22"/>
        </w:rPr>
        <w:t>dobivena</w:t>
      </w:r>
      <w:r>
        <w:rPr>
          <w:sz w:val="22"/>
          <w:szCs w:val="22"/>
        </w:rPr>
        <w:t xml:space="preserve"> od </w:t>
      </w:r>
      <w:r w:rsidR="00CF3FCA">
        <w:rPr>
          <w:sz w:val="22"/>
          <w:szCs w:val="22"/>
        </w:rPr>
        <w:t>D</w:t>
      </w:r>
      <w:r>
        <w:rPr>
          <w:sz w:val="22"/>
          <w:szCs w:val="22"/>
        </w:rPr>
        <w:t>avatelja za financiranje programa/projekta.</w:t>
      </w: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tabs>
          <w:tab w:val="center" w:pos="4535"/>
          <w:tab w:val="left" w:pos="5476"/>
        </w:tabs>
        <w:rPr>
          <w:sz w:val="22"/>
          <w:szCs w:val="22"/>
        </w:rPr>
      </w:pPr>
      <w:r>
        <w:rPr>
          <w:sz w:val="22"/>
          <w:szCs w:val="22"/>
        </w:rPr>
        <w:tab/>
        <w:t>Članak 7.</w:t>
      </w:r>
      <w:r>
        <w:rPr>
          <w:sz w:val="22"/>
          <w:szCs w:val="22"/>
        </w:rPr>
        <w:tab/>
      </w:r>
    </w:p>
    <w:p w:rsidR="007B017A" w:rsidRDefault="007B017A" w:rsidP="007B017A">
      <w:pPr>
        <w:tabs>
          <w:tab w:val="center" w:pos="4535"/>
          <w:tab w:val="left" w:pos="5476"/>
        </w:tabs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Korisnik se obvezuje pravodobno obavijestiti davatelja o manjim i većim izmjenama ugovora. </w:t>
      </w:r>
    </w:p>
    <w:p w:rsidR="00FE776A" w:rsidRDefault="00FE776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Manje izmjene ugovora</w:t>
      </w:r>
      <w:r w:rsidR="00AA27E4">
        <w:rPr>
          <w:sz w:val="22"/>
          <w:szCs w:val="22"/>
        </w:rPr>
        <w:t xml:space="preserve"> su</w:t>
      </w:r>
      <w:r>
        <w:rPr>
          <w:sz w:val="22"/>
          <w:szCs w:val="22"/>
        </w:rPr>
        <w:t>:</w:t>
      </w:r>
    </w:p>
    <w:p w:rsidR="007B017A" w:rsidRDefault="007B017A" w:rsidP="007B017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Izmjene proračuna između proračunskih </w:t>
      </w:r>
      <w:r w:rsidR="00AA27E4">
        <w:rPr>
          <w:sz w:val="22"/>
          <w:szCs w:val="22"/>
        </w:rPr>
        <w:t xml:space="preserve">stavki </w:t>
      </w:r>
      <w:r>
        <w:rPr>
          <w:sz w:val="22"/>
          <w:szCs w:val="22"/>
        </w:rPr>
        <w:t>manje od 15%</w:t>
      </w:r>
    </w:p>
    <w:p w:rsidR="007B017A" w:rsidRDefault="007B017A" w:rsidP="007B017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Zamjena člana projektnog tima</w:t>
      </w:r>
    </w:p>
    <w:p w:rsidR="007B017A" w:rsidRDefault="007B017A" w:rsidP="007B017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bankovnog računa Korisnika</w:t>
      </w:r>
    </w:p>
    <w:p w:rsidR="007B017A" w:rsidRDefault="007B017A" w:rsidP="007B017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adrese ili drugih kontakata Korisnika</w:t>
      </w:r>
    </w:p>
    <w:p w:rsidR="007B017A" w:rsidRDefault="007B017A" w:rsidP="007B017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Male promjene programa ili projekta koje ne utječu na njegov opseg i ciljeve (npr. manje promjene u vremenskom rasporedu provedbe aktivnosti)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AA27E4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>Za m</w:t>
      </w:r>
      <w:r w:rsidR="007B017A">
        <w:rPr>
          <w:sz w:val="22"/>
          <w:szCs w:val="22"/>
        </w:rPr>
        <w:t xml:space="preserve">anje izmjene </w:t>
      </w:r>
      <w:r>
        <w:rPr>
          <w:sz w:val="22"/>
          <w:szCs w:val="22"/>
        </w:rPr>
        <w:t>ne sklapa se</w:t>
      </w:r>
      <w:r w:rsidR="007B017A">
        <w:rPr>
          <w:sz w:val="22"/>
          <w:szCs w:val="22"/>
        </w:rPr>
        <w:t xml:space="preserve"> dodat</w:t>
      </w:r>
      <w:r>
        <w:rPr>
          <w:sz w:val="22"/>
          <w:szCs w:val="22"/>
        </w:rPr>
        <w:t>a</w:t>
      </w:r>
      <w:r w:rsidR="007B017A">
        <w:rPr>
          <w:sz w:val="22"/>
          <w:szCs w:val="22"/>
        </w:rPr>
        <w:t xml:space="preserve">k </w:t>
      </w:r>
      <w:r>
        <w:rPr>
          <w:sz w:val="22"/>
          <w:szCs w:val="22"/>
        </w:rPr>
        <w:t>U</w:t>
      </w:r>
      <w:r w:rsidR="007B017A">
        <w:rPr>
          <w:sz w:val="22"/>
          <w:szCs w:val="22"/>
        </w:rPr>
        <w:t>govoru.</w:t>
      </w:r>
    </w:p>
    <w:p w:rsidR="00AA27E4" w:rsidRDefault="00AA27E4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Veće izmjene ugovora su: </w:t>
      </w:r>
    </w:p>
    <w:p w:rsidR="007B017A" w:rsidRDefault="007B017A" w:rsidP="007B017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Izmjene proračuna između proračunskih poglavlja veće od 15%</w:t>
      </w:r>
    </w:p>
    <w:p w:rsidR="007B017A" w:rsidRDefault="007B017A" w:rsidP="007B017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Dodatak novih aktivnosti u program ili projekt</w:t>
      </w:r>
    </w:p>
    <w:p w:rsidR="007B017A" w:rsidRDefault="007B017A" w:rsidP="007B017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programskih ili projektnih aktivnosti koja značajno utječe na opseg i ciljeve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AA27E4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Za v</w:t>
      </w:r>
      <w:r w:rsidR="007B017A">
        <w:rPr>
          <w:sz w:val="22"/>
          <w:szCs w:val="22"/>
        </w:rPr>
        <w:t xml:space="preserve">eće izmjene ugovora </w:t>
      </w:r>
      <w:r>
        <w:rPr>
          <w:sz w:val="22"/>
          <w:szCs w:val="22"/>
        </w:rPr>
        <w:t xml:space="preserve">sklapa se </w:t>
      </w:r>
      <w:r w:rsidR="007B017A">
        <w:rPr>
          <w:sz w:val="22"/>
          <w:szCs w:val="22"/>
        </w:rPr>
        <w:t>dodat</w:t>
      </w:r>
      <w:r>
        <w:rPr>
          <w:sz w:val="22"/>
          <w:szCs w:val="22"/>
        </w:rPr>
        <w:t>a</w:t>
      </w:r>
      <w:r w:rsidR="007B017A">
        <w:rPr>
          <w:sz w:val="22"/>
          <w:szCs w:val="22"/>
        </w:rPr>
        <w:t xml:space="preserve">k </w:t>
      </w:r>
      <w:r>
        <w:rPr>
          <w:sz w:val="22"/>
          <w:szCs w:val="22"/>
        </w:rPr>
        <w:t>U</w:t>
      </w:r>
      <w:r w:rsidR="007B017A">
        <w:rPr>
          <w:sz w:val="22"/>
          <w:szCs w:val="22"/>
        </w:rPr>
        <w:t>govoru</w:t>
      </w:r>
      <w:r>
        <w:rPr>
          <w:sz w:val="22"/>
          <w:szCs w:val="22"/>
        </w:rPr>
        <w:t>.</w:t>
      </w:r>
      <w:r w:rsidR="00CF3FCA">
        <w:rPr>
          <w:sz w:val="22"/>
          <w:szCs w:val="22"/>
        </w:rPr>
        <w:t xml:space="preserve"> </w:t>
      </w:r>
      <w:r w:rsidR="007B017A">
        <w:rPr>
          <w:sz w:val="22"/>
          <w:szCs w:val="22"/>
        </w:rPr>
        <w:t xml:space="preserve"> Davatelj odlučuje kod svake obavijesti radi li se o manjoj ili većoj izmjeni i sukladno tome odlučuje </w:t>
      </w:r>
      <w:r>
        <w:rPr>
          <w:sz w:val="22"/>
          <w:szCs w:val="22"/>
        </w:rPr>
        <w:t xml:space="preserve">o sklapanju </w:t>
      </w:r>
      <w:r w:rsidR="007B017A">
        <w:rPr>
          <w:sz w:val="22"/>
          <w:szCs w:val="22"/>
        </w:rPr>
        <w:t>dodatk</w:t>
      </w:r>
      <w:r>
        <w:rPr>
          <w:sz w:val="22"/>
          <w:szCs w:val="22"/>
        </w:rPr>
        <w:t>a</w:t>
      </w:r>
      <w:r w:rsidR="007B017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7B017A">
        <w:rPr>
          <w:sz w:val="22"/>
          <w:szCs w:val="22"/>
        </w:rPr>
        <w:t>govoru.</w:t>
      </w:r>
      <w:r w:rsidR="007B017A">
        <w:rPr>
          <w:sz w:val="22"/>
          <w:szCs w:val="22"/>
        </w:rPr>
        <w:tab/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 8.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Izmjene ugovornih obveza </w:t>
      </w:r>
      <w:r w:rsidR="00CF3FCA">
        <w:rPr>
          <w:sz w:val="22"/>
          <w:szCs w:val="22"/>
        </w:rPr>
        <w:t>K</w:t>
      </w:r>
      <w:r w:rsidR="006C1CC6">
        <w:rPr>
          <w:sz w:val="22"/>
          <w:szCs w:val="22"/>
        </w:rPr>
        <w:t xml:space="preserve">orisnik može zatražiti </w:t>
      </w:r>
      <w:r w:rsidR="000C1FE4" w:rsidRPr="006C1CC6">
        <w:rPr>
          <w:sz w:val="22"/>
          <w:szCs w:val="22"/>
        </w:rPr>
        <w:t>najmanje 30 dana prije nego što bi radnja zbog koje se predlaže</w:t>
      </w:r>
      <w:r w:rsidR="006C1CC6">
        <w:rPr>
          <w:sz w:val="22"/>
          <w:szCs w:val="22"/>
        </w:rPr>
        <w:t xml:space="preserve"> izmjena trebala biti provedena</w:t>
      </w:r>
      <w:r w:rsidRPr="006C1CC6">
        <w:rPr>
          <w:sz w:val="22"/>
          <w:szCs w:val="22"/>
        </w:rPr>
        <w:t>. Svaka izmjena ugovornih obveza treba biti zatražena i odobrena u pisanom obliku.</w:t>
      </w:r>
    </w:p>
    <w:p w:rsidR="00CF3FCA" w:rsidRPr="00C81D78" w:rsidRDefault="00CF3FCA" w:rsidP="007B017A">
      <w:pPr>
        <w:jc w:val="both"/>
        <w:rPr>
          <w:sz w:val="22"/>
          <w:szCs w:val="22"/>
        </w:rPr>
      </w:pPr>
    </w:p>
    <w:p w:rsidR="007B017A" w:rsidRDefault="007B017A" w:rsidP="00CF3FCA">
      <w:pPr>
        <w:ind w:firstLine="708"/>
        <w:jc w:val="both"/>
        <w:rPr>
          <w:b/>
          <w:sz w:val="22"/>
          <w:szCs w:val="22"/>
        </w:rPr>
      </w:pPr>
      <w:r w:rsidRPr="00C81D78">
        <w:rPr>
          <w:sz w:val="22"/>
          <w:szCs w:val="22"/>
        </w:rPr>
        <w:t>Ugovor se ne može izmijeniti i/ili dopuniti u svrhu ili s učinkom koji bi doveo u pitanje odluku o financiranju ili postupanje u skladu s načelom jednakog postupanja.</w:t>
      </w: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ne može zatražiti izmjene u provedbi programa/projekta ili prenamjenu pojedinih stavki proračuna nakon razdoblja provedbe iz članka 1.</w:t>
      </w:r>
    </w:p>
    <w:p w:rsidR="00CF3FCA" w:rsidRDefault="00CF3FC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ima pravo ne odobriti prenamjenu dijela sredstava ako se time bitno mijenja sadržaj i priroda programa/projekta ili ako zahtjev n</w:t>
      </w:r>
      <w:r w:rsidR="00C81D78">
        <w:rPr>
          <w:sz w:val="22"/>
          <w:szCs w:val="22"/>
        </w:rPr>
        <w:t>ije</w:t>
      </w:r>
      <w:r>
        <w:rPr>
          <w:sz w:val="22"/>
          <w:szCs w:val="22"/>
        </w:rPr>
        <w:t xml:space="preserve"> utemeljen </w:t>
      </w:r>
      <w:r w:rsidR="00C81D78">
        <w:rPr>
          <w:sz w:val="22"/>
          <w:szCs w:val="22"/>
        </w:rPr>
        <w:t>na</w:t>
      </w:r>
      <w:r>
        <w:rPr>
          <w:sz w:val="22"/>
          <w:szCs w:val="22"/>
        </w:rPr>
        <w:t xml:space="preserve"> objektivnim razlozima za prenamjenu. Odluku o odobrenju ili neodobrenju izmjena Davatelj mora donijeti u </w:t>
      </w:r>
      <w:r w:rsidRPr="006C1CC6">
        <w:rPr>
          <w:sz w:val="22"/>
          <w:szCs w:val="22"/>
        </w:rPr>
        <w:t>roku od 20 radnih dana</w:t>
      </w:r>
      <w:r>
        <w:rPr>
          <w:sz w:val="22"/>
          <w:szCs w:val="22"/>
        </w:rPr>
        <w:t xml:space="preserve"> od dostave obavijesti od strane korisnika.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Davatelj utvrdi da je </w:t>
      </w:r>
      <w:r w:rsidR="00C81D78">
        <w:rPr>
          <w:sz w:val="22"/>
          <w:szCs w:val="22"/>
        </w:rPr>
        <w:t>K</w:t>
      </w:r>
      <w:r>
        <w:rPr>
          <w:sz w:val="22"/>
          <w:szCs w:val="22"/>
        </w:rPr>
        <w:t xml:space="preserve">orisnik nenamjenski koristio sredstva financijske potpore za izvršenje programa/projekta iz članka 1.  ovog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 xml:space="preserve">govora ili nije proveo program/projekt u ugovorenom razdoblju, ako nije podnio odgovarajuće izvještaje u roku i sa sadržajem određenim u članku 4. ili ako Davatelju ne omogući nadzor nad namjenskim korištenjem sredstava iz članka 5. i 6, daljnja isplata </w:t>
      </w:r>
      <w:r w:rsidR="00C81D78">
        <w:rPr>
          <w:sz w:val="22"/>
          <w:szCs w:val="22"/>
        </w:rPr>
        <w:t>se</w:t>
      </w:r>
      <w:r>
        <w:rPr>
          <w:sz w:val="22"/>
          <w:szCs w:val="22"/>
        </w:rPr>
        <w:t xml:space="preserve"> obustavlja</w:t>
      </w:r>
      <w:r w:rsidR="00C81D78">
        <w:rPr>
          <w:sz w:val="22"/>
          <w:szCs w:val="22"/>
        </w:rPr>
        <w:t>.</w:t>
      </w:r>
      <w:r>
        <w:rPr>
          <w:sz w:val="22"/>
          <w:szCs w:val="22"/>
        </w:rPr>
        <w:t xml:space="preserve"> Korisnik</w:t>
      </w:r>
      <w:r w:rsidR="00C81D78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dužan vratiti primljena</w:t>
      </w:r>
      <w:r w:rsidR="00C81D78">
        <w:rPr>
          <w:sz w:val="22"/>
          <w:szCs w:val="22"/>
        </w:rPr>
        <w:t>, a</w:t>
      </w:r>
      <w:r>
        <w:rPr>
          <w:sz w:val="22"/>
          <w:szCs w:val="22"/>
        </w:rPr>
        <w:t xml:space="preserve"> nenamjenski utrošena ili neutrošena sredstva u roku od 30 dana od dana primitka pisane obavijesti Davatelja o potrebi vraćanja zaprimljenih sredstava.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10. 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Davatelj utvrdi da </w:t>
      </w:r>
      <w:r w:rsidR="00C81D78">
        <w:rPr>
          <w:sz w:val="22"/>
          <w:szCs w:val="22"/>
        </w:rPr>
        <w:t>K</w:t>
      </w:r>
      <w:r>
        <w:rPr>
          <w:sz w:val="22"/>
          <w:szCs w:val="22"/>
        </w:rPr>
        <w:t xml:space="preserve">orisnik nije postupio u skladu s člankom 9. ovog Ugovora, uskratit će pravo na dodjelu financijskih sredstava programima/projektima </w:t>
      </w:r>
      <w:r w:rsidR="00FE776A">
        <w:rPr>
          <w:sz w:val="22"/>
          <w:szCs w:val="22"/>
        </w:rPr>
        <w:t>K</w:t>
      </w:r>
      <w:r>
        <w:rPr>
          <w:sz w:val="22"/>
          <w:szCs w:val="22"/>
        </w:rPr>
        <w:t>orisnika u sljedećih pet godina.</w:t>
      </w:r>
    </w:p>
    <w:p w:rsidR="003F437F" w:rsidRDefault="003F437F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11.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Korisnik se obvezuje na svim tiskanim, video i drugim materijalima vezanim uz program/ projekt istaknuti naziv </w:t>
      </w:r>
      <w:r w:rsidR="00CF3FCA">
        <w:rPr>
          <w:sz w:val="22"/>
          <w:szCs w:val="22"/>
        </w:rPr>
        <w:t>D</w:t>
      </w:r>
      <w:r>
        <w:rPr>
          <w:sz w:val="22"/>
          <w:szCs w:val="22"/>
        </w:rPr>
        <w:t xml:space="preserve">avatelja kao institucije koja financira program/projekt koji je predmet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>govora.</w:t>
      </w: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12.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ne snosi odgovornost, neposrednu ili posrednu, za štete proizašle iz bilo koje aktivnosti korisnika u provedbi ugovorenog programa/projekta.</w:t>
      </w:r>
    </w:p>
    <w:p w:rsidR="002629BF" w:rsidRDefault="002629BF" w:rsidP="007B017A">
      <w:pPr>
        <w:jc w:val="both"/>
        <w:rPr>
          <w:sz w:val="22"/>
          <w:szCs w:val="22"/>
        </w:rPr>
      </w:pPr>
    </w:p>
    <w:p w:rsidR="002629BF" w:rsidRDefault="002629BF" w:rsidP="00000773">
      <w:pPr>
        <w:rPr>
          <w:sz w:val="22"/>
          <w:szCs w:val="22"/>
        </w:rPr>
      </w:pPr>
    </w:p>
    <w:p w:rsidR="002629BF" w:rsidRDefault="002629BF" w:rsidP="002629BF">
      <w:pPr>
        <w:jc w:val="center"/>
        <w:rPr>
          <w:sz w:val="22"/>
          <w:szCs w:val="22"/>
        </w:rPr>
      </w:pPr>
    </w:p>
    <w:p w:rsidR="002629BF" w:rsidRDefault="002629BF" w:rsidP="002629BF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2629BF" w:rsidRDefault="002629BF" w:rsidP="002629BF">
      <w:pPr>
        <w:jc w:val="center"/>
        <w:rPr>
          <w:sz w:val="22"/>
          <w:szCs w:val="22"/>
        </w:rPr>
      </w:pPr>
    </w:p>
    <w:p w:rsidR="003C02FC" w:rsidRDefault="002629BF" w:rsidP="002629BF">
      <w:pPr>
        <w:ind w:firstLine="708"/>
        <w:jc w:val="center"/>
        <w:rPr>
          <w:sz w:val="22"/>
          <w:szCs w:val="22"/>
        </w:rPr>
      </w:pPr>
      <w:r w:rsidRPr="00000773">
        <w:rPr>
          <w:sz w:val="22"/>
          <w:szCs w:val="22"/>
        </w:rPr>
        <w:t xml:space="preserve">Korisnik financiranja će poduzimati sve potrebne mjere u svrhu izbjegavanja sukoba interesa pri korištenju odobrenih financijskih sredstava. Svaki sukob interesa Davatelj zasebno procjenjuje. U </w:t>
      </w:r>
      <w:r w:rsidRPr="00000773">
        <w:rPr>
          <w:sz w:val="22"/>
          <w:szCs w:val="22"/>
        </w:rPr>
        <w:lastRenderedPageBreak/>
        <w:t>slučaju utvrđenog postojanja sukoba interesa u provedbi ugovora, Davatelj će od Korisnika zatražiti da bez odgode, a najkasnije u roku od 30 dana,  poduzme radnje za otklanjanje sukoba interesa.</w:t>
      </w:r>
    </w:p>
    <w:p w:rsidR="003C02FC" w:rsidRDefault="003C02FC" w:rsidP="007B017A">
      <w:pPr>
        <w:jc w:val="both"/>
        <w:rPr>
          <w:sz w:val="22"/>
          <w:szCs w:val="22"/>
        </w:rPr>
      </w:pPr>
    </w:p>
    <w:p w:rsidR="007B017A" w:rsidRDefault="00CF3FC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="005722E8">
        <w:rPr>
          <w:sz w:val="22"/>
          <w:szCs w:val="22"/>
        </w:rPr>
        <w:t>lanak 14</w:t>
      </w:r>
      <w:r w:rsidR="007B017A">
        <w:rPr>
          <w:sz w:val="22"/>
          <w:szCs w:val="22"/>
        </w:rPr>
        <w:t>.</w:t>
      </w:r>
    </w:p>
    <w:p w:rsidR="003C02FC" w:rsidRDefault="003C02FC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Potpisivanjem ovog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 xml:space="preserve">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>govora.</w:t>
      </w:r>
    </w:p>
    <w:p w:rsidR="007B017A" w:rsidRDefault="007B017A" w:rsidP="00000773">
      <w:pPr>
        <w:rPr>
          <w:sz w:val="22"/>
          <w:szCs w:val="22"/>
        </w:rPr>
      </w:pPr>
    </w:p>
    <w:p w:rsidR="007B017A" w:rsidRDefault="005722E8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15</w:t>
      </w:r>
      <w:r w:rsidR="007B017A">
        <w:rPr>
          <w:sz w:val="22"/>
          <w:szCs w:val="22"/>
        </w:rPr>
        <w:t>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slučaju da se spor u provedbi ovog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>govora između Davatelja i Korisnika ne može riješiti sporazumno, niti putem postupka mirenja, spor rješava stvarno nadležan sud</w:t>
      </w:r>
      <w:r w:rsidR="00C81D78"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483D05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16</w:t>
      </w:r>
      <w:r w:rsidR="007B017A"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629BF">
        <w:rPr>
          <w:sz w:val="22"/>
          <w:szCs w:val="22"/>
        </w:rPr>
        <w:t>Obrazac Opis programa/projekta i obrazac Proračun</w:t>
      </w:r>
      <w:r>
        <w:rPr>
          <w:sz w:val="22"/>
          <w:szCs w:val="22"/>
        </w:rPr>
        <w:t xml:space="preserve"> programa/projekta koje je </w:t>
      </w:r>
      <w:r w:rsidR="00CF3FCA">
        <w:rPr>
          <w:sz w:val="22"/>
          <w:szCs w:val="22"/>
        </w:rPr>
        <w:t>K</w:t>
      </w:r>
      <w:r>
        <w:rPr>
          <w:sz w:val="22"/>
          <w:szCs w:val="22"/>
        </w:rPr>
        <w:t xml:space="preserve">orisnik dostavio prijavljujući se na poziv, sastavni su dio ovog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>govora te čine njegove Priloge 1 i 2.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1B00DC" w:rsidRDefault="001B00DC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483D05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7B017A" w:rsidRDefault="007B017A" w:rsidP="007B017A">
      <w:pPr>
        <w:jc w:val="center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Ovaj </w:t>
      </w:r>
      <w:r w:rsidR="00CF3FCA">
        <w:rPr>
          <w:sz w:val="22"/>
          <w:szCs w:val="22"/>
        </w:rPr>
        <w:t>U</w:t>
      </w:r>
      <w:r>
        <w:rPr>
          <w:sz w:val="22"/>
          <w:szCs w:val="22"/>
        </w:rPr>
        <w:t>govor sastavljen je u tri (3) istovjetna primjerka, od kojih jedan (1) primjerak zadržava Korisnik, a dva (2) primjerka Davatelj.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483D05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</w:p>
    <w:p w:rsidR="007B017A" w:rsidRDefault="007B017A" w:rsidP="007B017A">
      <w:pPr>
        <w:jc w:val="both"/>
        <w:rPr>
          <w:sz w:val="22"/>
          <w:szCs w:val="22"/>
        </w:rPr>
      </w:pPr>
    </w:p>
    <w:p w:rsidR="007B017A" w:rsidRDefault="007B017A" w:rsidP="007B0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Ugovor stupa na snagu s danom kad ga potpiše posljednja ugovorna strana. </w:t>
      </w: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KLASA: </w:t>
      </w:r>
    </w:p>
    <w:p w:rsidR="007B017A" w:rsidRDefault="007B017A" w:rsidP="002629BF">
      <w:r>
        <w:t xml:space="preserve">                                        </w:t>
      </w:r>
      <w:r w:rsidR="002629BF">
        <w:t xml:space="preserve">                                                                   </w:t>
      </w:r>
      <w:r>
        <w:t>URBROJ:</w:t>
      </w:r>
    </w:p>
    <w:p w:rsidR="002629BF" w:rsidRDefault="002629BF" w:rsidP="002629BF"/>
    <w:p w:rsidR="002629BF" w:rsidRDefault="002629BF" w:rsidP="002629BF">
      <w:pPr>
        <w:jc w:val="right"/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</w:p>
    <w:p w:rsidR="007B017A" w:rsidRDefault="007B017A" w:rsidP="007B017A">
      <w:pPr>
        <w:rPr>
          <w:sz w:val="22"/>
          <w:szCs w:val="22"/>
        </w:rPr>
      </w:pPr>
      <w:r>
        <w:rPr>
          <w:sz w:val="22"/>
          <w:szCs w:val="22"/>
        </w:rPr>
        <w:t xml:space="preserve">     ZA KORISNIKA                                                                                    ZA DAVATELJA         </w:t>
      </w:r>
    </w:p>
    <w:p w:rsidR="007B017A" w:rsidRDefault="002629BF" w:rsidP="007B0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B017A">
        <w:rPr>
          <w:sz w:val="22"/>
          <w:szCs w:val="22"/>
        </w:rPr>
        <w:t xml:space="preserve">ŽUPAN   </w:t>
      </w:r>
    </w:p>
    <w:p w:rsidR="007B017A" w:rsidRDefault="007B017A" w:rsidP="007B017A">
      <w:pPr>
        <w:rPr>
          <w:sz w:val="22"/>
          <w:szCs w:val="22"/>
        </w:rPr>
      </w:pPr>
    </w:p>
    <w:p w:rsidR="007B017A" w:rsidRDefault="002629BF" w:rsidP="007B0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B017A">
        <w:rPr>
          <w:sz w:val="22"/>
          <w:szCs w:val="22"/>
        </w:rPr>
        <w:t xml:space="preserve">Darko Koren, </w:t>
      </w:r>
      <w:proofErr w:type="spellStart"/>
      <w:r w:rsidR="007B017A">
        <w:rPr>
          <w:sz w:val="22"/>
          <w:szCs w:val="22"/>
        </w:rPr>
        <w:t>ing.građ</w:t>
      </w:r>
      <w:proofErr w:type="spellEnd"/>
    </w:p>
    <w:p w:rsidR="007B017A" w:rsidRDefault="007B017A" w:rsidP="007B017A">
      <w:pPr>
        <w:rPr>
          <w:sz w:val="22"/>
          <w:szCs w:val="22"/>
        </w:rPr>
      </w:pPr>
    </w:p>
    <w:p w:rsidR="002250CE" w:rsidRDefault="002250CE"/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35"/>
    <w:multiLevelType w:val="hybridMultilevel"/>
    <w:tmpl w:val="AF48C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44B3D"/>
    <w:multiLevelType w:val="hybridMultilevel"/>
    <w:tmpl w:val="59BAC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17A"/>
    <w:rsid w:val="00000773"/>
    <w:rsid w:val="00027972"/>
    <w:rsid w:val="000C1FE4"/>
    <w:rsid w:val="000F1D6C"/>
    <w:rsid w:val="001000D1"/>
    <w:rsid w:val="00142D37"/>
    <w:rsid w:val="001B00DC"/>
    <w:rsid w:val="001B4738"/>
    <w:rsid w:val="001C6511"/>
    <w:rsid w:val="002250CE"/>
    <w:rsid w:val="002629BF"/>
    <w:rsid w:val="002B00B6"/>
    <w:rsid w:val="003C02FC"/>
    <w:rsid w:val="003F437F"/>
    <w:rsid w:val="00444499"/>
    <w:rsid w:val="00483D05"/>
    <w:rsid w:val="004D5813"/>
    <w:rsid w:val="005722E8"/>
    <w:rsid w:val="005979BD"/>
    <w:rsid w:val="005D160D"/>
    <w:rsid w:val="006C1CC6"/>
    <w:rsid w:val="007129AD"/>
    <w:rsid w:val="00725DFE"/>
    <w:rsid w:val="007B017A"/>
    <w:rsid w:val="008717A6"/>
    <w:rsid w:val="008B4115"/>
    <w:rsid w:val="009047E7"/>
    <w:rsid w:val="009A5AA6"/>
    <w:rsid w:val="009A7012"/>
    <w:rsid w:val="009B0660"/>
    <w:rsid w:val="009B0D40"/>
    <w:rsid w:val="009B7EBD"/>
    <w:rsid w:val="00A563C9"/>
    <w:rsid w:val="00AA27E4"/>
    <w:rsid w:val="00AE69BB"/>
    <w:rsid w:val="00B26D4E"/>
    <w:rsid w:val="00B5306A"/>
    <w:rsid w:val="00B90B21"/>
    <w:rsid w:val="00BC651F"/>
    <w:rsid w:val="00C4630C"/>
    <w:rsid w:val="00C53C44"/>
    <w:rsid w:val="00C805A4"/>
    <w:rsid w:val="00C81D78"/>
    <w:rsid w:val="00C87772"/>
    <w:rsid w:val="00CF3FCA"/>
    <w:rsid w:val="00D17E76"/>
    <w:rsid w:val="00D83ADF"/>
    <w:rsid w:val="00D87618"/>
    <w:rsid w:val="00E617FB"/>
    <w:rsid w:val="00E75A83"/>
    <w:rsid w:val="00EF71D7"/>
    <w:rsid w:val="00F85527"/>
    <w:rsid w:val="00F92D15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F1B4"/>
  <w15:docId w15:val="{53D39C0A-3B90-424B-B32C-AEDAC03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3D42-0D70-47C3-AEF1-A806C6D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7</cp:revision>
  <cp:lastPrinted>2016-04-27T10:41:00Z</cp:lastPrinted>
  <dcterms:created xsi:type="dcterms:W3CDTF">2018-02-05T07:52:00Z</dcterms:created>
  <dcterms:modified xsi:type="dcterms:W3CDTF">2018-02-19T09:00:00Z</dcterms:modified>
</cp:coreProperties>
</file>