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0B" w:rsidRPr="008C246D" w:rsidRDefault="0054220B" w:rsidP="0059175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temelju članka 37. 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podstavka </w:t>
      </w:r>
      <w:r w:rsidR="00C47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Koprivničko-križevačke županije ("Službeni glasnik Koprivničko-križevačke župan</w:t>
      </w:r>
      <w:r w:rsidR="009A675A">
        <w:rPr>
          <w:rFonts w:ascii="Times New Roman" w:eastAsia="Times New Roman" w:hAnsi="Times New Roman" w:cs="Times New Roman"/>
          <w:sz w:val="24"/>
          <w:szCs w:val="24"/>
          <w:lang w:eastAsia="hr-HR"/>
        </w:rPr>
        <w:t>ije" broj 7/13.,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14/13.</w:t>
      </w:r>
      <w:r w:rsidR="009A675A">
        <w:rPr>
          <w:rFonts w:ascii="Times New Roman" w:eastAsia="Times New Roman" w:hAnsi="Times New Roman" w:cs="Times New Roman"/>
          <w:sz w:val="24"/>
          <w:szCs w:val="24"/>
          <w:lang w:eastAsia="hr-HR"/>
        </w:rPr>
        <w:t>, 9/15. i 11/15. – pročišćeni tekst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17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10. Etičkog kodeksa nositelja političkih dužnosti u Koprivničko-križevačkoj županiji </w:t>
      </w:r>
      <w:r w:rsidR="00F171B5"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("Službeni glasnik Koprivničko-križevačke župan</w:t>
      </w:r>
      <w:r w:rsidR="00F17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ije" broj 4/15.) </w:t>
      </w: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skupština Koprivničko-križeva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čke županije na</w:t>
      </w:r>
      <w:r w:rsidR="00793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</w:t>
      </w:r>
      <w:r w:rsidR="00793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rujna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je</w:t>
      </w:r>
    </w:p>
    <w:p w:rsidR="00F171B5" w:rsidRDefault="0054220B" w:rsidP="00CA12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24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 J E Š E N J E </w:t>
      </w:r>
    </w:p>
    <w:p w:rsidR="00F171B5" w:rsidRPr="00122A15" w:rsidRDefault="00B9134E" w:rsidP="00CA12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F171B5"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imenovanju </w:t>
      </w:r>
      <w:r w:rsidR="00C129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predsjednika i članova</w:t>
      </w:r>
    </w:p>
    <w:p w:rsidR="0054220B" w:rsidRPr="00F171B5" w:rsidRDefault="00F171B5" w:rsidP="00CA12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71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Etičkog povjerenstva Koprivničko-križevačke županije</w:t>
      </w:r>
    </w:p>
    <w:p w:rsidR="003B4A68" w:rsidRPr="008C246D" w:rsidRDefault="003B4A68" w:rsidP="00CA12C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12C9" w:rsidRPr="00CA12C9" w:rsidRDefault="0054220B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473F33" w:rsidRDefault="00473F33" w:rsidP="005917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o imenovanju </w:t>
      </w:r>
      <w:r w:rsidR="00C12908">
        <w:rPr>
          <w:rFonts w:ascii="Times New Roman" w:hAnsi="Times New Roman" w:cs="Times New Roman"/>
          <w:sz w:val="24"/>
          <w:szCs w:val="24"/>
        </w:rPr>
        <w:t xml:space="preserve">predsjednika i članova </w:t>
      </w:r>
      <w:r w:rsidR="00F171B5">
        <w:rPr>
          <w:rFonts w:ascii="Times New Roman" w:hAnsi="Times New Roman" w:cs="Times New Roman"/>
          <w:sz w:val="24"/>
          <w:szCs w:val="24"/>
        </w:rPr>
        <w:t>Etičko</w:t>
      </w:r>
      <w:r>
        <w:rPr>
          <w:rFonts w:ascii="Times New Roman" w:hAnsi="Times New Roman" w:cs="Times New Roman"/>
          <w:sz w:val="24"/>
          <w:szCs w:val="24"/>
        </w:rPr>
        <w:t>g povjerenstva</w:t>
      </w:r>
      <w:r w:rsidR="00F171B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imenuje se</w:t>
      </w:r>
      <w:r w:rsidR="00C12908">
        <w:rPr>
          <w:rFonts w:ascii="Times New Roman" w:hAnsi="Times New Roman" w:cs="Times New Roman"/>
          <w:sz w:val="24"/>
          <w:szCs w:val="24"/>
        </w:rPr>
        <w:t xml:space="preserve"> sastav Etičkog povjerenstva</w:t>
      </w:r>
      <w:r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A204AF">
        <w:rPr>
          <w:rFonts w:ascii="Times New Roman" w:hAnsi="Times New Roman" w:cs="Times New Roman"/>
          <w:sz w:val="24"/>
          <w:szCs w:val="24"/>
        </w:rPr>
        <w:t xml:space="preserve"> (u daljnj</w:t>
      </w:r>
      <w:r>
        <w:rPr>
          <w:rFonts w:ascii="Times New Roman" w:hAnsi="Times New Roman" w:cs="Times New Roman"/>
          <w:sz w:val="24"/>
          <w:szCs w:val="24"/>
        </w:rPr>
        <w:t>em tekstu: Etičko povjerenstvo).</w:t>
      </w:r>
    </w:p>
    <w:p w:rsidR="003B4A68" w:rsidRDefault="003B4A68" w:rsidP="00CA1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B20" w:rsidRPr="00CA12C9" w:rsidRDefault="00473F33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A68">
        <w:rPr>
          <w:rFonts w:ascii="Times New Roman" w:hAnsi="Times New Roman" w:cs="Times New Roman"/>
          <w:b/>
          <w:sz w:val="24"/>
          <w:szCs w:val="24"/>
        </w:rPr>
        <w:t>I</w:t>
      </w:r>
      <w:r w:rsidRPr="003B4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473F33" w:rsidRDefault="00473F33" w:rsidP="00CA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Etičko povjerenstvo je neovisno radno </w:t>
      </w:r>
      <w:r w:rsidR="002C27C0">
        <w:rPr>
          <w:rFonts w:ascii="Times New Roman" w:hAnsi="Times New Roman" w:cs="Times New Roman"/>
          <w:sz w:val="24"/>
          <w:szCs w:val="24"/>
        </w:rPr>
        <w:t>tijelo osnovano radi poštivanja i</w:t>
      </w:r>
      <w:r>
        <w:rPr>
          <w:rFonts w:ascii="Times New Roman" w:hAnsi="Times New Roman" w:cs="Times New Roman"/>
          <w:sz w:val="24"/>
          <w:szCs w:val="24"/>
        </w:rPr>
        <w:t xml:space="preserve"> praćenja povreda Etičkog kodeksa nositelja političkih dužnosti u Koprivničko-križevačkoj županiji („Službeni glasnik Koprivničko-križevačke županije“, broj 4/15)</w:t>
      </w:r>
      <w:r w:rsidR="00702E9B">
        <w:rPr>
          <w:rFonts w:ascii="Times New Roman" w:hAnsi="Times New Roman" w:cs="Times New Roman"/>
          <w:sz w:val="24"/>
          <w:szCs w:val="24"/>
        </w:rPr>
        <w:t xml:space="preserve"> (u daljnjem tekstu: Etički kodeks)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2C9" w:rsidRDefault="00CA12C9" w:rsidP="00CA12C9">
      <w:pPr>
        <w:rPr>
          <w:rFonts w:ascii="Times New Roman" w:hAnsi="Times New Roman" w:cs="Times New Roman"/>
          <w:sz w:val="24"/>
          <w:szCs w:val="24"/>
        </w:rPr>
      </w:pPr>
    </w:p>
    <w:p w:rsidR="00FC6B20" w:rsidRPr="003B4A68" w:rsidRDefault="00473F33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A68">
        <w:rPr>
          <w:rFonts w:ascii="Times New Roman" w:hAnsi="Times New Roman" w:cs="Times New Roman"/>
          <w:b/>
          <w:sz w:val="24"/>
          <w:szCs w:val="24"/>
        </w:rPr>
        <w:t>II</w:t>
      </w:r>
      <w:r w:rsidRPr="003B4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B4A68" w:rsidRPr="008C246D" w:rsidRDefault="003B4A68" w:rsidP="00CA12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Etičko povjerenstvo sastavljeno je od predsjednika i dva člana.</w:t>
      </w:r>
    </w:p>
    <w:p w:rsidR="003A2738" w:rsidRDefault="00473F33" w:rsidP="003A27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Etičko povjerenstvo imenuju se:</w:t>
      </w:r>
    </w:p>
    <w:p w:rsidR="0062529D" w:rsidRPr="0062529D" w:rsidRDefault="00C12908" w:rsidP="006252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9D">
        <w:rPr>
          <w:rFonts w:ascii="Times New Roman" w:hAnsi="Times New Roman" w:cs="Times New Roman"/>
          <w:b/>
          <w:sz w:val="24"/>
          <w:szCs w:val="24"/>
        </w:rPr>
        <w:t>DRAŽEN SAČER</w:t>
      </w:r>
      <w:r w:rsidRPr="0062529D">
        <w:rPr>
          <w:rFonts w:ascii="Times New Roman" w:hAnsi="Times New Roman" w:cs="Times New Roman"/>
          <w:sz w:val="24"/>
          <w:szCs w:val="24"/>
        </w:rPr>
        <w:t xml:space="preserve"> </w:t>
      </w:r>
      <w:r w:rsidR="00702E9B" w:rsidRPr="0062529D">
        <w:rPr>
          <w:rFonts w:ascii="Times New Roman" w:hAnsi="Times New Roman" w:cs="Times New Roman"/>
          <w:sz w:val="24"/>
          <w:szCs w:val="24"/>
        </w:rPr>
        <w:t>iz Koprivnice</w:t>
      </w:r>
      <w:r w:rsidR="001E41B3" w:rsidRPr="0062529D">
        <w:rPr>
          <w:rFonts w:ascii="Times New Roman" w:hAnsi="Times New Roman" w:cs="Times New Roman"/>
          <w:sz w:val="24"/>
          <w:szCs w:val="24"/>
        </w:rPr>
        <w:t>,</w:t>
      </w:r>
      <w:r w:rsidR="00702E9B" w:rsidRPr="0062529D">
        <w:rPr>
          <w:rFonts w:ascii="Times New Roman" w:hAnsi="Times New Roman" w:cs="Times New Roman"/>
          <w:sz w:val="24"/>
          <w:szCs w:val="24"/>
        </w:rPr>
        <w:t xml:space="preserve"> </w:t>
      </w:r>
      <w:r w:rsidR="00A204AF" w:rsidRPr="0062529D">
        <w:rPr>
          <w:rFonts w:ascii="Times New Roman" w:hAnsi="Times New Roman" w:cs="Times New Roman"/>
          <w:sz w:val="24"/>
          <w:szCs w:val="24"/>
        </w:rPr>
        <w:t xml:space="preserve">za predsjednika, </w:t>
      </w:r>
    </w:p>
    <w:p w:rsidR="0062529D" w:rsidRPr="0062529D" w:rsidRDefault="00C12908" w:rsidP="006252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2529D">
        <w:rPr>
          <w:rFonts w:ascii="Times New Roman" w:hAnsi="Times New Roman" w:cs="Times New Roman"/>
          <w:b/>
          <w:sz w:val="24"/>
          <w:szCs w:val="24"/>
        </w:rPr>
        <w:t>ŽELJKO PINTAR</w:t>
      </w:r>
      <w:r w:rsidRPr="0062529D">
        <w:rPr>
          <w:rFonts w:ascii="Times New Roman" w:hAnsi="Times New Roman" w:cs="Times New Roman"/>
          <w:sz w:val="24"/>
          <w:szCs w:val="24"/>
        </w:rPr>
        <w:t xml:space="preserve"> </w:t>
      </w:r>
      <w:r w:rsidR="00A204AF" w:rsidRPr="0062529D">
        <w:rPr>
          <w:rFonts w:ascii="Times New Roman" w:hAnsi="Times New Roman" w:cs="Times New Roman"/>
          <w:sz w:val="24"/>
          <w:szCs w:val="24"/>
        </w:rPr>
        <w:t xml:space="preserve">iz </w:t>
      </w:r>
      <w:r w:rsidRPr="0062529D">
        <w:rPr>
          <w:rFonts w:ascii="Times New Roman" w:hAnsi="Times New Roman" w:cs="Times New Roman"/>
          <w:sz w:val="24"/>
          <w:szCs w:val="24"/>
        </w:rPr>
        <w:t>Koprivnice</w:t>
      </w:r>
      <w:r w:rsidR="00175DE9" w:rsidRPr="0062529D">
        <w:rPr>
          <w:rFonts w:ascii="Times New Roman" w:hAnsi="Times New Roman" w:cs="Times New Roman"/>
          <w:sz w:val="24"/>
          <w:szCs w:val="24"/>
        </w:rPr>
        <w:t xml:space="preserve">, </w:t>
      </w:r>
      <w:r w:rsidR="00A204AF" w:rsidRPr="0062529D">
        <w:rPr>
          <w:rFonts w:ascii="Times New Roman" w:hAnsi="Times New Roman" w:cs="Times New Roman"/>
          <w:sz w:val="24"/>
          <w:szCs w:val="24"/>
        </w:rPr>
        <w:t>za člana</w:t>
      </w:r>
      <w:r w:rsidR="0062529D">
        <w:rPr>
          <w:rFonts w:ascii="Times New Roman" w:hAnsi="Times New Roman" w:cs="Times New Roman"/>
          <w:sz w:val="24"/>
          <w:szCs w:val="24"/>
        </w:rPr>
        <w:t>,</w:t>
      </w:r>
    </w:p>
    <w:p w:rsidR="00473F33" w:rsidRPr="002B6EB9" w:rsidRDefault="002B6EB9" w:rsidP="003E63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6EB9">
        <w:rPr>
          <w:rFonts w:ascii="Times New Roman" w:hAnsi="Times New Roman" w:cs="Times New Roman"/>
          <w:b/>
          <w:sz w:val="24"/>
          <w:szCs w:val="24"/>
        </w:rPr>
        <w:t xml:space="preserve">BRANKO MESAROV </w:t>
      </w:r>
      <w:r w:rsidRPr="002B6EB9">
        <w:rPr>
          <w:rFonts w:ascii="Times New Roman" w:hAnsi="Times New Roman" w:cs="Times New Roman"/>
          <w:sz w:val="24"/>
          <w:szCs w:val="24"/>
        </w:rPr>
        <w:t xml:space="preserve">iz Novog </w:t>
      </w:r>
      <w:proofErr w:type="spellStart"/>
      <w:r w:rsidRPr="002B6EB9">
        <w:rPr>
          <w:rFonts w:ascii="Times New Roman" w:hAnsi="Times New Roman" w:cs="Times New Roman"/>
          <w:sz w:val="24"/>
          <w:szCs w:val="24"/>
        </w:rPr>
        <w:t>Virja</w:t>
      </w:r>
      <w:proofErr w:type="spellEnd"/>
      <w:r w:rsidRPr="002B6EB9">
        <w:rPr>
          <w:rFonts w:ascii="Times New Roman" w:hAnsi="Times New Roman" w:cs="Times New Roman"/>
          <w:sz w:val="24"/>
          <w:szCs w:val="24"/>
        </w:rPr>
        <w:t>, za člana</w:t>
      </w:r>
    </w:p>
    <w:p w:rsidR="00FC6B20" w:rsidRPr="00195987" w:rsidRDefault="00FC6B20" w:rsidP="00CA12C9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FC6B20" w:rsidRPr="00CA12C9" w:rsidRDefault="00473F33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12C9">
        <w:rPr>
          <w:rFonts w:ascii="Times New Roman" w:hAnsi="Times New Roman" w:cs="Times New Roman"/>
          <w:b/>
          <w:sz w:val="24"/>
          <w:szCs w:val="24"/>
        </w:rPr>
        <w:t>IV</w:t>
      </w:r>
      <w:r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12908" w:rsidRDefault="00702E9B" w:rsidP="00CA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 Etičkog povjerenstva pobliže je opisan odredbama Etičkog kodeksa.</w:t>
      </w:r>
    </w:p>
    <w:p w:rsidR="00C12908" w:rsidRPr="008C246D" w:rsidRDefault="00C12908" w:rsidP="00CA12C9">
      <w:pPr>
        <w:rPr>
          <w:rFonts w:ascii="Times New Roman" w:hAnsi="Times New Roman" w:cs="Times New Roman"/>
          <w:sz w:val="24"/>
          <w:szCs w:val="24"/>
        </w:rPr>
      </w:pPr>
    </w:p>
    <w:p w:rsidR="00FC6B20" w:rsidRPr="00CA12C9" w:rsidRDefault="0054220B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="00702E9B"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A204AF"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12908" w:rsidRDefault="003B4A68" w:rsidP="003E63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Etičkom povjerenstvu</w:t>
      </w:r>
      <w:r w:rsidR="003E6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počinje danom imenovanja,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traje</w:t>
      </w:r>
      <w:r w:rsidR="003E6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isteka mandata članova Županijske skupštine Koprivničko-križevačke županije.</w:t>
      </w:r>
    </w:p>
    <w:p w:rsidR="003E633E" w:rsidRDefault="003E633E" w:rsidP="003E63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33E" w:rsidRPr="003E633E" w:rsidRDefault="003E633E" w:rsidP="0080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6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807F6D" w:rsidRDefault="003E633E" w:rsidP="00807F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 ovog Rješenja prestaje važiti Rješenje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predsjednika i članova Etičkog povjerenstva Koprivničko-križevačke županije („Službeni glasnik Koprivničko-križevačke županije“ broj 6/15.)</w:t>
      </w:r>
    </w:p>
    <w:p w:rsidR="0059175D" w:rsidRPr="008C246D" w:rsidRDefault="003E633E" w:rsidP="00807F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6B20" w:rsidRPr="00CA12C9" w:rsidRDefault="00702E9B" w:rsidP="00807F6D">
      <w:pPr>
        <w:tabs>
          <w:tab w:val="left" w:pos="4080"/>
        </w:tabs>
        <w:ind w:firstLine="360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V</w:t>
      </w:r>
      <w:r w:rsidR="003E6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4220B" w:rsidRPr="00CA1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C6B20" w:rsidRDefault="0054220B" w:rsidP="00807F6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Ovo Rješenje  objavit će se u "Službenom glasniku Koprivničko-križevačke županije".</w:t>
      </w:r>
    </w:p>
    <w:p w:rsidR="00CA12C9" w:rsidRPr="008C246D" w:rsidRDefault="00CA12C9" w:rsidP="005917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20B" w:rsidRPr="008C246D" w:rsidRDefault="0054220B" w:rsidP="00CA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SKUPŠTINA</w:t>
      </w:r>
    </w:p>
    <w:p w:rsidR="0054220B" w:rsidRPr="008C246D" w:rsidRDefault="0054220B" w:rsidP="00CA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KOPRIVNIČKO-KRIŽEVAČKE ŽUPANIJE</w:t>
      </w:r>
    </w:p>
    <w:p w:rsidR="0054220B" w:rsidRPr="008C246D" w:rsidRDefault="0054220B" w:rsidP="00CA12C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4220B" w:rsidRPr="008C246D" w:rsidRDefault="0054220B" w:rsidP="00CA12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043E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02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>080-01/17</w:t>
      </w:r>
      <w:r w:rsidR="00122A1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22A1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4220B" w:rsidRPr="008C246D" w:rsidRDefault="00807F6D" w:rsidP="00CA12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2137/1-02</w:t>
      </w:r>
      <w:r w:rsidR="00043E7C">
        <w:rPr>
          <w:rFonts w:ascii="Times New Roman" w:eastAsia="Times New Roman" w:hAnsi="Times New Roman" w:cs="Times New Roman"/>
          <w:sz w:val="24"/>
          <w:szCs w:val="24"/>
          <w:lang w:eastAsia="hr-HR"/>
        </w:rPr>
        <w:t>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-17</w:t>
      </w:r>
      <w:r w:rsidR="008E090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220B"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        </w:t>
      </w:r>
      <w:r w:rsidR="00542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:rsidR="0054220B" w:rsidRDefault="008E090E" w:rsidP="00CA12C9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793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rujna </w:t>
      </w:r>
      <w:r w:rsidR="00A82323">
        <w:rPr>
          <w:rFonts w:ascii="Times New Roman" w:eastAsia="Times New Roman" w:hAnsi="Times New Roman" w:cs="Times New Roman"/>
          <w:sz w:val="24"/>
          <w:szCs w:val="24"/>
          <w:lang w:eastAsia="hr-HR"/>
        </w:rPr>
        <w:t>2017</w:t>
      </w:r>
      <w:r w:rsidR="00542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220B"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      </w:t>
      </w:r>
      <w:r w:rsidR="00542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42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20B" w:rsidRPr="008C246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PREDSJEDNIK:</w:t>
      </w:r>
    </w:p>
    <w:p w:rsidR="0054220B" w:rsidRDefault="0054220B" w:rsidP="00CA12C9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</w:t>
      </w:r>
      <w:r w:rsidR="00F14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07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Željko Pintar</w:t>
      </w:r>
      <w:r w:rsidR="00F14124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sectPr w:rsidR="0054220B" w:rsidSect="001114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5EBF"/>
    <w:multiLevelType w:val="hybridMultilevel"/>
    <w:tmpl w:val="8A28C3C4"/>
    <w:lvl w:ilvl="0" w:tplc="CBDC45F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B"/>
    <w:rsid w:val="00041A9C"/>
    <w:rsid w:val="00043E7C"/>
    <w:rsid w:val="000E1520"/>
    <w:rsid w:val="00111424"/>
    <w:rsid w:val="001122D2"/>
    <w:rsid w:val="00120E93"/>
    <w:rsid w:val="00122A15"/>
    <w:rsid w:val="00175DE9"/>
    <w:rsid w:val="00195987"/>
    <w:rsid w:val="001C58A7"/>
    <w:rsid w:val="001E41B3"/>
    <w:rsid w:val="00216809"/>
    <w:rsid w:val="002343F1"/>
    <w:rsid w:val="00246F0E"/>
    <w:rsid w:val="002B6EB9"/>
    <w:rsid w:val="002C27C0"/>
    <w:rsid w:val="0032206D"/>
    <w:rsid w:val="00326581"/>
    <w:rsid w:val="003A2738"/>
    <w:rsid w:val="003B4A68"/>
    <w:rsid w:val="003E633E"/>
    <w:rsid w:val="003F3B39"/>
    <w:rsid w:val="003F5AA8"/>
    <w:rsid w:val="00454467"/>
    <w:rsid w:val="00473F33"/>
    <w:rsid w:val="0048311D"/>
    <w:rsid w:val="004A5F0B"/>
    <w:rsid w:val="0054220B"/>
    <w:rsid w:val="00573074"/>
    <w:rsid w:val="005809C7"/>
    <w:rsid w:val="0059175D"/>
    <w:rsid w:val="005D70B1"/>
    <w:rsid w:val="0062529D"/>
    <w:rsid w:val="006669F0"/>
    <w:rsid w:val="00702E9B"/>
    <w:rsid w:val="00714DBB"/>
    <w:rsid w:val="00775C10"/>
    <w:rsid w:val="00782187"/>
    <w:rsid w:val="0079385E"/>
    <w:rsid w:val="007B5576"/>
    <w:rsid w:val="00807F6D"/>
    <w:rsid w:val="00817F80"/>
    <w:rsid w:val="00866E5B"/>
    <w:rsid w:val="008E090E"/>
    <w:rsid w:val="009440CB"/>
    <w:rsid w:val="00984B75"/>
    <w:rsid w:val="009852AD"/>
    <w:rsid w:val="009A3223"/>
    <w:rsid w:val="009A675A"/>
    <w:rsid w:val="009D34D8"/>
    <w:rsid w:val="00A204AF"/>
    <w:rsid w:val="00A44C68"/>
    <w:rsid w:val="00A82323"/>
    <w:rsid w:val="00AB41CA"/>
    <w:rsid w:val="00AF4FA6"/>
    <w:rsid w:val="00B9134E"/>
    <w:rsid w:val="00BA25FD"/>
    <w:rsid w:val="00C12908"/>
    <w:rsid w:val="00C477E3"/>
    <w:rsid w:val="00C50212"/>
    <w:rsid w:val="00C72838"/>
    <w:rsid w:val="00C9203F"/>
    <w:rsid w:val="00CA12C9"/>
    <w:rsid w:val="00CC43E3"/>
    <w:rsid w:val="00D51BB3"/>
    <w:rsid w:val="00DD2A6A"/>
    <w:rsid w:val="00E05C21"/>
    <w:rsid w:val="00E10287"/>
    <w:rsid w:val="00E145F8"/>
    <w:rsid w:val="00E81C44"/>
    <w:rsid w:val="00EB4992"/>
    <w:rsid w:val="00EB5A65"/>
    <w:rsid w:val="00EB73CD"/>
    <w:rsid w:val="00F14124"/>
    <w:rsid w:val="00F171B5"/>
    <w:rsid w:val="00F31D34"/>
    <w:rsid w:val="00FB2A98"/>
    <w:rsid w:val="00FC6B20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0339-3CBC-4EE8-96C1-F201E14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0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HelenaMB</dc:creator>
  <cp:lastModifiedBy>Nino Šegerc</cp:lastModifiedBy>
  <cp:revision>2</cp:revision>
  <cp:lastPrinted>2015-05-13T11:23:00Z</cp:lastPrinted>
  <dcterms:created xsi:type="dcterms:W3CDTF">2017-10-11T11:27:00Z</dcterms:created>
  <dcterms:modified xsi:type="dcterms:W3CDTF">2017-10-11T11:27:00Z</dcterms:modified>
</cp:coreProperties>
</file>