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01" w:rsidRDefault="001057F9" w:rsidP="001057F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57F9">
        <w:rPr>
          <w:rFonts w:ascii="Times New Roman" w:hAnsi="Times New Roman" w:cs="Times New Roman"/>
          <w:sz w:val="24"/>
          <w:szCs w:val="24"/>
        </w:rPr>
        <w:t>IZJAVA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 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da </w:t>
      </w:r>
      <w:r w:rsidR="00B95CC2">
        <w:rPr>
          <w:rFonts w:ascii="Times New Roman" w:hAnsi="Times New Roman" w:cs="Times New Roman"/>
          <w:sz w:val="24"/>
          <w:szCs w:val="24"/>
        </w:rPr>
        <w:t>nemam dugovanja prema Proračunu Koprivničko-križevačke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 subvencioniranje osiguranja u poljoprivredi, a u skladu s Javnim pozivom za tekući projekt: T-100015 Poticanje osiguranja u poljoprivredi.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57F9">
        <w:rPr>
          <w:rFonts w:ascii="Times New Roman" w:hAnsi="Times New Roman" w:cs="Times New Roman"/>
          <w:sz w:val="24"/>
          <w:szCs w:val="24"/>
        </w:rPr>
        <w:tab/>
        <w:t>Koprivnica, _____________________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P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(Podnositelj zahtjeva)</w:t>
      </w:r>
    </w:p>
    <w:sectPr w:rsidR="001057F9" w:rsidRPr="001057F9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Babok Grgić</dc:creator>
  <cp:keywords/>
  <dc:description/>
  <cp:lastModifiedBy>Snježana Babok Grgić</cp:lastModifiedBy>
  <cp:revision>2</cp:revision>
  <cp:lastPrinted>2015-01-22T07:55:00Z</cp:lastPrinted>
  <dcterms:created xsi:type="dcterms:W3CDTF">2015-01-22T08:06:00Z</dcterms:created>
  <dcterms:modified xsi:type="dcterms:W3CDTF">2015-01-22T08:06:00Z</dcterms:modified>
</cp:coreProperties>
</file>