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8" w:rsidRPr="00791E65" w:rsidRDefault="00B96B58" w:rsidP="00791E65">
      <w:pPr>
        <w:rPr>
          <w:rFonts w:ascii="Arial" w:hAnsi="Arial" w:cs="Arial"/>
          <w:sz w:val="28"/>
          <w:szCs w:val="28"/>
          <w:lang w:val="hr-HR"/>
        </w:rPr>
      </w:pPr>
    </w:p>
    <w:p w:rsidR="00791E65" w:rsidRPr="00791E65" w:rsidRDefault="00791E65" w:rsidP="00791E65">
      <w:pPr>
        <w:jc w:val="center"/>
        <w:rPr>
          <w:b/>
          <w:szCs w:val="24"/>
        </w:rPr>
      </w:pPr>
      <w:r w:rsidRPr="00791E65">
        <w:rPr>
          <w:rFonts w:ascii="Arial" w:hAnsi="Arial" w:cs="Arial"/>
          <w:b/>
          <w:szCs w:val="24"/>
          <w:lang w:val="hr-HR"/>
        </w:rPr>
        <w:t xml:space="preserve">Koprivničko-križevačka županija, Turistička zajednica Koprivničko-križevačke županije, </w:t>
      </w:r>
      <w:r w:rsidR="002A0287" w:rsidRPr="00791E65">
        <w:rPr>
          <w:rFonts w:ascii="Arial" w:hAnsi="Arial" w:cs="Arial"/>
          <w:b/>
          <w:szCs w:val="24"/>
          <w:lang w:val="hr-HR"/>
        </w:rPr>
        <w:t>Muzej grada Koprivnice</w:t>
      </w:r>
      <w:r w:rsidR="002A0287">
        <w:rPr>
          <w:rFonts w:ascii="Arial" w:hAnsi="Arial" w:cs="Arial"/>
          <w:b/>
          <w:szCs w:val="24"/>
          <w:lang w:val="hr-HR"/>
        </w:rPr>
        <w:t>,</w:t>
      </w:r>
      <w:r w:rsidR="002A0287" w:rsidRPr="00791E65">
        <w:rPr>
          <w:rFonts w:ascii="Arial" w:hAnsi="Arial" w:cs="Arial"/>
          <w:b/>
          <w:szCs w:val="24"/>
          <w:lang w:val="hr-HR"/>
        </w:rPr>
        <w:t xml:space="preserve"> </w:t>
      </w:r>
      <w:r w:rsidRPr="00791E65">
        <w:rPr>
          <w:rFonts w:ascii="Arial" w:hAnsi="Arial" w:cs="Arial"/>
          <w:b/>
          <w:szCs w:val="24"/>
          <w:lang w:val="hr-HR"/>
        </w:rPr>
        <w:t>Udruga hlebinskih slikara i kipara naive</w:t>
      </w:r>
      <w:r w:rsidR="002A0287">
        <w:rPr>
          <w:rFonts w:ascii="Arial" w:hAnsi="Arial" w:cs="Arial"/>
          <w:b/>
          <w:szCs w:val="24"/>
          <w:lang w:val="hr-HR"/>
        </w:rPr>
        <w:t xml:space="preserve"> i</w:t>
      </w:r>
      <w:r w:rsidRPr="00791E65">
        <w:rPr>
          <w:rFonts w:ascii="Arial" w:hAnsi="Arial" w:cs="Arial"/>
          <w:b/>
          <w:szCs w:val="24"/>
          <w:lang w:val="hr-HR"/>
        </w:rPr>
        <w:t xml:space="preserve"> Općina Hlebine </w:t>
      </w:r>
    </w:p>
    <w:p w:rsidR="00791E65" w:rsidRPr="004B0BD4" w:rsidRDefault="00791E65" w:rsidP="00791E65">
      <w:pPr>
        <w:jc w:val="center"/>
        <w:rPr>
          <w:b/>
          <w:sz w:val="20"/>
        </w:rPr>
      </w:pPr>
    </w:p>
    <w:p w:rsidR="00791E65" w:rsidRDefault="00791E65" w:rsidP="002A0287">
      <w:pPr>
        <w:spacing w:line="276" w:lineRule="auto"/>
        <w:rPr>
          <w:rFonts w:ascii="Arial" w:hAnsi="Arial" w:cs="Arial"/>
          <w:szCs w:val="24"/>
          <w:lang w:val="hr-HR"/>
        </w:rPr>
      </w:pPr>
    </w:p>
    <w:p w:rsidR="00B96B58" w:rsidRPr="006B1EE2" w:rsidRDefault="002A0287" w:rsidP="00B96B58">
      <w:pPr>
        <w:spacing w:line="276" w:lineRule="auto"/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p</w:t>
      </w:r>
      <w:r w:rsidR="00B96B58" w:rsidRPr="006B1EE2">
        <w:rPr>
          <w:rFonts w:ascii="Arial" w:hAnsi="Arial" w:cs="Arial"/>
          <w:szCs w:val="24"/>
          <w:lang w:val="hr-HR"/>
        </w:rPr>
        <w:t xml:space="preserve">ozivaju Vas na sudjelovanje na </w:t>
      </w:r>
      <w:r w:rsidR="00B96B58">
        <w:rPr>
          <w:rFonts w:ascii="Arial" w:hAnsi="Arial" w:cs="Arial"/>
          <w:szCs w:val="24"/>
          <w:lang w:val="hr-HR"/>
        </w:rPr>
        <w:t>umjetničkoj koloniji</w:t>
      </w:r>
    </w:p>
    <w:p w:rsidR="00B96B58" w:rsidRDefault="00B96B58" w:rsidP="00B96B58">
      <w:pPr>
        <w:spacing w:line="276" w:lineRule="auto"/>
        <w:jc w:val="center"/>
        <w:rPr>
          <w:rFonts w:ascii="Arial" w:hAnsi="Arial" w:cs="Arial"/>
          <w:b/>
          <w:szCs w:val="24"/>
          <w:lang w:val="hr-HR"/>
        </w:rPr>
      </w:pPr>
    </w:p>
    <w:p w:rsidR="00B96B58" w:rsidRPr="006B1EE2" w:rsidRDefault="00B96B58" w:rsidP="002A0287">
      <w:pPr>
        <w:spacing w:line="276" w:lineRule="auto"/>
        <w:rPr>
          <w:rFonts w:ascii="Arial" w:hAnsi="Arial" w:cs="Arial"/>
          <w:b/>
          <w:szCs w:val="24"/>
          <w:lang w:val="hr-HR"/>
        </w:rPr>
      </w:pPr>
    </w:p>
    <w:p w:rsidR="00B96B58" w:rsidRPr="006B1EE2" w:rsidRDefault="00B96B58" w:rsidP="00B96B58">
      <w:pPr>
        <w:spacing w:line="276" w:lineRule="auto"/>
        <w:jc w:val="center"/>
        <w:rPr>
          <w:rFonts w:ascii="Arial" w:hAnsi="Arial" w:cs="Arial"/>
          <w:sz w:val="40"/>
          <w:szCs w:val="40"/>
          <w:lang w:val="hr-HR"/>
        </w:rPr>
      </w:pPr>
      <w:r w:rsidRPr="006B1EE2">
        <w:rPr>
          <w:rFonts w:ascii="Arial" w:hAnsi="Arial" w:cs="Arial"/>
          <w:b/>
          <w:sz w:val="40"/>
          <w:szCs w:val="40"/>
          <w:lang w:val="hr-HR"/>
        </w:rPr>
        <w:t xml:space="preserve">„ALPE ADRIA </w:t>
      </w:r>
      <w:r>
        <w:rPr>
          <w:rFonts w:ascii="Arial" w:hAnsi="Arial" w:cs="Arial"/>
          <w:b/>
          <w:sz w:val="40"/>
          <w:szCs w:val="40"/>
          <w:lang w:val="hr-HR"/>
        </w:rPr>
        <w:t>SRCE NAIVE</w:t>
      </w:r>
      <w:r w:rsidRPr="006B1EE2">
        <w:rPr>
          <w:rFonts w:ascii="Arial" w:hAnsi="Arial" w:cs="Arial"/>
          <w:b/>
          <w:sz w:val="40"/>
          <w:szCs w:val="40"/>
          <w:lang w:val="hr-HR"/>
        </w:rPr>
        <w:t>“</w:t>
      </w:r>
      <w:r w:rsidRPr="006B1EE2">
        <w:rPr>
          <w:rFonts w:ascii="Arial" w:hAnsi="Arial" w:cs="Arial"/>
          <w:sz w:val="40"/>
          <w:szCs w:val="40"/>
          <w:lang w:val="hr-HR"/>
        </w:rPr>
        <w:t xml:space="preserve"> </w:t>
      </w:r>
    </w:p>
    <w:p w:rsidR="00B96B58" w:rsidRDefault="00B96B58" w:rsidP="002A0287">
      <w:pPr>
        <w:spacing w:line="276" w:lineRule="auto"/>
        <w:rPr>
          <w:rFonts w:ascii="Arial" w:hAnsi="Arial" w:cs="Arial"/>
          <w:b/>
          <w:szCs w:val="24"/>
          <w:lang w:val="hr-HR"/>
        </w:rPr>
      </w:pPr>
    </w:p>
    <w:p w:rsidR="00B96B58" w:rsidRPr="006A75D9" w:rsidRDefault="00B96B58" w:rsidP="00B96B58">
      <w:pPr>
        <w:spacing w:line="276" w:lineRule="auto"/>
        <w:jc w:val="center"/>
        <w:rPr>
          <w:rFonts w:ascii="Arial" w:hAnsi="Arial" w:cs="Arial"/>
          <w:b/>
          <w:szCs w:val="24"/>
          <w:lang w:val="hr-HR"/>
        </w:rPr>
      </w:pPr>
    </w:p>
    <w:p w:rsidR="00B96B58" w:rsidRDefault="00B96B58" w:rsidP="00B96B58">
      <w:pPr>
        <w:spacing w:line="276" w:lineRule="auto"/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koja će se održati od 30</w:t>
      </w:r>
      <w:r w:rsidRPr="006A75D9">
        <w:rPr>
          <w:rFonts w:ascii="Arial" w:hAnsi="Arial" w:cs="Arial"/>
          <w:b/>
          <w:szCs w:val="24"/>
          <w:lang w:val="hr-HR"/>
        </w:rPr>
        <w:t>.</w:t>
      </w:r>
      <w:r>
        <w:rPr>
          <w:rFonts w:ascii="Arial" w:hAnsi="Arial" w:cs="Arial"/>
          <w:b/>
          <w:szCs w:val="24"/>
          <w:lang w:val="hr-HR"/>
        </w:rPr>
        <w:t xml:space="preserve"> svibnja do</w:t>
      </w:r>
      <w:r w:rsidRPr="006A75D9">
        <w:rPr>
          <w:rFonts w:ascii="Arial" w:hAnsi="Arial" w:cs="Arial"/>
          <w:b/>
          <w:szCs w:val="24"/>
          <w:lang w:val="hr-HR"/>
        </w:rPr>
        <w:t xml:space="preserve"> </w:t>
      </w:r>
      <w:r w:rsidR="00756DA5">
        <w:rPr>
          <w:rFonts w:ascii="Arial" w:hAnsi="Arial" w:cs="Arial"/>
          <w:b/>
          <w:szCs w:val="24"/>
          <w:lang w:val="hr-HR"/>
        </w:rPr>
        <w:t>1</w:t>
      </w:r>
      <w:r>
        <w:rPr>
          <w:rFonts w:ascii="Arial" w:hAnsi="Arial" w:cs="Arial"/>
          <w:b/>
          <w:szCs w:val="24"/>
          <w:lang w:val="hr-HR"/>
        </w:rPr>
        <w:t xml:space="preserve">. </w:t>
      </w:r>
      <w:r w:rsidRPr="006A75D9">
        <w:rPr>
          <w:rFonts w:ascii="Arial" w:hAnsi="Arial" w:cs="Arial"/>
          <w:b/>
          <w:szCs w:val="24"/>
          <w:lang w:val="hr-HR"/>
        </w:rPr>
        <w:t xml:space="preserve">lipnja 2014 godine </w:t>
      </w:r>
    </w:p>
    <w:p w:rsidR="00B96B58" w:rsidRPr="006A75D9" w:rsidRDefault="00B96B58" w:rsidP="00B96B5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6A75D9">
        <w:rPr>
          <w:rFonts w:ascii="Arial" w:hAnsi="Arial" w:cs="Arial"/>
          <w:b/>
          <w:szCs w:val="24"/>
          <w:lang w:val="hr-HR"/>
        </w:rPr>
        <w:t xml:space="preserve">u </w:t>
      </w:r>
      <w:r>
        <w:rPr>
          <w:rFonts w:ascii="Arial" w:hAnsi="Arial" w:cs="Arial"/>
          <w:b/>
          <w:szCs w:val="24"/>
          <w:lang w:val="hr-HR"/>
        </w:rPr>
        <w:t>Hlebinama</w:t>
      </w:r>
      <w:r w:rsidRPr="006A75D9">
        <w:rPr>
          <w:rFonts w:ascii="Arial" w:hAnsi="Arial" w:cs="Arial"/>
          <w:b/>
          <w:szCs w:val="24"/>
          <w:lang w:val="hr-HR"/>
        </w:rPr>
        <w:t xml:space="preserve"> (Koprivničko-križevačka županija), </w:t>
      </w:r>
      <w:r>
        <w:rPr>
          <w:rStyle w:val="Naglaeno"/>
          <w:rFonts w:ascii="Arial" w:hAnsi="Arial" w:cs="Arial"/>
          <w:szCs w:val="24"/>
          <w:bdr w:val="none" w:sz="0" w:space="0" w:color="auto" w:frame="1"/>
          <w:lang w:val="hr-HR"/>
        </w:rPr>
        <w:t>na imanju</w:t>
      </w:r>
      <w:r w:rsidR="00DB7015">
        <w:rPr>
          <w:rStyle w:val="Naglaeno"/>
          <w:rFonts w:ascii="Arial" w:hAnsi="Arial" w:cs="Arial"/>
          <w:szCs w:val="24"/>
          <w:bdr w:val="none" w:sz="0" w:space="0" w:color="auto" w:frame="1"/>
          <w:lang w:val="hr-HR"/>
        </w:rPr>
        <w:t xml:space="preserve"> „Kuće</w:t>
      </w:r>
      <w:r>
        <w:rPr>
          <w:rStyle w:val="Naglaeno"/>
          <w:rFonts w:ascii="Arial" w:hAnsi="Arial" w:cs="Arial"/>
          <w:szCs w:val="24"/>
          <w:bdr w:val="none" w:sz="0" w:space="0" w:color="auto" w:frame="1"/>
          <w:lang w:val="hr-HR"/>
        </w:rPr>
        <w:t xml:space="preserve"> Krste Hegedušića</w:t>
      </w:r>
      <w:r w:rsidR="00DB7015">
        <w:rPr>
          <w:rStyle w:val="Naglaeno"/>
          <w:rFonts w:ascii="Arial" w:hAnsi="Arial" w:cs="Arial"/>
          <w:szCs w:val="24"/>
          <w:bdr w:val="none" w:sz="0" w:space="0" w:color="auto" w:frame="1"/>
          <w:lang w:val="hr-HR"/>
        </w:rPr>
        <w:t>“</w:t>
      </w:r>
    </w:p>
    <w:p w:rsidR="00B96B58" w:rsidRDefault="00B96B58" w:rsidP="00B96B58">
      <w:pPr>
        <w:spacing w:line="276" w:lineRule="auto"/>
        <w:rPr>
          <w:rFonts w:ascii="Arial" w:hAnsi="Arial" w:cs="Arial"/>
          <w:b/>
          <w:i/>
          <w:szCs w:val="24"/>
          <w:lang w:val="hr-HR"/>
        </w:rPr>
      </w:pPr>
    </w:p>
    <w:p w:rsidR="00B96B58" w:rsidRDefault="00B96B58" w:rsidP="00B96B58">
      <w:pPr>
        <w:spacing w:line="276" w:lineRule="auto"/>
        <w:rPr>
          <w:rFonts w:ascii="Arial" w:hAnsi="Arial" w:cs="Arial"/>
          <w:b/>
          <w:i/>
          <w:szCs w:val="24"/>
          <w:lang w:val="hr-HR"/>
        </w:rPr>
      </w:pPr>
    </w:p>
    <w:p w:rsidR="001D03BF" w:rsidRPr="006B1EE2" w:rsidRDefault="001D03BF" w:rsidP="00B96B58">
      <w:pPr>
        <w:spacing w:line="276" w:lineRule="auto"/>
        <w:rPr>
          <w:rFonts w:ascii="Arial" w:hAnsi="Arial" w:cs="Arial"/>
          <w:b/>
          <w:i/>
          <w:szCs w:val="24"/>
          <w:lang w:val="hr-HR"/>
        </w:rPr>
      </w:pPr>
    </w:p>
    <w:p w:rsidR="00B96B58" w:rsidRDefault="00B96B58" w:rsidP="00B96B58">
      <w:pPr>
        <w:spacing w:line="276" w:lineRule="auto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Manifestacija </w:t>
      </w:r>
      <w:r w:rsidRPr="00301100">
        <w:rPr>
          <w:rFonts w:ascii="Arial" w:hAnsi="Arial" w:cs="Arial"/>
          <w:color w:val="000000"/>
          <w:lang w:val="hr-HR"/>
        </w:rPr>
        <w:t>„</w:t>
      </w:r>
      <w:r w:rsidR="00DB7015" w:rsidRPr="00DB7015">
        <w:rPr>
          <w:rFonts w:ascii="Arial" w:hAnsi="Arial" w:cs="Arial"/>
          <w:szCs w:val="24"/>
          <w:lang w:val="hr-HR"/>
        </w:rPr>
        <w:t>Alpe Adria srce naive</w:t>
      </w:r>
      <w:r w:rsidRPr="00301100">
        <w:rPr>
          <w:rFonts w:ascii="Arial" w:hAnsi="Arial" w:cs="Arial"/>
          <w:color w:val="000000"/>
          <w:lang w:val="hr-HR"/>
        </w:rPr>
        <w:t>“</w:t>
      </w:r>
      <w:r>
        <w:rPr>
          <w:rFonts w:ascii="Arial" w:hAnsi="Arial" w:cs="Arial"/>
          <w:color w:val="000000"/>
          <w:lang w:val="hr-HR"/>
        </w:rPr>
        <w:t xml:space="preserve"> održava se kao zajednički projekt sufinanciran od strane Saveza Alpe Jadran. </w:t>
      </w:r>
    </w:p>
    <w:p w:rsidR="00B96B58" w:rsidRDefault="00B96B58" w:rsidP="00B96B58">
      <w:pPr>
        <w:spacing w:line="276" w:lineRule="auto"/>
        <w:rPr>
          <w:rFonts w:ascii="Arial" w:hAnsi="Arial" w:cs="Arial"/>
          <w:color w:val="000000"/>
          <w:lang w:val="hr-HR"/>
        </w:rPr>
      </w:pPr>
    </w:p>
    <w:p w:rsidR="001D03BF" w:rsidRDefault="001D03BF" w:rsidP="00B96B58">
      <w:pPr>
        <w:spacing w:line="276" w:lineRule="auto"/>
        <w:rPr>
          <w:rFonts w:ascii="Arial" w:hAnsi="Arial" w:cs="Arial"/>
          <w:color w:val="000000"/>
          <w:lang w:val="hr-HR"/>
        </w:rPr>
      </w:pPr>
    </w:p>
    <w:p w:rsidR="00B96B58" w:rsidRPr="00A4183D" w:rsidRDefault="00B96B58" w:rsidP="00B96B58">
      <w:pPr>
        <w:spacing w:line="276" w:lineRule="auto"/>
        <w:rPr>
          <w:rFonts w:ascii="Arial" w:hAnsi="Arial" w:cs="Arial"/>
          <w:b/>
          <w:szCs w:val="24"/>
          <w:lang w:val="hr-HR"/>
        </w:rPr>
      </w:pPr>
      <w:r w:rsidRPr="00373893">
        <w:rPr>
          <w:rFonts w:ascii="Arial" w:hAnsi="Arial" w:cs="Arial"/>
          <w:noProof/>
          <w:szCs w:val="24"/>
          <w:lang w:val="en-US"/>
        </w:rPr>
        <w:t>Manifestacija se održava u partnerstvu Koprivničko-križevačke županije</w:t>
      </w:r>
      <w:r w:rsidR="00A4183D">
        <w:rPr>
          <w:rFonts w:ascii="Arial" w:hAnsi="Arial" w:cs="Arial"/>
          <w:noProof/>
          <w:szCs w:val="24"/>
          <w:lang w:val="en-US"/>
        </w:rPr>
        <w:t xml:space="preserve"> (CRO)</w:t>
      </w:r>
      <w:r w:rsidRPr="00373893">
        <w:rPr>
          <w:rFonts w:ascii="Arial" w:hAnsi="Arial" w:cs="Arial"/>
          <w:noProof/>
          <w:szCs w:val="24"/>
          <w:lang w:val="en-US"/>
        </w:rPr>
        <w:t xml:space="preserve">, </w:t>
      </w:r>
      <w:r w:rsidRPr="00373893">
        <w:rPr>
          <w:rFonts w:ascii="Arial" w:hAnsi="Arial" w:cs="Arial"/>
          <w:szCs w:val="24"/>
          <w:lang w:val="hr-HR"/>
        </w:rPr>
        <w:t>Turističke zajednice Koprivničko-križevačke županije</w:t>
      </w:r>
      <w:r w:rsidR="00A4183D">
        <w:rPr>
          <w:rFonts w:ascii="Arial" w:hAnsi="Arial" w:cs="Arial"/>
          <w:szCs w:val="24"/>
          <w:lang w:val="hr-HR"/>
        </w:rPr>
        <w:t xml:space="preserve"> (CRO)</w:t>
      </w:r>
      <w:r w:rsidRPr="00373893">
        <w:rPr>
          <w:rFonts w:ascii="Arial" w:hAnsi="Arial" w:cs="Arial"/>
          <w:szCs w:val="24"/>
          <w:lang w:val="hr-HR"/>
        </w:rPr>
        <w:t xml:space="preserve">, </w:t>
      </w:r>
      <w:r w:rsidR="00A4183D" w:rsidRPr="00A4183D">
        <w:rPr>
          <w:rFonts w:ascii="Arial" w:hAnsi="Arial" w:cs="Arial"/>
          <w:szCs w:val="24"/>
          <w:lang w:val="hr-HR"/>
        </w:rPr>
        <w:t>Muzeja grada Koprivnice</w:t>
      </w:r>
      <w:r w:rsidR="00A4183D">
        <w:rPr>
          <w:rFonts w:ascii="Arial" w:hAnsi="Arial" w:cs="Arial"/>
          <w:szCs w:val="24"/>
          <w:lang w:val="hr-HR"/>
        </w:rPr>
        <w:t xml:space="preserve"> (CRO)</w:t>
      </w:r>
      <w:r w:rsidR="00A4183D" w:rsidRPr="00A4183D">
        <w:rPr>
          <w:rFonts w:ascii="Arial" w:hAnsi="Arial" w:cs="Arial"/>
          <w:szCs w:val="24"/>
          <w:lang w:val="hr-HR"/>
        </w:rPr>
        <w:t>, Udruge hlebinskih slikara i kipara naive</w:t>
      </w:r>
      <w:r w:rsidR="00A4183D">
        <w:rPr>
          <w:rFonts w:ascii="Arial" w:hAnsi="Arial" w:cs="Arial"/>
          <w:szCs w:val="24"/>
          <w:lang w:val="hr-HR"/>
        </w:rPr>
        <w:t xml:space="preserve"> (CRO)</w:t>
      </w:r>
      <w:r w:rsidR="00A4183D" w:rsidRPr="00A4183D">
        <w:rPr>
          <w:rFonts w:ascii="Arial" w:hAnsi="Arial" w:cs="Arial"/>
          <w:szCs w:val="24"/>
          <w:lang w:val="hr-HR"/>
        </w:rPr>
        <w:t>, Općine Hlebine</w:t>
      </w:r>
      <w:r w:rsidR="00A4183D">
        <w:rPr>
          <w:rFonts w:ascii="Arial" w:hAnsi="Arial" w:cs="Arial"/>
          <w:szCs w:val="24"/>
          <w:lang w:val="hr-HR"/>
        </w:rPr>
        <w:t xml:space="preserve"> (CRO)</w:t>
      </w:r>
      <w:r w:rsidR="00A4183D" w:rsidRPr="00A4183D">
        <w:rPr>
          <w:rFonts w:ascii="Arial" w:hAnsi="Arial" w:cs="Arial"/>
          <w:szCs w:val="24"/>
          <w:lang w:val="hr-HR"/>
        </w:rPr>
        <w:t>,</w:t>
      </w:r>
      <w:r w:rsidR="00A4183D" w:rsidRPr="00791E65">
        <w:rPr>
          <w:rFonts w:ascii="Arial" w:hAnsi="Arial" w:cs="Arial"/>
          <w:b/>
          <w:szCs w:val="24"/>
          <w:lang w:val="hr-HR"/>
        </w:rPr>
        <w:t xml:space="preserve"> </w:t>
      </w:r>
      <w:r w:rsidR="00A4183D">
        <w:rPr>
          <w:rFonts w:ascii="Arial" w:hAnsi="Arial" w:cs="Arial"/>
          <w:szCs w:val="24"/>
          <w:lang w:val="hr-HR"/>
        </w:rPr>
        <w:t>T</w:t>
      </w:r>
      <w:r w:rsidRPr="00373893">
        <w:rPr>
          <w:rFonts w:ascii="Arial" w:hAnsi="Arial" w:cs="Arial"/>
          <w:szCs w:val="24"/>
          <w:lang w:val="hr-HR"/>
        </w:rPr>
        <w:t xml:space="preserve">urističkog društva Ptuj (SLO), Folklorne grupe „Hajdenjaki“ </w:t>
      </w:r>
      <w:r w:rsidR="00A4183D">
        <w:rPr>
          <w:rFonts w:ascii="Arial" w:hAnsi="Arial" w:cs="Arial"/>
          <w:noProof/>
          <w:szCs w:val="24"/>
          <w:lang w:val="en-US"/>
        </w:rPr>
        <w:t>Unterpullendorf (A)</w:t>
      </w:r>
      <w:r w:rsidRPr="00373893">
        <w:rPr>
          <w:rFonts w:ascii="Arial" w:hAnsi="Arial" w:cs="Arial"/>
          <w:noProof/>
          <w:szCs w:val="24"/>
          <w:lang w:val="en-US"/>
        </w:rPr>
        <w:t xml:space="preserve"> </w:t>
      </w:r>
      <w:r w:rsidR="00A4183D">
        <w:rPr>
          <w:rFonts w:ascii="Arial" w:hAnsi="Arial" w:cs="Arial"/>
          <w:noProof/>
          <w:szCs w:val="24"/>
          <w:lang w:val="en-US"/>
        </w:rPr>
        <w:t>i</w:t>
      </w:r>
      <w:r w:rsidRPr="00373893">
        <w:rPr>
          <w:rFonts w:ascii="Arial" w:hAnsi="Arial" w:cs="Arial"/>
          <w:noProof/>
          <w:szCs w:val="24"/>
          <w:lang w:val="en-US"/>
        </w:rPr>
        <w:t xml:space="preserve"> Centra za kulturu Letenye (HU)</w:t>
      </w:r>
      <w:r w:rsidR="00A4183D">
        <w:rPr>
          <w:rFonts w:ascii="Arial" w:hAnsi="Arial" w:cs="Arial"/>
          <w:noProof/>
          <w:szCs w:val="24"/>
          <w:lang w:val="en-US"/>
        </w:rPr>
        <w:t>.</w:t>
      </w:r>
      <w:r w:rsidRPr="00373893">
        <w:rPr>
          <w:rFonts w:ascii="Arial" w:hAnsi="Arial" w:cs="Arial"/>
          <w:noProof/>
          <w:szCs w:val="24"/>
          <w:lang w:val="en-US"/>
        </w:rPr>
        <w:t xml:space="preserve"> </w:t>
      </w:r>
    </w:p>
    <w:p w:rsidR="001D03BF" w:rsidRPr="006A75D9" w:rsidRDefault="001D03BF" w:rsidP="00B96B58">
      <w:pPr>
        <w:spacing w:line="276" w:lineRule="auto"/>
        <w:rPr>
          <w:rFonts w:ascii="Arial" w:hAnsi="Arial" w:cs="Arial"/>
          <w:szCs w:val="24"/>
          <w:lang w:val="hr-HR"/>
        </w:rPr>
      </w:pPr>
    </w:p>
    <w:p w:rsidR="00470C7E" w:rsidRDefault="00B96B58" w:rsidP="00220255">
      <w:pPr>
        <w:spacing w:line="276" w:lineRule="auto"/>
        <w:ind w:right="-2"/>
        <w:rPr>
          <w:rFonts w:ascii="Arial" w:hAnsi="Arial" w:cs="Arial"/>
          <w:color w:val="000000"/>
          <w:lang w:val="hr-HR"/>
        </w:rPr>
      </w:pPr>
      <w:r w:rsidRPr="00301100">
        <w:rPr>
          <w:rFonts w:ascii="Arial" w:hAnsi="Arial" w:cs="Arial"/>
          <w:color w:val="000000"/>
          <w:lang w:val="hr-HR"/>
        </w:rPr>
        <w:t xml:space="preserve">Cilj </w:t>
      </w:r>
      <w:r w:rsidR="00A4183D">
        <w:rPr>
          <w:rFonts w:ascii="Arial" w:hAnsi="Arial" w:cs="Arial"/>
          <w:szCs w:val="24"/>
          <w:lang w:val="hr-HR"/>
        </w:rPr>
        <w:t>umjetničke kolonije</w:t>
      </w:r>
      <w:r w:rsidR="00A4183D" w:rsidRPr="00301100">
        <w:rPr>
          <w:rFonts w:ascii="Arial" w:hAnsi="Arial" w:cs="Arial"/>
          <w:color w:val="000000"/>
          <w:lang w:val="hr-HR"/>
        </w:rPr>
        <w:t xml:space="preserve"> „</w:t>
      </w:r>
      <w:r w:rsidR="00A4183D" w:rsidRPr="00DB7015">
        <w:rPr>
          <w:rFonts w:ascii="Arial" w:hAnsi="Arial" w:cs="Arial"/>
          <w:szCs w:val="24"/>
          <w:lang w:val="hr-HR"/>
        </w:rPr>
        <w:t>Alpe Adria srce naive</w:t>
      </w:r>
      <w:r w:rsidR="00A4183D" w:rsidRPr="00301100">
        <w:rPr>
          <w:rFonts w:ascii="Arial" w:hAnsi="Arial" w:cs="Arial"/>
          <w:color w:val="000000"/>
          <w:lang w:val="hr-HR"/>
        </w:rPr>
        <w:t>“</w:t>
      </w:r>
      <w:r w:rsidRPr="00301100">
        <w:rPr>
          <w:rFonts w:ascii="Arial" w:hAnsi="Arial" w:cs="Arial"/>
          <w:color w:val="000000"/>
          <w:lang w:val="hr-HR"/>
        </w:rPr>
        <w:t xml:space="preserve"> je promocija </w:t>
      </w:r>
      <w:r w:rsidR="00220255">
        <w:rPr>
          <w:rFonts w:ascii="Arial" w:hAnsi="Arial" w:cs="Arial"/>
          <w:color w:val="000000"/>
          <w:lang w:val="hr-HR"/>
        </w:rPr>
        <w:t xml:space="preserve">naivne </w:t>
      </w:r>
      <w:r w:rsidR="00470C7E">
        <w:rPr>
          <w:rFonts w:ascii="Arial" w:hAnsi="Arial" w:cs="Arial"/>
          <w:color w:val="000000"/>
          <w:lang w:val="hr-HR"/>
        </w:rPr>
        <w:t xml:space="preserve">i tradicionalne </w:t>
      </w:r>
      <w:r w:rsidR="00220255">
        <w:rPr>
          <w:rFonts w:ascii="Arial" w:hAnsi="Arial" w:cs="Arial"/>
          <w:color w:val="000000"/>
          <w:lang w:val="hr-HR"/>
        </w:rPr>
        <w:t>umjetnosti</w:t>
      </w:r>
      <w:r w:rsidRPr="00301100">
        <w:rPr>
          <w:rFonts w:ascii="Arial" w:hAnsi="Arial" w:cs="Arial"/>
          <w:color w:val="000000"/>
          <w:lang w:val="hr-HR"/>
        </w:rPr>
        <w:t xml:space="preserve"> u regijama članicama Saveza Alpe Jadran</w:t>
      </w:r>
      <w:r w:rsidR="00470C7E">
        <w:rPr>
          <w:rFonts w:ascii="Arial" w:hAnsi="Arial" w:cs="Arial"/>
          <w:color w:val="000000"/>
          <w:lang w:val="hr-HR"/>
        </w:rPr>
        <w:t>, te</w:t>
      </w:r>
      <w:r w:rsidRPr="00301100">
        <w:rPr>
          <w:rFonts w:ascii="Arial" w:hAnsi="Arial" w:cs="Arial"/>
          <w:color w:val="000000"/>
          <w:lang w:val="hr-HR"/>
        </w:rPr>
        <w:t xml:space="preserve"> </w:t>
      </w:r>
      <w:r w:rsidR="00470C7E">
        <w:rPr>
          <w:rFonts w:ascii="Arial" w:hAnsi="Arial" w:cs="Arial"/>
          <w:color w:val="000000"/>
          <w:lang w:val="hr-HR"/>
        </w:rPr>
        <w:t>će m</w:t>
      </w:r>
      <w:r w:rsidRPr="00301100">
        <w:rPr>
          <w:rFonts w:ascii="Arial" w:hAnsi="Arial" w:cs="Arial"/>
          <w:color w:val="000000"/>
          <w:lang w:val="hr-HR"/>
        </w:rPr>
        <w:t xml:space="preserve">anifestacija okupiti </w:t>
      </w:r>
      <w:r w:rsidR="00470C7E">
        <w:rPr>
          <w:rFonts w:ascii="Arial" w:hAnsi="Arial" w:cs="Arial"/>
          <w:color w:val="000000"/>
          <w:lang w:val="hr-HR"/>
        </w:rPr>
        <w:t>umjetnike iz regija članica Saveza i šire.</w:t>
      </w:r>
    </w:p>
    <w:p w:rsidR="001D03BF" w:rsidRDefault="001D03BF" w:rsidP="00220255">
      <w:pPr>
        <w:spacing w:line="276" w:lineRule="auto"/>
        <w:ind w:right="-2"/>
        <w:rPr>
          <w:rFonts w:ascii="Arial" w:hAnsi="Arial" w:cs="Arial"/>
          <w:color w:val="000000"/>
          <w:lang w:val="hr-HR"/>
        </w:rPr>
      </w:pPr>
    </w:p>
    <w:p w:rsidR="00B96B58" w:rsidRPr="00301100" w:rsidRDefault="00470C7E" w:rsidP="00220255">
      <w:pPr>
        <w:spacing w:line="276" w:lineRule="auto"/>
        <w:ind w:right="-2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Radovi s umjetničke kolonije bit će </w:t>
      </w:r>
      <w:r w:rsidR="00387402">
        <w:rPr>
          <w:rFonts w:ascii="Arial" w:hAnsi="Arial" w:cs="Arial"/>
          <w:color w:val="000000"/>
          <w:lang w:val="hr-HR"/>
        </w:rPr>
        <w:t xml:space="preserve">naknadno </w:t>
      </w:r>
      <w:r>
        <w:rPr>
          <w:rFonts w:ascii="Arial" w:hAnsi="Arial" w:cs="Arial"/>
          <w:color w:val="000000"/>
          <w:lang w:val="hr-HR"/>
        </w:rPr>
        <w:t>izloženi</w:t>
      </w:r>
      <w:r w:rsidR="00387402">
        <w:rPr>
          <w:rFonts w:ascii="Arial" w:hAnsi="Arial" w:cs="Arial"/>
          <w:color w:val="000000"/>
          <w:lang w:val="hr-HR"/>
        </w:rPr>
        <w:t xml:space="preserve"> na izložbama u gradovima regija članica saveza, te će biti donirani u dobrotvorne svrhe.</w:t>
      </w:r>
    </w:p>
    <w:p w:rsidR="001D03BF" w:rsidRPr="00387402" w:rsidRDefault="001D03BF" w:rsidP="00387402">
      <w:pPr>
        <w:pStyle w:val="Bezproreda"/>
        <w:rPr>
          <w:rStyle w:val="Naglaeno"/>
          <w:rFonts w:ascii="Arial" w:hAnsi="Arial" w:cs="Arial"/>
          <w:b w:val="0"/>
          <w:szCs w:val="24"/>
          <w:lang w:val="hr-HR"/>
        </w:rPr>
      </w:pPr>
    </w:p>
    <w:p w:rsidR="00387402" w:rsidRDefault="00387402" w:rsidP="00387402">
      <w:pPr>
        <w:pStyle w:val="Bezproreda"/>
        <w:rPr>
          <w:rStyle w:val="Naglaeno"/>
          <w:rFonts w:ascii="Arial" w:hAnsi="Arial" w:cs="Arial"/>
          <w:b w:val="0"/>
          <w:szCs w:val="24"/>
          <w:lang w:val="hr-HR"/>
        </w:rPr>
      </w:pPr>
      <w:r w:rsidRPr="00387402">
        <w:rPr>
          <w:rStyle w:val="Naglaeno"/>
          <w:rFonts w:ascii="Arial" w:hAnsi="Arial" w:cs="Arial"/>
          <w:b w:val="0"/>
          <w:szCs w:val="24"/>
          <w:lang w:val="hr-HR"/>
        </w:rPr>
        <w:t>Organizator</w:t>
      </w:r>
      <w:r w:rsidR="00412721">
        <w:rPr>
          <w:rStyle w:val="Naglaeno"/>
          <w:rFonts w:ascii="Arial" w:hAnsi="Arial" w:cs="Arial"/>
          <w:b w:val="0"/>
          <w:szCs w:val="24"/>
          <w:lang w:val="hr-HR"/>
        </w:rPr>
        <w:t>i</w:t>
      </w:r>
      <w:r w:rsidRPr="00387402">
        <w:rPr>
          <w:rStyle w:val="Naglaeno"/>
          <w:rFonts w:ascii="Arial" w:hAnsi="Arial" w:cs="Arial"/>
          <w:b w:val="0"/>
          <w:szCs w:val="24"/>
          <w:lang w:val="hr-HR"/>
        </w:rPr>
        <w:t xml:space="preserve"> </w:t>
      </w:r>
      <w:r w:rsidR="00412721">
        <w:rPr>
          <w:rStyle w:val="Naglaeno"/>
          <w:rFonts w:ascii="Arial" w:hAnsi="Arial" w:cs="Arial"/>
          <w:b w:val="0"/>
          <w:szCs w:val="24"/>
          <w:lang w:val="hr-HR"/>
        </w:rPr>
        <w:t xml:space="preserve">će osigurati </w:t>
      </w:r>
      <w:r w:rsidRPr="00387402">
        <w:rPr>
          <w:rStyle w:val="Naglaeno"/>
          <w:rFonts w:ascii="Arial" w:hAnsi="Arial" w:cs="Arial"/>
          <w:b w:val="0"/>
          <w:szCs w:val="24"/>
          <w:lang w:val="hr-HR"/>
        </w:rPr>
        <w:t xml:space="preserve">smještaj </w:t>
      </w:r>
      <w:r w:rsidR="00412721">
        <w:rPr>
          <w:rStyle w:val="Naglaeno"/>
          <w:rFonts w:ascii="Arial" w:hAnsi="Arial" w:cs="Arial"/>
          <w:b w:val="0"/>
          <w:szCs w:val="24"/>
          <w:lang w:val="hr-HR"/>
        </w:rPr>
        <w:t xml:space="preserve">u kućama hlebinskih umjetnika </w:t>
      </w:r>
      <w:r w:rsidRPr="00387402">
        <w:rPr>
          <w:rStyle w:val="Naglaeno"/>
          <w:rFonts w:ascii="Arial" w:hAnsi="Arial" w:cs="Arial"/>
          <w:b w:val="0"/>
          <w:szCs w:val="24"/>
          <w:lang w:val="hr-HR"/>
        </w:rPr>
        <w:t xml:space="preserve">za </w:t>
      </w:r>
      <w:r w:rsidR="00184267">
        <w:rPr>
          <w:rStyle w:val="Naglaeno"/>
          <w:rFonts w:ascii="Arial" w:hAnsi="Arial" w:cs="Arial"/>
          <w:b w:val="0"/>
          <w:szCs w:val="24"/>
          <w:lang w:val="hr-HR"/>
        </w:rPr>
        <w:t>sudionike</w:t>
      </w:r>
      <w:r w:rsidRPr="00387402">
        <w:rPr>
          <w:rStyle w:val="Naglaeno"/>
          <w:rFonts w:ascii="Arial" w:hAnsi="Arial" w:cs="Arial"/>
          <w:b w:val="0"/>
          <w:szCs w:val="24"/>
          <w:lang w:val="hr-HR"/>
        </w:rPr>
        <w:t xml:space="preserve"> umjetničke kolonije iz regija izvan Hrvatske (Austrija, Slovenija, Hrvatska), te obroke i osvježenje za sve sudionike.</w:t>
      </w:r>
      <w:r w:rsidR="00412721">
        <w:rPr>
          <w:rStyle w:val="Naglaeno"/>
          <w:rFonts w:ascii="Arial" w:hAnsi="Arial" w:cs="Arial"/>
          <w:b w:val="0"/>
          <w:szCs w:val="24"/>
          <w:lang w:val="hr-HR"/>
        </w:rPr>
        <w:t xml:space="preserve">  </w:t>
      </w:r>
    </w:p>
    <w:p w:rsidR="000B017A" w:rsidRDefault="000B017A" w:rsidP="00387402">
      <w:pPr>
        <w:pStyle w:val="Bezproreda"/>
        <w:rPr>
          <w:rStyle w:val="Naglaeno"/>
          <w:rFonts w:ascii="Arial" w:hAnsi="Arial" w:cs="Arial"/>
          <w:b w:val="0"/>
          <w:szCs w:val="24"/>
          <w:lang w:val="hr-HR"/>
        </w:rPr>
      </w:pPr>
    </w:p>
    <w:p w:rsidR="000B017A" w:rsidRPr="00387402" w:rsidRDefault="000B017A" w:rsidP="00387402">
      <w:pPr>
        <w:pStyle w:val="Bezproreda"/>
        <w:rPr>
          <w:rStyle w:val="Naglaeno"/>
          <w:rFonts w:ascii="Arial" w:hAnsi="Arial" w:cs="Arial"/>
          <w:b w:val="0"/>
          <w:szCs w:val="24"/>
          <w:lang w:val="hr-HR"/>
        </w:rPr>
      </w:pPr>
      <w:r>
        <w:rPr>
          <w:rStyle w:val="Naglaeno"/>
          <w:rFonts w:ascii="Arial" w:hAnsi="Arial" w:cs="Arial"/>
          <w:b w:val="0"/>
          <w:szCs w:val="24"/>
          <w:lang w:val="hr-HR"/>
        </w:rPr>
        <w:t>Za sve sudionike umjetničke kolonije bit će osiguran pribor za slikanje.</w:t>
      </w:r>
    </w:p>
    <w:p w:rsidR="001D03BF" w:rsidRDefault="001D03BF" w:rsidP="00B96B58">
      <w:pPr>
        <w:pStyle w:val="Bezproreda"/>
        <w:jc w:val="center"/>
        <w:rPr>
          <w:rStyle w:val="Naglaeno"/>
          <w:rFonts w:ascii="Arial" w:hAnsi="Arial" w:cs="Arial"/>
          <w:szCs w:val="24"/>
          <w:lang w:val="hr-HR"/>
        </w:rPr>
      </w:pPr>
    </w:p>
    <w:p w:rsidR="00184267" w:rsidRDefault="00184267" w:rsidP="00B96B58">
      <w:pPr>
        <w:pStyle w:val="Bezproreda"/>
        <w:jc w:val="center"/>
        <w:rPr>
          <w:rStyle w:val="Naglaeno"/>
          <w:rFonts w:ascii="Arial" w:hAnsi="Arial" w:cs="Arial"/>
          <w:szCs w:val="24"/>
          <w:lang w:val="hr-HR"/>
        </w:rPr>
      </w:pPr>
    </w:p>
    <w:p w:rsidR="000B017A" w:rsidRDefault="000B017A" w:rsidP="00B96B58">
      <w:pPr>
        <w:pStyle w:val="Bezproreda"/>
        <w:jc w:val="center"/>
        <w:rPr>
          <w:rStyle w:val="Naglaeno"/>
          <w:rFonts w:ascii="Arial" w:hAnsi="Arial" w:cs="Arial"/>
          <w:szCs w:val="24"/>
          <w:lang w:val="hr-HR"/>
        </w:rPr>
      </w:pPr>
    </w:p>
    <w:p w:rsidR="00B96B58" w:rsidRPr="006B1EE2" w:rsidRDefault="00B96B58" w:rsidP="00B96B58">
      <w:pPr>
        <w:pStyle w:val="Bezproreda"/>
        <w:jc w:val="center"/>
        <w:rPr>
          <w:rStyle w:val="Naglaeno"/>
          <w:rFonts w:ascii="Arial" w:hAnsi="Arial" w:cs="Arial"/>
          <w:szCs w:val="24"/>
          <w:lang w:val="hr-HR"/>
        </w:rPr>
      </w:pPr>
      <w:r w:rsidRPr="006B1EE2">
        <w:rPr>
          <w:rStyle w:val="Naglaeno"/>
          <w:rFonts w:ascii="Arial" w:hAnsi="Arial" w:cs="Arial"/>
          <w:szCs w:val="24"/>
          <w:lang w:val="hr-HR"/>
        </w:rPr>
        <w:lastRenderedPageBreak/>
        <w:t xml:space="preserve">PROGRAM </w:t>
      </w:r>
      <w:r w:rsidR="00263A93">
        <w:rPr>
          <w:rStyle w:val="Naglaeno"/>
          <w:rFonts w:ascii="Arial" w:hAnsi="Arial" w:cs="Arial"/>
          <w:szCs w:val="24"/>
          <w:lang w:val="hr-HR"/>
        </w:rPr>
        <w:t>MANIFESTACIJE</w:t>
      </w:r>
    </w:p>
    <w:p w:rsidR="00B96B58" w:rsidRPr="001B2DB9" w:rsidRDefault="00B96B58" w:rsidP="00B96B58">
      <w:pPr>
        <w:rPr>
          <w:rFonts w:ascii="Arial" w:hAnsi="Arial" w:cs="Arial"/>
          <w:szCs w:val="24"/>
          <w:lang w:val="hr-HR"/>
        </w:rPr>
      </w:pPr>
    </w:p>
    <w:p w:rsidR="00B96B58" w:rsidRPr="00301100" w:rsidRDefault="00412721" w:rsidP="00B96B58">
      <w:pPr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30</w:t>
      </w:r>
      <w:r w:rsidR="00B96B58" w:rsidRPr="00301100">
        <w:rPr>
          <w:rFonts w:ascii="Arial" w:hAnsi="Arial" w:cs="Arial"/>
          <w:b/>
          <w:szCs w:val="24"/>
          <w:lang w:val="hr-HR"/>
        </w:rPr>
        <w:t xml:space="preserve">. </w:t>
      </w:r>
      <w:r>
        <w:rPr>
          <w:rFonts w:ascii="Arial" w:hAnsi="Arial" w:cs="Arial"/>
          <w:b/>
          <w:szCs w:val="24"/>
          <w:lang w:val="hr-HR"/>
        </w:rPr>
        <w:t>svibnja</w:t>
      </w:r>
      <w:r w:rsidR="00B96B58" w:rsidRPr="00301100">
        <w:rPr>
          <w:rFonts w:ascii="Arial" w:hAnsi="Arial" w:cs="Arial"/>
          <w:b/>
          <w:szCs w:val="24"/>
          <w:lang w:val="hr-HR"/>
        </w:rPr>
        <w:t xml:space="preserve"> 2014. </w:t>
      </w:r>
      <w:r w:rsidR="00B96B58" w:rsidRPr="00301100">
        <w:rPr>
          <w:rFonts w:ascii="Arial" w:hAnsi="Arial" w:cs="Arial"/>
          <w:szCs w:val="24"/>
          <w:lang w:val="hr-HR"/>
        </w:rPr>
        <w:t>(</w:t>
      </w:r>
      <w:r w:rsidR="00B32472">
        <w:rPr>
          <w:rFonts w:ascii="Arial" w:hAnsi="Arial" w:cs="Arial"/>
          <w:szCs w:val="24"/>
          <w:lang w:val="hr-HR"/>
        </w:rPr>
        <w:t>petak</w:t>
      </w:r>
      <w:r w:rsidR="00B96B58" w:rsidRPr="00301100">
        <w:rPr>
          <w:rFonts w:ascii="Arial" w:hAnsi="Arial" w:cs="Arial"/>
          <w:szCs w:val="24"/>
          <w:lang w:val="hr-HR"/>
        </w:rPr>
        <w:t>)</w:t>
      </w:r>
    </w:p>
    <w:p w:rsidR="00B96B58" w:rsidRDefault="00B96B58" w:rsidP="00B96B58">
      <w:pPr>
        <w:rPr>
          <w:rFonts w:ascii="Arial" w:hAnsi="Arial" w:cs="Arial"/>
          <w:i/>
          <w:szCs w:val="24"/>
          <w:lang w:val="hr-HR"/>
        </w:rPr>
      </w:pPr>
    </w:p>
    <w:p w:rsidR="00B96B58" w:rsidRPr="009B21D5" w:rsidRDefault="00412721" w:rsidP="00B96B5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16,30 – 17,0</w:t>
      </w:r>
      <w:r w:rsidR="00B96B58">
        <w:rPr>
          <w:rFonts w:ascii="Arial" w:hAnsi="Arial" w:cs="Arial"/>
          <w:szCs w:val="24"/>
          <w:lang w:val="hr-HR"/>
        </w:rPr>
        <w:t xml:space="preserve">0 </w:t>
      </w:r>
      <w:r>
        <w:rPr>
          <w:rFonts w:ascii="Arial" w:hAnsi="Arial" w:cs="Arial"/>
          <w:szCs w:val="24"/>
          <w:lang w:val="hr-HR"/>
        </w:rPr>
        <w:t>Dolazak sudionika umjetničke kolonije u Hlebine, smještaj</w:t>
      </w:r>
      <w:r w:rsidR="00B32472">
        <w:rPr>
          <w:rFonts w:ascii="Arial" w:hAnsi="Arial" w:cs="Arial"/>
          <w:szCs w:val="24"/>
          <w:lang w:val="hr-HR"/>
        </w:rPr>
        <w:t xml:space="preserve"> po kućama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B96B58" w:rsidRDefault="00B96B58" w:rsidP="00B96B58">
      <w:pPr>
        <w:rPr>
          <w:rFonts w:ascii="Arial" w:hAnsi="Arial" w:cs="Arial"/>
          <w:szCs w:val="24"/>
          <w:lang w:val="hr-HR"/>
        </w:rPr>
      </w:pPr>
    </w:p>
    <w:p w:rsidR="00B96B58" w:rsidRDefault="00412721" w:rsidP="00B96B5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17,30 – 19,00 Posjet galerijama naivnih umjetnika u Hlebinama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412721" w:rsidRDefault="00412721" w:rsidP="00B96B58">
      <w:pPr>
        <w:rPr>
          <w:rFonts w:ascii="Arial" w:hAnsi="Arial" w:cs="Arial"/>
          <w:szCs w:val="24"/>
          <w:lang w:val="hr-HR"/>
        </w:rPr>
      </w:pPr>
    </w:p>
    <w:p w:rsidR="00412721" w:rsidRDefault="00412721" w:rsidP="00B96B5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19,00 – 19,30 Obilazak stalnog postava fundusa Galerije naivne umjetnosti u Hlebinama</w:t>
      </w:r>
      <w:r w:rsidR="001D03BF">
        <w:rPr>
          <w:rFonts w:ascii="Arial" w:hAnsi="Arial" w:cs="Arial"/>
          <w:szCs w:val="24"/>
          <w:lang w:val="hr-HR"/>
        </w:rPr>
        <w:t>;</w:t>
      </w:r>
      <w:r>
        <w:rPr>
          <w:rFonts w:ascii="Arial" w:hAnsi="Arial" w:cs="Arial"/>
          <w:szCs w:val="24"/>
          <w:lang w:val="hr-HR"/>
        </w:rPr>
        <w:t xml:space="preserve"> </w:t>
      </w:r>
    </w:p>
    <w:p w:rsidR="00B96B58" w:rsidRDefault="00B96B58" w:rsidP="00B96B58">
      <w:pPr>
        <w:rPr>
          <w:rFonts w:ascii="Arial" w:hAnsi="Arial" w:cs="Arial"/>
          <w:szCs w:val="24"/>
          <w:lang w:val="hr-HR"/>
        </w:rPr>
      </w:pPr>
    </w:p>
    <w:p w:rsidR="00263A93" w:rsidRDefault="00412721" w:rsidP="00B32472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19</w:t>
      </w:r>
      <w:r w:rsidR="00B96B58" w:rsidRPr="00301100">
        <w:rPr>
          <w:rFonts w:ascii="Arial" w:hAnsi="Arial" w:cs="Arial"/>
          <w:szCs w:val="24"/>
          <w:lang w:val="hr-HR"/>
        </w:rPr>
        <w:t>,</w:t>
      </w:r>
      <w:r w:rsidR="00B96B58">
        <w:rPr>
          <w:rFonts w:ascii="Arial" w:hAnsi="Arial" w:cs="Arial"/>
          <w:szCs w:val="24"/>
          <w:lang w:val="hr-HR"/>
        </w:rPr>
        <w:t>3</w:t>
      </w:r>
      <w:r w:rsidR="00B96B58" w:rsidRPr="00301100">
        <w:rPr>
          <w:rFonts w:ascii="Arial" w:hAnsi="Arial" w:cs="Arial"/>
          <w:szCs w:val="24"/>
          <w:lang w:val="hr-HR"/>
        </w:rPr>
        <w:t xml:space="preserve">0 </w:t>
      </w:r>
      <w:r w:rsidR="001D03BF">
        <w:rPr>
          <w:rFonts w:ascii="Arial" w:hAnsi="Arial" w:cs="Arial"/>
          <w:szCs w:val="24"/>
          <w:lang w:val="hr-HR"/>
        </w:rPr>
        <w:t xml:space="preserve">- </w:t>
      </w:r>
      <w:r w:rsidR="00B32472">
        <w:rPr>
          <w:rFonts w:ascii="Arial" w:hAnsi="Arial" w:cs="Arial"/>
          <w:szCs w:val="24"/>
          <w:lang w:val="hr-HR"/>
        </w:rPr>
        <w:t>Otvorenje umjetničke kolonije</w:t>
      </w:r>
      <w:r w:rsidR="005E0644">
        <w:rPr>
          <w:rFonts w:ascii="Arial" w:hAnsi="Arial" w:cs="Arial"/>
          <w:szCs w:val="24"/>
          <w:lang w:val="hr-HR"/>
        </w:rPr>
        <w:t xml:space="preserve"> </w:t>
      </w:r>
      <w:r w:rsidR="00263A93">
        <w:rPr>
          <w:rFonts w:ascii="Arial" w:hAnsi="Arial" w:cs="Arial"/>
          <w:szCs w:val="24"/>
          <w:lang w:val="hr-HR"/>
        </w:rPr>
        <w:t>- Društveni dom Hlebine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263A93" w:rsidRDefault="00263A93" w:rsidP="00263A93">
      <w:pPr>
        <w:ind w:left="567"/>
        <w:rPr>
          <w:rFonts w:ascii="Arial" w:hAnsi="Arial" w:cs="Arial"/>
          <w:szCs w:val="24"/>
          <w:lang w:val="hr-HR"/>
        </w:rPr>
      </w:pPr>
    </w:p>
    <w:p w:rsidR="00B96B58" w:rsidRDefault="00263A93" w:rsidP="00263A93">
      <w:pPr>
        <w:ind w:left="567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P</w:t>
      </w:r>
      <w:r w:rsidR="005E0644">
        <w:rPr>
          <w:rFonts w:ascii="Arial" w:hAnsi="Arial" w:cs="Arial"/>
          <w:szCs w:val="24"/>
          <w:lang w:val="hr-HR"/>
        </w:rPr>
        <w:t>ozdravni govori načelnice općine</w:t>
      </w:r>
      <w:r w:rsidR="00B32472">
        <w:rPr>
          <w:rFonts w:ascii="Arial" w:hAnsi="Arial" w:cs="Arial"/>
          <w:szCs w:val="24"/>
          <w:lang w:val="hr-HR"/>
        </w:rPr>
        <w:t xml:space="preserve"> Hlebine</w:t>
      </w:r>
      <w:r>
        <w:rPr>
          <w:rFonts w:ascii="Arial" w:hAnsi="Arial" w:cs="Arial"/>
          <w:szCs w:val="24"/>
          <w:lang w:val="hr-HR"/>
        </w:rPr>
        <w:t>, ravnatelja Muzeja grada Koprivnice</w:t>
      </w:r>
      <w:r w:rsidR="00B32472">
        <w:rPr>
          <w:rFonts w:ascii="Arial" w:hAnsi="Arial" w:cs="Arial"/>
          <w:szCs w:val="24"/>
          <w:lang w:val="hr-HR"/>
        </w:rPr>
        <w:t xml:space="preserve"> i </w:t>
      </w:r>
      <w:r>
        <w:rPr>
          <w:rFonts w:ascii="Arial" w:hAnsi="Arial" w:cs="Arial"/>
          <w:szCs w:val="24"/>
          <w:lang w:val="hr-HR"/>
        </w:rPr>
        <w:t>župana Koprivničko-križevačke županije</w:t>
      </w:r>
    </w:p>
    <w:p w:rsidR="00263A93" w:rsidRDefault="00263A93" w:rsidP="00263A93">
      <w:pPr>
        <w:ind w:left="567"/>
        <w:rPr>
          <w:rFonts w:ascii="Arial" w:hAnsi="Arial" w:cs="Arial"/>
          <w:szCs w:val="24"/>
          <w:lang w:val="hr-HR"/>
        </w:rPr>
      </w:pPr>
    </w:p>
    <w:p w:rsidR="00263A93" w:rsidRPr="00301100" w:rsidRDefault="00263A93" w:rsidP="00263A93">
      <w:pPr>
        <w:ind w:left="567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Večera </w:t>
      </w:r>
    </w:p>
    <w:p w:rsidR="00263A93" w:rsidRDefault="00263A93" w:rsidP="00B96B58">
      <w:pPr>
        <w:rPr>
          <w:rFonts w:ascii="Arial" w:hAnsi="Arial" w:cs="Arial"/>
          <w:color w:val="000000"/>
          <w:szCs w:val="24"/>
          <w:lang w:val="hr-HR"/>
        </w:rPr>
      </w:pPr>
    </w:p>
    <w:p w:rsidR="001D03BF" w:rsidRDefault="001D03BF" w:rsidP="00B96B58">
      <w:pPr>
        <w:rPr>
          <w:rFonts w:ascii="Arial" w:hAnsi="Arial" w:cs="Arial"/>
          <w:color w:val="000000"/>
          <w:szCs w:val="24"/>
          <w:lang w:val="hr-HR"/>
        </w:rPr>
      </w:pPr>
    </w:p>
    <w:p w:rsidR="00263A93" w:rsidRPr="00301100" w:rsidRDefault="00263A93" w:rsidP="00263A93">
      <w:pPr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31</w:t>
      </w:r>
      <w:r w:rsidRPr="00301100">
        <w:rPr>
          <w:rFonts w:ascii="Arial" w:hAnsi="Arial" w:cs="Arial"/>
          <w:b/>
          <w:szCs w:val="24"/>
          <w:lang w:val="hr-HR"/>
        </w:rPr>
        <w:t xml:space="preserve">. </w:t>
      </w:r>
      <w:r>
        <w:rPr>
          <w:rFonts w:ascii="Arial" w:hAnsi="Arial" w:cs="Arial"/>
          <w:b/>
          <w:szCs w:val="24"/>
          <w:lang w:val="hr-HR"/>
        </w:rPr>
        <w:t>svibnja</w:t>
      </w:r>
      <w:r w:rsidRPr="00301100">
        <w:rPr>
          <w:rFonts w:ascii="Arial" w:hAnsi="Arial" w:cs="Arial"/>
          <w:b/>
          <w:szCs w:val="24"/>
          <w:lang w:val="hr-HR"/>
        </w:rPr>
        <w:t xml:space="preserve"> 2014. </w:t>
      </w:r>
      <w:r w:rsidRPr="00301100">
        <w:rPr>
          <w:rFonts w:ascii="Arial" w:hAnsi="Arial" w:cs="Arial"/>
          <w:szCs w:val="24"/>
          <w:lang w:val="hr-HR"/>
        </w:rPr>
        <w:t>(</w:t>
      </w:r>
      <w:r>
        <w:rPr>
          <w:rFonts w:ascii="Arial" w:hAnsi="Arial" w:cs="Arial"/>
          <w:szCs w:val="24"/>
          <w:lang w:val="hr-HR"/>
        </w:rPr>
        <w:t>subota</w:t>
      </w:r>
      <w:r w:rsidRPr="00301100">
        <w:rPr>
          <w:rFonts w:ascii="Arial" w:hAnsi="Arial" w:cs="Arial"/>
          <w:szCs w:val="24"/>
          <w:lang w:val="hr-HR"/>
        </w:rPr>
        <w:t>)</w:t>
      </w:r>
    </w:p>
    <w:p w:rsidR="00263A93" w:rsidRDefault="00263A93" w:rsidP="00B96B58">
      <w:pPr>
        <w:rPr>
          <w:rFonts w:ascii="Arial" w:hAnsi="Arial" w:cs="Arial"/>
          <w:color w:val="000000"/>
          <w:szCs w:val="24"/>
          <w:lang w:val="hr-HR"/>
        </w:rPr>
      </w:pPr>
    </w:p>
    <w:p w:rsidR="00263A93" w:rsidRPr="009B21D5" w:rsidRDefault="00263A93" w:rsidP="00263A93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8,00 – 9,00 Doručak - Društveni dom Hlebine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263A93" w:rsidRDefault="00263A93" w:rsidP="00263A93">
      <w:pPr>
        <w:rPr>
          <w:rFonts w:ascii="Arial" w:hAnsi="Arial" w:cs="Arial"/>
          <w:szCs w:val="24"/>
          <w:lang w:val="hr-HR"/>
        </w:rPr>
      </w:pPr>
    </w:p>
    <w:p w:rsidR="00263A93" w:rsidRDefault="00263A93" w:rsidP="00263A93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9,00 – 13,00 </w:t>
      </w:r>
      <w:r w:rsidR="000B017A">
        <w:rPr>
          <w:rFonts w:ascii="Arial" w:hAnsi="Arial" w:cs="Arial"/>
          <w:szCs w:val="24"/>
          <w:lang w:val="hr-HR"/>
        </w:rPr>
        <w:t>Umjetnička</w:t>
      </w:r>
      <w:r>
        <w:rPr>
          <w:rFonts w:ascii="Arial" w:hAnsi="Arial" w:cs="Arial"/>
          <w:szCs w:val="24"/>
          <w:lang w:val="hr-HR"/>
        </w:rPr>
        <w:t xml:space="preserve"> kolonija – Imanje „Kuće Krste Hegedušića“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263A93" w:rsidRDefault="00263A93" w:rsidP="00263A93">
      <w:pPr>
        <w:rPr>
          <w:rFonts w:ascii="Arial" w:hAnsi="Arial" w:cs="Arial"/>
          <w:szCs w:val="24"/>
          <w:lang w:val="hr-HR"/>
        </w:rPr>
      </w:pPr>
    </w:p>
    <w:p w:rsidR="00263A93" w:rsidRDefault="00263A93" w:rsidP="00263A93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13,00 – 14,00 Ručak - Imanje „Kuće Krste Hegedušića“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263A93" w:rsidRDefault="00263A93" w:rsidP="00B96B58">
      <w:pPr>
        <w:rPr>
          <w:rFonts w:ascii="Arial" w:hAnsi="Arial" w:cs="Arial"/>
          <w:szCs w:val="24"/>
          <w:lang w:val="hr-HR"/>
        </w:rPr>
      </w:pPr>
    </w:p>
    <w:p w:rsidR="00263A93" w:rsidRDefault="00263A93" w:rsidP="00263A93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14,00 – 19,00 Nastavak </w:t>
      </w:r>
      <w:r w:rsidR="000B017A">
        <w:rPr>
          <w:rFonts w:ascii="Arial" w:hAnsi="Arial" w:cs="Arial"/>
          <w:szCs w:val="24"/>
          <w:lang w:val="hr-HR"/>
        </w:rPr>
        <w:t>umjetničke</w:t>
      </w:r>
      <w:r>
        <w:rPr>
          <w:rFonts w:ascii="Arial" w:hAnsi="Arial" w:cs="Arial"/>
          <w:szCs w:val="24"/>
          <w:lang w:val="hr-HR"/>
        </w:rPr>
        <w:t xml:space="preserve"> kolonije - Imanje „Kuće Krste Hegedušića“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263A93" w:rsidRPr="00B32472" w:rsidRDefault="00263A93" w:rsidP="00B96B58">
      <w:pPr>
        <w:rPr>
          <w:rFonts w:ascii="Arial" w:hAnsi="Arial" w:cs="Arial"/>
          <w:szCs w:val="24"/>
          <w:lang w:val="hr-HR"/>
        </w:rPr>
      </w:pPr>
    </w:p>
    <w:p w:rsidR="00B96B58" w:rsidRDefault="00263A93" w:rsidP="00B96B5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19,30 </w:t>
      </w:r>
      <w:r w:rsidR="001D03BF">
        <w:rPr>
          <w:rFonts w:ascii="Arial" w:hAnsi="Arial" w:cs="Arial"/>
          <w:szCs w:val="24"/>
          <w:lang w:val="hr-HR"/>
        </w:rPr>
        <w:t xml:space="preserve">- </w:t>
      </w:r>
      <w:r>
        <w:rPr>
          <w:rFonts w:ascii="Arial" w:hAnsi="Arial" w:cs="Arial"/>
          <w:szCs w:val="24"/>
          <w:lang w:val="hr-HR"/>
        </w:rPr>
        <w:t>Večera - Društveni dom Hlebine</w:t>
      </w:r>
      <w:r w:rsidR="001D03BF">
        <w:rPr>
          <w:rFonts w:ascii="Arial" w:hAnsi="Arial" w:cs="Arial"/>
          <w:szCs w:val="24"/>
          <w:lang w:val="hr-HR"/>
        </w:rPr>
        <w:t>;</w:t>
      </w:r>
    </w:p>
    <w:p w:rsidR="00B96B58" w:rsidRDefault="00B96B58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</w:p>
    <w:p w:rsidR="00B96B58" w:rsidRDefault="00B96B58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</w:p>
    <w:p w:rsidR="001D03BF" w:rsidRPr="00301100" w:rsidRDefault="001D03BF" w:rsidP="001D03BF">
      <w:pPr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1</w:t>
      </w:r>
      <w:r w:rsidRPr="00301100">
        <w:rPr>
          <w:rFonts w:ascii="Arial" w:hAnsi="Arial" w:cs="Arial"/>
          <w:b/>
          <w:szCs w:val="24"/>
          <w:lang w:val="hr-HR"/>
        </w:rPr>
        <w:t xml:space="preserve">. </w:t>
      </w:r>
      <w:r>
        <w:rPr>
          <w:rFonts w:ascii="Arial" w:hAnsi="Arial" w:cs="Arial"/>
          <w:b/>
          <w:szCs w:val="24"/>
          <w:lang w:val="hr-HR"/>
        </w:rPr>
        <w:t>lipnja</w:t>
      </w:r>
      <w:r w:rsidRPr="00301100">
        <w:rPr>
          <w:rFonts w:ascii="Arial" w:hAnsi="Arial" w:cs="Arial"/>
          <w:b/>
          <w:szCs w:val="24"/>
          <w:lang w:val="hr-HR"/>
        </w:rPr>
        <w:t xml:space="preserve"> 2014. </w:t>
      </w:r>
      <w:r w:rsidRPr="00301100">
        <w:rPr>
          <w:rFonts w:ascii="Arial" w:hAnsi="Arial" w:cs="Arial"/>
          <w:szCs w:val="24"/>
          <w:lang w:val="hr-HR"/>
        </w:rPr>
        <w:t>(</w:t>
      </w:r>
      <w:r>
        <w:rPr>
          <w:rFonts w:ascii="Arial" w:hAnsi="Arial" w:cs="Arial"/>
          <w:szCs w:val="24"/>
          <w:lang w:val="hr-HR"/>
        </w:rPr>
        <w:t>nedjelja</w:t>
      </w:r>
      <w:r w:rsidRPr="00301100">
        <w:rPr>
          <w:rFonts w:ascii="Arial" w:hAnsi="Arial" w:cs="Arial"/>
          <w:szCs w:val="24"/>
          <w:lang w:val="hr-HR"/>
        </w:rPr>
        <w:t>)</w:t>
      </w:r>
    </w:p>
    <w:p w:rsidR="001D03BF" w:rsidRDefault="001D03BF" w:rsidP="001D03BF">
      <w:pPr>
        <w:rPr>
          <w:rFonts w:ascii="Arial" w:hAnsi="Arial" w:cs="Arial"/>
          <w:color w:val="000000"/>
          <w:szCs w:val="24"/>
          <w:lang w:val="hr-HR"/>
        </w:rPr>
      </w:pPr>
    </w:p>
    <w:p w:rsidR="001D03BF" w:rsidRPr="009B21D5" w:rsidRDefault="001D03BF" w:rsidP="001D03BF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8,00 – 9,00 Doručak - Društveni dom Hlebine;</w:t>
      </w:r>
    </w:p>
    <w:p w:rsidR="001D03BF" w:rsidRDefault="001D03BF" w:rsidP="001D03BF">
      <w:pPr>
        <w:rPr>
          <w:rFonts w:ascii="Arial" w:hAnsi="Arial" w:cs="Arial"/>
          <w:szCs w:val="24"/>
          <w:lang w:val="hr-HR"/>
        </w:rPr>
      </w:pPr>
    </w:p>
    <w:p w:rsidR="001D03BF" w:rsidRDefault="001D03BF" w:rsidP="001D03BF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9,00 – 13,00 Završni dio </w:t>
      </w:r>
      <w:r w:rsidR="000B017A">
        <w:rPr>
          <w:rFonts w:ascii="Arial" w:hAnsi="Arial" w:cs="Arial"/>
          <w:szCs w:val="24"/>
          <w:lang w:val="hr-HR"/>
        </w:rPr>
        <w:t>umjetničke</w:t>
      </w:r>
      <w:r>
        <w:rPr>
          <w:rFonts w:ascii="Arial" w:hAnsi="Arial" w:cs="Arial"/>
          <w:szCs w:val="24"/>
          <w:lang w:val="hr-HR"/>
        </w:rPr>
        <w:t xml:space="preserve"> kolonije – Imanje „Kuće Krste Hegedušića“;</w:t>
      </w:r>
    </w:p>
    <w:p w:rsidR="001D03BF" w:rsidRDefault="001D03BF" w:rsidP="001D03BF">
      <w:pPr>
        <w:rPr>
          <w:rFonts w:ascii="Arial" w:hAnsi="Arial" w:cs="Arial"/>
          <w:szCs w:val="24"/>
          <w:lang w:val="hr-HR"/>
        </w:rPr>
      </w:pPr>
    </w:p>
    <w:p w:rsidR="001D03BF" w:rsidRDefault="001D03BF" w:rsidP="001D03BF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13,00 – 14,00 Ručak - Imanje „Kuće Krste Hegedušića“;</w:t>
      </w:r>
    </w:p>
    <w:p w:rsidR="001D03BF" w:rsidRDefault="001D03BF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</w:p>
    <w:p w:rsidR="001D03BF" w:rsidRPr="001D03BF" w:rsidRDefault="001D03BF" w:rsidP="00B96B58">
      <w:pPr>
        <w:pStyle w:val="Tijeloteksta"/>
        <w:outlineLvl w:val="0"/>
        <w:rPr>
          <w:rFonts w:ascii="Arial" w:hAnsi="Arial" w:cs="Arial"/>
          <w:bCs/>
          <w:color w:val="auto"/>
          <w:sz w:val="24"/>
          <w:szCs w:val="24"/>
          <w:lang w:val="hr-HR"/>
        </w:rPr>
      </w:pPr>
      <w:r w:rsidRPr="001D03BF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14,00 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–</w:t>
      </w:r>
      <w:r w:rsidRPr="001D03BF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Odlazak kućama.</w:t>
      </w:r>
    </w:p>
    <w:p w:rsidR="001D03BF" w:rsidRDefault="001D03BF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</w:p>
    <w:p w:rsidR="001D03BF" w:rsidRDefault="001D03BF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</w:p>
    <w:p w:rsidR="001D03BF" w:rsidRDefault="001D03BF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</w:p>
    <w:p w:rsidR="001D03BF" w:rsidRDefault="001D03BF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</w:p>
    <w:p w:rsidR="00B96B58" w:rsidRDefault="00263A93" w:rsidP="00B96B58">
      <w:pPr>
        <w:pStyle w:val="Tijeloteksta"/>
        <w:outlineLvl w:val="0"/>
        <w:rPr>
          <w:rFonts w:ascii="Arial" w:hAnsi="Arial" w:cs="Arial"/>
          <w:b/>
          <w:bCs/>
          <w:color w:val="auto"/>
          <w:sz w:val="24"/>
          <w:szCs w:val="24"/>
          <w:lang w:val="hr-H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hr-HR"/>
        </w:rPr>
        <w:t>Informacije o</w:t>
      </w:r>
      <w:r w:rsidR="00B96B58" w:rsidRPr="001B2DB9">
        <w:rPr>
          <w:rFonts w:ascii="Arial" w:hAnsi="Arial" w:cs="Arial"/>
          <w:b/>
          <w:bCs/>
          <w:color w:val="auto"/>
          <w:sz w:val="24"/>
          <w:szCs w:val="24"/>
          <w:lang w:val="hr-HR"/>
        </w:rPr>
        <w:t xml:space="preserve"> dolasku</w:t>
      </w:r>
      <w:r w:rsidR="00B96B58">
        <w:rPr>
          <w:rFonts w:ascii="Arial" w:hAnsi="Arial" w:cs="Arial"/>
          <w:b/>
          <w:bCs/>
          <w:color w:val="auto"/>
          <w:sz w:val="24"/>
          <w:szCs w:val="24"/>
          <w:lang w:val="hr-HR"/>
        </w:rPr>
        <w:t>:</w:t>
      </w:r>
    </w:p>
    <w:p w:rsidR="00B96B58" w:rsidRDefault="00B96B58" w:rsidP="00B96B58">
      <w:pPr>
        <w:pStyle w:val="Tijeloteksta"/>
        <w:outlineLvl w:val="0"/>
        <w:rPr>
          <w:rFonts w:ascii="Arial" w:hAnsi="Arial" w:cs="Arial"/>
          <w:bCs/>
          <w:color w:val="auto"/>
          <w:sz w:val="24"/>
          <w:szCs w:val="24"/>
          <w:lang w:val="hr-HR"/>
        </w:rPr>
      </w:pPr>
    </w:p>
    <w:p w:rsidR="00B96B58" w:rsidRPr="001D03BF" w:rsidRDefault="001D03BF" w:rsidP="00B96B58">
      <w:pPr>
        <w:pStyle w:val="Tijeloteksta"/>
        <w:outlineLvl w:val="0"/>
        <w:rPr>
          <w:rFonts w:ascii="Arial" w:hAnsi="Arial" w:cs="Arial"/>
          <w:bCs/>
          <w:color w:val="auto"/>
          <w:sz w:val="24"/>
          <w:szCs w:val="24"/>
          <w:lang w:val="hr-HR"/>
        </w:rPr>
      </w:pPr>
      <w:r>
        <w:rPr>
          <w:rFonts w:ascii="Arial" w:hAnsi="Arial" w:cs="Arial"/>
          <w:bCs/>
          <w:color w:val="auto"/>
          <w:sz w:val="24"/>
          <w:szCs w:val="24"/>
          <w:lang w:val="hr-HR"/>
        </w:rPr>
        <w:t>Preporučamo d</w:t>
      </w:r>
      <w:r w:rsidR="00B96B58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olazak u 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Hlebine</w:t>
      </w:r>
      <w:r w:rsidR="00B96B58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automobilom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, a putovanje se može</w:t>
      </w:r>
      <w:r w:rsidR="00B96B58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isplanirati putem web stranice: </w:t>
      </w:r>
      <w:hyperlink r:id="rId7" w:history="1">
        <w:r w:rsidRPr="00066E83">
          <w:rPr>
            <w:rStyle w:val="Hiperveza"/>
            <w:rFonts w:ascii="Arial" w:hAnsi="Arial" w:cs="Arial"/>
            <w:bCs/>
            <w:sz w:val="24"/>
            <w:szCs w:val="24"/>
            <w:lang w:val="hr-HR"/>
          </w:rPr>
          <w:t>https://www.google.hr/maps/place/Hlebine</w:t>
        </w:r>
      </w:hyperlink>
      <w:r w:rsidR="00B96B58" w:rsidRPr="001D03BF">
        <w:rPr>
          <w:rFonts w:ascii="Arial" w:hAnsi="Arial" w:cs="Arial"/>
          <w:bCs/>
          <w:color w:val="auto"/>
          <w:sz w:val="24"/>
          <w:szCs w:val="24"/>
          <w:lang w:val="hr-HR"/>
        </w:rPr>
        <w:t>.</w:t>
      </w:r>
    </w:p>
    <w:p w:rsidR="00B96B58" w:rsidRDefault="00B96B58" w:rsidP="00B96B58">
      <w:pPr>
        <w:pStyle w:val="Tijeloteksta"/>
        <w:outlineLvl w:val="0"/>
        <w:rPr>
          <w:rFonts w:ascii="Arial" w:hAnsi="Arial" w:cs="Arial"/>
          <w:bCs/>
          <w:color w:val="auto"/>
          <w:sz w:val="24"/>
          <w:szCs w:val="24"/>
          <w:lang w:val="hr-HR"/>
        </w:rPr>
      </w:pPr>
    </w:p>
    <w:p w:rsidR="00B96B58" w:rsidRDefault="00B96B58" w:rsidP="00B96B58">
      <w:pPr>
        <w:pStyle w:val="Tijeloteksta"/>
        <w:outlineLvl w:val="0"/>
        <w:rPr>
          <w:rFonts w:ascii="Arial" w:hAnsi="Arial" w:cs="Arial"/>
          <w:bCs/>
          <w:color w:val="auto"/>
          <w:lang w:val="hr-HR"/>
        </w:rPr>
      </w:pPr>
    </w:p>
    <w:p w:rsidR="00B96B58" w:rsidRPr="00C30941" w:rsidRDefault="00B96B58" w:rsidP="00B96B58">
      <w:pPr>
        <w:pStyle w:val="Tijeloteksta"/>
        <w:outlineLvl w:val="0"/>
        <w:rPr>
          <w:rFonts w:ascii="Arial" w:hAnsi="Arial" w:cs="Arial"/>
          <w:bCs/>
          <w:color w:val="auto"/>
          <w:sz w:val="24"/>
          <w:szCs w:val="24"/>
          <w:lang w:val="hr-HR"/>
        </w:rPr>
      </w:pPr>
      <w:r w:rsidRPr="00C30941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Veselimo se Vašem odazivu, a više informacija možete dobiti upitom 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u Upravni odjel za gospodarstvo, komunalne djelatnosti, poljoprivredu i međunarodnu suradnju Koprivničko-križevačke županije</w:t>
      </w:r>
      <w:r w:rsidRPr="00C30941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(</w:t>
      </w:r>
      <w:r w:rsidRPr="00C30941">
        <w:rPr>
          <w:rFonts w:ascii="Arial" w:hAnsi="Arial" w:cs="Arial"/>
          <w:bCs/>
          <w:color w:val="auto"/>
          <w:sz w:val="24"/>
          <w:szCs w:val="24"/>
          <w:lang w:val="hr-HR"/>
        </w:rPr>
        <w:t>e-mail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:</w:t>
      </w:r>
      <w:r w:rsidRPr="00C30941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</w:t>
      </w:r>
      <w:hyperlink r:id="rId8" w:history="1">
        <w:r w:rsidRPr="004D17C8">
          <w:rPr>
            <w:rStyle w:val="Hiperveza"/>
            <w:rFonts w:ascii="Arial" w:hAnsi="Arial" w:cs="Arial"/>
            <w:bCs/>
            <w:color w:val="auto"/>
            <w:sz w:val="24"/>
            <w:szCs w:val="24"/>
            <w:lang w:val="hr-HR"/>
          </w:rPr>
          <w:t>vladimir.sadek@kckzz.hr</w:t>
        </w:r>
      </w:hyperlink>
      <w:r w:rsidRPr="00C30941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i </w:t>
      </w:r>
      <w:hyperlink r:id="rId9" w:history="1">
        <w:r w:rsidRPr="00EF6CBC">
          <w:rPr>
            <w:rStyle w:val="Hiperveza"/>
            <w:rFonts w:ascii="Arial" w:hAnsi="Arial" w:cs="Arial"/>
            <w:bCs/>
            <w:color w:val="auto"/>
            <w:sz w:val="24"/>
            <w:szCs w:val="24"/>
            <w:lang w:val="hr-HR"/>
          </w:rPr>
          <w:t>natasa.krobot.hrastic@kckzz.hr</w:t>
        </w:r>
      </w:hyperlink>
      <w:r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;</w:t>
      </w:r>
      <w:r w:rsidRPr="00C30941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 broj telefona </w:t>
      </w:r>
      <w:r>
        <w:rPr>
          <w:rFonts w:ascii="Arial" w:hAnsi="Arial" w:cs="Arial"/>
          <w:bCs/>
          <w:color w:val="auto"/>
          <w:sz w:val="24"/>
          <w:szCs w:val="24"/>
          <w:lang w:val="hr-HR"/>
        </w:rPr>
        <w:t>048 658 – 120)</w:t>
      </w:r>
      <w:r w:rsidRPr="00C30941">
        <w:rPr>
          <w:rFonts w:ascii="Arial" w:hAnsi="Arial" w:cs="Arial"/>
          <w:bCs/>
          <w:color w:val="auto"/>
          <w:sz w:val="24"/>
          <w:szCs w:val="24"/>
          <w:lang w:val="hr-HR"/>
        </w:rPr>
        <w:t xml:space="preserve">. </w:t>
      </w:r>
    </w:p>
    <w:p w:rsidR="00B96B58" w:rsidRPr="00964315" w:rsidRDefault="00B96B58" w:rsidP="00B96B58">
      <w:pPr>
        <w:pStyle w:val="Tijeloteksta"/>
        <w:ind w:firstLine="567"/>
        <w:outlineLvl w:val="0"/>
        <w:rPr>
          <w:rFonts w:ascii="Arial" w:hAnsi="Arial" w:cs="Arial"/>
          <w:bCs/>
          <w:color w:val="auto"/>
          <w:sz w:val="22"/>
          <w:szCs w:val="22"/>
          <w:lang w:val="hr-HR"/>
        </w:rPr>
      </w:pPr>
    </w:p>
    <w:p w:rsidR="00B96B58" w:rsidRPr="00964315" w:rsidRDefault="00B96B58" w:rsidP="00B96B58">
      <w:pPr>
        <w:pStyle w:val="Tijeloteksta"/>
        <w:jc w:val="left"/>
        <w:outlineLvl w:val="0"/>
        <w:rPr>
          <w:rStyle w:val="tekst1"/>
          <w:rFonts w:ascii="Arial" w:hAnsi="Arial" w:cs="Arial"/>
          <w:b/>
          <w:i/>
          <w:color w:val="auto"/>
          <w:lang w:val="hr-HR"/>
        </w:rPr>
      </w:pPr>
    </w:p>
    <w:p w:rsidR="00B96B58" w:rsidRDefault="00B96B58" w:rsidP="00B96B58">
      <w:pPr>
        <w:pStyle w:val="Tijeloteksta"/>
        <w:jc w:val="left"/>
        <w:outlineLvl w:val="0"/>
        <w:rPr>
          <w:rStyle w:val="tekst1"/>
          <w:rFonts w:ascii="Arial" w:hAnsi="Arial" w:cs="Arial"/>
          <w:b/>
          <w:i/>
          <w:color w:val="auto"/>
          <w:lang w:val="hr-HR"/>
        </w:rPr>
      </w:pPr>
    </w:p>
    <w:p w:rsidR="00B96B58" w:rsidRPr="00964315" w:rsidRDefault="00B96B58" w:rsidP="00B96B58">
      <w:pPr>
        <w:pStyle w:val="Tijeloteksta"/>
        <w:jc w:val="left"/>
        <w:outlineLvl w:val="0"/>
        <w:rPr>
          <w:rStyle w:val="tekst1"/>
          <w:rFonts w:ascii="Arial" w:hAnsi="Arial" w:cs="Arial"/>
          <w:b/>
          <w:i/>
          <w:color w:val="auto"/>
          <w:lang w:val="hr-HR"/>
        </w:rPr>
      </w:pPr>
    </w:p>
    <w:p w:rsidR="00B96B58" w:rsidRPr="001D03BF" w:rsidRDefault="00B96B58" w:rsidP="00B96B58">
      <w:pPr>
        <w:pStyle w:val="Tijeloteksta"/>
        <w:tabs>
          <w:tab w:val="left" w:pos="6237"/>
        </w:tabs>
        <w:ind w:firstLine="567"/>
        <w:outlineLvl w:val="0"/>
        <w:rPr>
          <w:noProof/>
          <w:color w:val="auto"/>
          <w:sz w:val="24"/>
          <w:szCs w:val="24"/>
          <w:lang w:val="hr-HR" w:eastAsia="hr-HR"/>
        </w:rPr>
      </w:pPr>
      <w:r w:rsidRPr="001D03BF">
        <w:rPr>
          <w:rStyle w:val="tekst1"/>
          <w:rFonts w:ascii="Arial" w:hAnsi="Arial" w:cs="Arial"/>
          <w:color w:val="auto"/>
          <w:sz w:val="24"/>
          <w:szCs w:val="24"/>
          <w:lang w:val="hr-HR"/>
        </w:rPr>
        <w:t>S poštovanjem,</w:t>
      </w:r>
    </w:p>
    <w:p w:rsidR="00B96B58" w:rsidRPr="001D03BF" w:rsidRDefault="00B96B58" w:rsidP="00B96B58">
      <w:pPr>
        <w:pStyle w:val="Tijeloteksta"/>
        <w:tabs>
          <w:tab w:val="left" w:pos="6237"/>
        </w:tabs>
        <w:ind w:firstLine="567"/>
        <w:outlineLvl w:val="0"/>
        <w:rPr>
          <w:rStyle w:val="tekst1"/>
          <w:rFonts w:ascii="Arial" w:hAnsi="Arial" w:cs="Arial"/>
          <w:color w:val="auto"/>
          <w:sz w:val="24"/>
          <w:szCs w:val="24"/>
          <w:lang w:val="hr-HR"/>
        </w:rPr>
      </w:pPr>
    </w:p>
    <w:p w:rsidR="00B96B58" w:rsidRPr="001D03BF" w:rsidRDefault="00B96B58" w:rsidP="00B96B58">
      <w:pPr>
        <w:pStyle w:val="Tijeloteksta"/>
        <w:tabs>
          <w:tab w:val="left" w:pos="6237"/>
        </w:tabs>
        <w:jc w:val="left"/>
        <w:outlineLvl w:val="0"/>
        <w:rPr>
          <w:rFonts w:ascii="Arial" w:hAnsi="Arial" w:cs="Arial"/>
          <w:color w:val="auto"/>
          <w:sz w:val="24"/>
          <w:szCs w:val="24"/>
          <w:lang w:val="hr-HR"/>
        </w:rPr>
      </w:pPr>
    </w:p>
    <w:p w:rsidR="00B96B58" w:rsidRPr="001D03BF" w:rsidRDefault="00B96B58" w:rsidP="00B96B58">
      <w:pPr>
        <w:pStyle w:val="Tijeloteksta"/>
        <w:tabs>
          <w:tab w:val="left" w:pos="6237"/>
        </w:tabs>
        <w:jc w:val="left"/>
        <w:outlineLvl w:val="0"/>
        <w:rPr>
          <w:rFonts w:ascii="Arial" w:hAnsi="Arial" w:cs="Arial"/>
          <w:color w:val="auto"/>
          <w:sz w:val="24"/>
          <w:szCs w:val="24"/>
          <w:lang w:val="hr-HR"/>
        </w:rPr>
      </w:pPr>
      <w:r w:rsidRPr="001D03BF">
        <w:rPr>
          <w:rFonts w:ascii="Arial" w:hAnsi="Arial" w:cs="Arial"/>
          <w:color w:val="auto"/>
          <w:sz w:val="24"/>
          <w:szCs w:val="24"/>
          <w:lang w:val="hr-HR"/>
        </w:rPr>
        <w:tab/>
        <w:t xml:space="preserve"> </w:t>
      </w:r>
    </w:p>
    <w:p w:rsidR="00B96B58" w:rsidRPr="001D03BF" w:rsidRDefault="00B96B58" w:rsidP="00B96B58">
      <w:pPr>
        <w:pStyle w:val="Tijeloteksta"/>
        <w:tabs>
          <w:tab w:val="left" w:pos="10490"/>
        </w:tabs>
        <w:ind w:firstLine="6804"/>
        <w:jc w:val="center"/>
        <w:outlineLvl w:val="0"/>
        <w:rPr>
          <w:rFonts w:ascii="Arial" w:hAnsi="Arial" w:cs="Arial"/>
          <w:color w:val="auto"/>
          <w:sz w:val="24"/>
          <w:szCs w:val="24"/>
          <w:lang w:val="hr-HR"/>
        </w:rPr>
      </w:pPr>
    </w:p>
    <w:p w:rsidR="00B96B58" w:rsidRPr="001D03BF" w:rsidRDefault="00B96B58" w:rsidP="00B96B58">
      <w:pPr>
        <w:pStyle w:val="Tijeloteksta"/>
        <w:tabs>
          <w:tab w:val="left" w:pos="10490"/>
        </w:tabs>
        <w:ind w:firstLine="6804"/>
        <w:jc w:val="center"/>
        <w:outlineLvl w:val="0"/>
        <w:rPr>
          <w:rFonts w:ascii="Arial" w:hAnsi="Arial" w:cs="Arial"/>
          <w:color w:val="auto"/>
          <w:sz w:val="24"/>
          <w:szCs w:val="24"/>
          <w:lang w:val="hr-HR"/>
        </w:rPr>
      </w:pPr>
      <w:r w:rsidRPr="001D03BF">
        <w:rPr>
          <w:rFonts w:ascii="Arial" w:hAnsi="Arial" w:cs="Arial"/>
          <w:color w:val="auto"/>
          <w:sz w:val="24"/>
          <w:szCs w:val="24"/>
          <w:lang w:val="hr-HR"/>
        </w:rPr>
        <w:t>Organizacijski odbor</w:t>
      </w:r>
    </w:p>
    <w:p w:rsidR="00B96B58" w:rsidRPr="001D03BF" w:rsidRDefault="00B96B58" w:rsidP="00B96B58">
      <w:pPr>
        <w:jc w:val="center"/>
        <w:rPr>
          <w:szCs w:val="24"/>
          <w:lang w:val="hr-HR"/>
        </w:rPr>
      </w:pPr>
    </w:p>
    <w:p w:rsidR="00034C3B" w:rsidRPr="001D03BF" w:rsidRDefault="00034C3B">
      <w:pPr>
        <w:rPr>
          <w:szCs w:val="24"/>
        </w:rPr>
      </w:pPr>
    </w:p>
    <w:sectPr w:rsidR="00034C3B" w:rsidRPr="001D03BF" w:rsidSect="00034C3B">
      <w:headerReference w:type="default" r:id="rId10"/>
      <w:footerReference w:type="default" r:id="rId11"/>
      <w:pgSz w:w="11906" w:h="16838" w:code="9"/>
      <w:pgMar w:top="1701" w:right="567" w:bottom="1134" w:left="851" w:header="510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91" w:rsidRDefault="00080491" w:rsidP="00DB7015">
      <w:r>
        <w:separator/>
      </w:r>
    </w:p>
  </w:endnote>
  <w:endnote w:type="continuationSeparator" w:id="1">
    <w:p w:rsidR="00080491" w:rsidRDefault="00080491" w:rsidP="00DB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Avant_Garde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3B" w:rsidRPr="005B184F" w:rsidRDefault="00756DA5" w:rsidP="00791E65">
    <w:pPr>
      <w:tabs>
        <w:tab w:val="center" w:pos="0"/>
        <w:tab w:val="right" w:pos="9072"/>
      </w:tabs>
      <w:jc w:val="center"/>
      <w:rPr>
        <w:rFonts w:ascii="Verdana" w:eastAsia="Calibri" w:hAnsi="Verdana"/>
        <w:b/>
        <w:i/>
        <w:color w:val="404040"/>
        <w:sz w:val="16"/>
        <w:szCs w:val="16"/>
        <w:lang w:val="hr-HR"/>
      </w:rPr>
    </w:pPr>
    <w:r w:rsidRPr="00AB6968">
      <w:rPr>
        <w:rFonts w:ascii="Times New Roman" w:eastAsia="Calibri" w:hAnsi="Times New Roman"/>
        <w:b/>
        <w:i/>
        <w:sz w:val="28"/>
        <w:szCs w:val="28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.5pt;height:75pt">
          <v:imagedata r:id="rId1" o:title="alpelogofarbe"/>
        </v:shape>
      </w:pict>
    </w:r>
    <w:r w:rsidR="00AB6968" w:rsidRPr="00AB6968">
      <w:rPr>
        <w:noProof/>
      </w:rPr>
      <w:pict>
        <v:shape id="Slika 2" o:spid="_x0000_s2051" type="#_x0000_t75" style="position:absolute;left:0;text-align:left;margin-left:493.95pt;margin-top:197.65pt;width:56.95pt;height:70.1pt;z-index:-251658752;visibility:visible;mso-position-horizontal-relative:text;mso-position-vertical-relative:text">
          <v:imagedata r:id="rId2" o:title="98923842"/>
        </v:shape>
      </w:pict>
    </w:r>
  </w:p>
  <w:p w:rsidR="00034C3B" w:rsidRPr="005B184F" w:rsidRDefault="00034C3B" w:rsidP="00034C3B">
    <w:pPr>
      <w:pStyle w:val="Podnoje"/>
      <w:tabs>
        <w:tab w:val="clear" w:pos="4153"/>
        <w:tab w:val="clear" w:pos="8306"/>
        <w:tab w:val="left" w:pos="66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91" w:rsidRDefault="00080491" w:rsidP="00DB7015">
      <w:r>
        <w:separator/>
      </w:r>
    </w:p>
  </w:footnote>
  <w:footnote w:type="continuationSeparator" w:id="1">
    <w:p w:rsidR="00080491" w:rsidRDefault="00080491" w:rsidP="00DB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3B" w:rsidRPr="00034C3B" w:rsidRDefault="002A0287" w:rsidP="002A0287">
    <w:pPr>
      <w:tabs>
        <w:tab w:val="right" w:pos="9072"/>
      </w:tabs>
      <w:jc w:val="center"/>
      <w:rPr>
        <w:rFonts w:ascii="Times New Roman" w:eastAsia="Calibri" w:hAnsi="Times New Roman"/>
        <w:b/>
        <w:i/>
        <w:sz w:val="28"/>
        <w:szCs w:val="28"/>
        <w:lang w:val="hr-HR"/>
      </w:rPr>
    </w:pPr>
    <w:r w:rsidRPr="002A0287">
      <w:rPr>
        <w:rFonts w:ascii="Times New Roman" w:eastAsia="Calibri" w:hAnsi="Times New Roman"/>
        <w:b/>
        <w:i/>
        <w:noProof/>
        <w:sz w:val="28"/>
        <w:szCs w:val="28"/>
        <w:lang w:val="hr-HR" w:eastAsia="hr-HR"/>
      </w:rPr>
      <w:drawing>
        <wp:inline distT="0" distB="0" distL="0" distR="0">
          <wp:extent cx="674524" cy="866591"/>
          <wp:effectExtent l="19050" t="0" r="0" b="0"/>
          <wp:docPr id="12" name="Slika 3" descr="G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524" cy="86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Calibri" w:hAnsi="Times New Roman"/>
        <w:b/>
        <w:i/>
        <w:sz w:val="28"/>
        <w:szCs w:val="28"/>
        <w:lang w:val="hr-HR"/>
      </w:rPr>
      <w:t xml:space="preserve">          </w:t>
    </w:r>
    <w:r>
      <w:rPr>
        <w:rFonts w:ascii="Calibri" w:eastAsia="Calibri" w:hAnsi="Calibri"/>
        <w:noProof/>
        <w:sz w:val="22"/>
        <w:szCs w:val="22"/>
        <w:lang w:val="hr-HR" w:eastAsia="hr-HR"/>
      </w:rPr>
      <w:drawing>
        <wp:inline distT="0" distB="0" distL="0" distR="0">
          <wp:extent cx="1204913" cy="843439"/>
          <wp:effectExtent l="19050" t="0" r="0" b="0"/>
          <wp:docPr id="14" name="Slika 13" descr="tmp_20090422072745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p_20090422072745_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4913" cy="84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Calibri" w:hAnsi="Times New Roman"/>
        <w:b/>
        <w:i/>
        <w:sz w:val="28"/>
        <w:szCs w:val="28"/>
        <w:lang w:val="hr-HR"/>
      </w:rPr>
      <w:t xml:space="preserve">          </w:t>
    </w:r>
    <w:r w:rsidRPr="002A0287">
      <w:rPr>
        <w:rFonts w:ascii="Times New Roman" w:eastAsia="Calibri" w:hAnsi="Times New Roman"/>
        <w:b/>
        <w:i/>
        <w:noProof/>
        <w:sz w:val="28"/>
        <w:szCs w:val="28"/>
        <w:lang w:val="hr-HR" w:eastAsia="hr-HR"/>
      </w:rPr>
      <w:drawing>
        <wp:inline distT="0" distB="0" distL="0" distR="0">
          <wp:extent cx="1550099" cy="714851"/>
          <wp:effectExtent l="19050" t="0" r="0" b="0"/>
          <wp:docPr id="13" name="Slika 0" descr="muzej-logo-for-link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zej-logo-for-links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0099" cy="71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Calibri" w:hAnsi="Times New Roman"/>
        <w:b/>
        <w:i/>
        <w:sz w:val="28"/>
        <w:szCs w:val="28"/>
        <w:lang w:val="hr-HR"/>
      </w:rPr>
      <w:t xml:space="preserve">          </w:t>
    </w:r>
    <w:r w:rsidRPr="002A0287">
      <w:rPr>
        <w:rFonts w:ascii="Times New Roman" w:eastAsia="Calibri" w:hAnsi="Times New Roman"/>
        <w:b/>
        <w:i/>
        <w:noProof/>
        <w:sz w:val="28"/>
        <w:szCs w:val="28"/>
        <w:lang w:val="hr-HR" w:eastAsia="hr-HR"/>
      </w:rPr>
      <w:drawing>
        <wp:inline distT="0" distB="0" distL="0" distR="0">
          <wp:extent cx="594360" cy="822960"/>
          <wp:effectExtent l="19050" t="0" r="0" b="0"/>
          <wp:docPr id="15" name="Slika 0" descr="Hlebine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ebine_(grb)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43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C3B" w:rsidRPr="00D748F5" w:rsidRDefault="00034C3B" w:rsidP="00034C3B">
    <w:pPr>
      <w:pStyle w:val="Bezproreda"/>
      <w:tabs>
        <w:tab w:val="left" w:pos="3480"/>
        <w:tab w:val="left" w:pos="8475"/>
        <w:tab w:val="left" w:pos="8745"/>
      </w:tabs>
      <w:rPr>
        <w:rFonts w:ascii="Arial" w:hAnsi="Arial" w:cs="Arial"/>
        <w:sz w:val="22"/>
        <w:szCs w:val="22"/>
        <w:lang w:val="hr-HR"/>
      </w:rPr>
    </w:pPr>
    <w:r>
      <w:rPr>
        <w:rFonts w:ascii="Arial" w:hAnsi="Arial" w:cs="Arial"/>
        <w:sz w:val="22"/>
        <w:szCs w:val="22"/>
        <w:lang w:val="hr-HR"/>
      </w:rPr>
      <w:tab/>
    </w:r>
    <w:r>
      <w:rPr>
        <w:rFonts w:ascii="Arial" w:hAnsi="Arial" w:cs="Arial"/>
        <w:sz w:val="22"/>
        <w:szCs w:val="22"/>
        <w:lang w:val="hr-HR"/>
      </w:rPr>
      <w:tab/>
    </w:r>
    <w:r>
      <w:rPr>
        <w:rFonts w:ascii="Arial" w:hAnsi="Arial" w:cs="Arial"/>
        <w:sz w:val="22"/>
        <w:szCs w:val="22"/>
        <w:lang w:val="hr-HR"/>
      </w:rPr>
      <w:tab/>
    </w:r>
  </w:p>
  <w:p w:rsidR="00034C3B" w:rsidRPr="00A5702F" w:rsidRDefault="00756DA5" w:rsidP="00034C3B">
    <w:pPr>
      <w:pStyle w:val="Opisslike"/>
      <w:rPr>
        <w:rFonts w:ascii="Comic Sans MS" w:hAnsi="Comic Sans MS"/>
        <w:color w:val="808000"/>
        <w:sz w:val="18"/>
        <w:szCs w:val="18"/>
        <w:lang w:val="hr-HR" w:eastAsia="hr-HR"/>
      </w:rPr>
    </w:pPr>
    <w:r w:rsidRPr="00AB6968">
      <w:rPr>
        <w:rFonts w:ascii="Times New Roman" w:hAnsi="Times New Roman"/>
        <w:i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673.5pt">
          <v:imagedata r:id="rId5" o:title="Grb"/>
        </v:shape>
      </w:pict>
    </w:r>
  </w:p>
  <w:p w:rsidR="00034C3B" w:rsidRPr="0068700E" w:rsidRDefault="00034C3B" w:rsidP="00034C3B">
    <w:pPr>
      <w:pStyle w:val="Opisslike"/>
      <w:rPr>
        <w:rFonts w:ascii="Calibri" w:eastAsia="Calibri" w:hAnsi="Calibri"/>
        <w:sz w:val="22"/>
        <w:szCs w:val="22"/>
        <w:lang w:val="hr-HR"/>
      </w:rPr>
    </w:pPr>
    <w:r w:rsidRPr="00A5702F">
      <w:rPr>
        <w:rFonts w:ascii="Comic Sans MS" w:hAnsi="Comic Sans MS"/>
        <w:color w:val="808000"/>
        <w:sz w:val="18"/>
        <w:szCs w:val="18"/>
        <w:lang w:val="hr-HR" w:eastAsia="hr-HR"/>
      </w:rPr>
      <w:t xml:space="preserve">                                                 </w:t>
    </w:r>
    <w:r>
      <w:rPr>
        <w:rFonts w:ascii="Comic Sans MS" w:hAnsi="Comic Sans MS"/>
        <w:color w:val="808000"/>
        <w:sz w:val="18"/>
        <w:szCs w:val="18"/>
        <w:lang w:val="hr-HR" w:eastAsia="hr-HR"/>
      </w:rP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864"/>
    <w:multiLevelType w:val="hybridMultilevel"/>
    <w:tmpl w:val="8A0EB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6B58"/>
    <w:rsid w:val="00034C3B"/>
    <w:rsid w:val="000645E4"/>
    <w:rsid w:val="00080491"/>
    <w:rsid w:val="00085637"/>
    <w:rsid w:val="000B017A"/>
    <w:rsid w:val="000D0A22"/>
    <w:rsid w:val="00133471"/>
    <w:rsid w:val="00151C94"/>
    <w:rsid w:val="00184267"/>
    <w:rsid w:val="001D03BF"/>
    <w:rsid w:val="00220255"/>
    <w:rsid w:val="00263A93"/>
    <w:rsid w:val="002A0287"/>
    <w:rsid w:val="00387402"/>
    <w:rsid w:val="00412721"/>
    <w:rsid w:val="00470C7E"/>
    <w:rsid w:val="00516D16"/>
    <w:rsid w:val="005E0644"/>
    <w:rsid w:val="005F0647"/>
    <w:rsid w:val="00632791"/>
    <w:rsid w:val="00695BCC"/>
    <w:rsid w:val="00756DA5"/>
    <w:rsid w:val="00791E65"/>
    <w:rsid w:val="007F1949"/>
    <w:rsid w:val="00902A95"/>
    <w:rsid w:val="00A4183D"/>
    <w:rsid w:val="00AB3CDF"/>
    <w:rsid w:val="00AB6968"/>
    <w:rsid w:val="00AE253A"/>
    <w:rsid w:val="00AE66C3"/>
    <w:rsid w:val="00B32472"/>
    <w:rsid w:val="00B96B58"/>
    <w:rsid w:val="00BA60A1"/>
    <w:rsid w:val="00DB7015"/>
    <w:rsid w:val="00DF6F41"/>
    <w:rsid w:val="00E86DF5"/>
    <w:rsid w:val="00F0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58"/>
    <w:pPr>
      <w:spacing w:after="0" w:line="240" w:lineRule="auto"/>
      <w:jc w:val="both"/>
    </w:pPr>
    <w:rPr>
      <w:rFonts w:ascii="CRO_Avant_Garde-Normal" w:eastAsia="Times New Roman" w:hAnsi="CRO_Avant_Garde-Normal" w:cs="Times New Roman"/>
      <w:sz w:val="24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96B5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B96B58"/>
    <w:rPr>
      <w:rFonts w:ascii="CRO_Avant_Garde-Normal" w:eastAsia="Times New Roman" w:hAnsi="CRO_Avant_Garde-Normal" w:cs="Times New Roman"/>
      <w:sz w:val="24"/>
      <w:szCs w:val="20"/>
      <w:lang w:val="sl-SI"/>
    </w:rPr>
  </w:style>
  <w:style w:type="paragraph" w:styleId="Tijeloteksta">
    <w:name w:val="Body Text"/>
    <w:basedOn w:val="Normal"/>
    <w:link w:val="TijelotekstaChar"/>
    <w:rsid w:val="00B96B58"/>
    <w:rPr>
      <w:color w:val="008000"/>
      <w:sz w:val="20"/>
    </w:rPr>
  </w:style>
  <w:style w:type="character" w:customStyle="1" w:styleId="TijelotekstaChar">
    <w:name w:val="Tijelo teksta Char"/>
    <w:basedOn w:val="Zadanifontodlomka"/>
    <w:link w:val="Tijeloteksta"/>
    <w:rsid w:val="00B96B58"/>
    <w:rPr>
      <w:rFonts w:ascii="CRO_Avant_Garde-Normal" w:eastAsia="Times New Roman" w:hAnsi="CRO_Avant_Garde-Normal" w:cs="Times New Roman"/>
      <w:color w:val="008000"/>
      <w:sz w:val="20"/>
      <w:szCs w:val="20"/>
      <w:lang w:val="sl-SI"/>
    </w:rPr>
  </w:style>
  <w:style w:type="paragraph" w:styleId="Opisslike">
    <w:name w:val="caption"/>
    <w:basedOn w:val="Normal"/>
    <w:next w:val="Normal"/>
    <w:unhideWhenUsed/>
    <w:qFormat/>
    <w:rsid w:val="00B96B58"/>
    <w:rPr>
      <w:b/>
      <w:bCs/>
      <w:sz w:val="20"/>
    </w:rPr>
  </w:style>
  <w:style w:type="character" w:styleId="Naglaeno">
    <w:name w:val="Strong"/>
    <w:basedOn w:val="Zadanifontodlomka"/>
    <w:uiPriority w:val="22"/>
    <w:qFormat/>
    <w:rsid w:val="00B96B58"/>
    <w:rPr>
      <w:b/>
      <w:bCs/>
    </w:rPr>
  </w:style>
  <w:style w:type="character" w:customStyle="1" w:styleId="tekst1">
    <w:name w:val="tekst1"/>
    <w:rsid w:val="00B96B58"/>
    <w:rPr>
      <w:rFonts w:ascii="Verdana" w:hAnsi="Verdana" w:hint="default"/>
      <w:sz w:val="18"/>
      <w:szCs w:val="18"/>
    </w:rPr>
  </w:style>
  <w:style w:type="character" w:styleId="Hiperveza">
    <w:name w:val="Hyperlink"/>
    <w:uiPriority w:val="99"/>
    <w:unhideWhenUsed/>
    <w:rsid w:val="00B96B58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B96B58"/>
    <w:pPr>
      <w:spacing w:after="0" w:line="240" w:lineRule="auto"/>
      <w:jc w:val="both"/>
    </w:pPr>
    <w:rPr>
      <w:rFonts w:ascii="CRO_Avant_Garde-Normal" w:eastAsia="Times New Roman" w:hAnsi="CRO_Avant_Garde-Normal" w:cs="Times New Roman"/>
      <w:sz w:val="24"/>
      <w:szCs w:val="20"/>
      <w:lang w:val="sl-SI"/>
    </w:rPr>
  </w:style>
  <w:style w:type="character" w:customStyle="1" w:styleId="BezproredaChar">
    <w:name w:val="Bez proreda Char"/>
    <w:basedOn w:val="Zadanifontodlomka"/>
    <w:link w:val="Bezproreda"/>
    <w:uiPriority w:val="1"/>
    <w:rsid w:val="00B96B58"/>
    <w:rPr>
      <w:rFonts w:ascii="CRO_Avant_Garde-Normal" w:eastAsia="Times New Roman" w:hAnsi="CRO_Avant_Garde-Normal" w:cs="Times New Roman"/>
      <w:sz w:val="24"/>
      <w:szCs w:val="20"/>
      <w:lang w:val="sl-SI"/>
    </w:rPr>
  </w:style>
  <w:style w:type="paragraph" w:styleId="Zaglavlje">
    <w:name w:val="header"/>
    <w:basedOn w:val="Normal"/>
    <w:link w:val="ZaglavljeChar"/>
    <w:uiPriority w:val="99"/>
    <w:semiHidden/>
    <w:unhideWhenUsed/>
    <w:rsid w:val="00DB70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7015"/>
    <w:rPr>
      <w:rFonts w:ascii="CRO_Avant_Garde-Normal" w:eastAsia="Times New Roman" w:hAnsi="CRO_Avant_Garde-Normal" w:cs="Times New Roman"/>
      <w:sz w:val="24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C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C3B"/>
    <w:rPr>
      <w:rFonts w:ascii="Tahoma" w:eastAsia="Times New Roman" w:hAnsi="Tahoma" w:cs="Tahoma"/>
      <w:sz w:val="16"/>
      <w:szCs w:val="16"/>
      <w:lang w:val="sl-SI"/>
    </w:rPr>
  </w:style>
  <w:style w:type="character" w:styleId="SlijeenaHiperveza">
    <w:name w:val="FollowedHyperlink"/>
    <w:basedOn w:val="Zadanifontodlomka"/>
    <w:uiPriority w:val="99"/>
    <w:semiHidden/>
    <w:unhideWhenUsed/>
    <w:rsid w:val="001D03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adek@kc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hr/maps/place/Hleb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sa.krobot.hrastic@kckzz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2014-04-23T07:03:00Z</dcterms:created>
  <dcterms:modified xsi:type="dcterms:W3CDTF">2014-04-28T08:27:00Z</dcterms:modified>
</cp:coreProperties>
</file>