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2A18FF" w:rsidTr="00C1635F">
        <w:tc>
          <w:tcPr>
            <w:tcW w:w="1809" w:type="dxa"/>
          </w:tcPr>
          <w:p w:rsidR="00313788" w:rsidRPr="002A18FF" w:rsidRDefault="00313788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8384678" r:id="rId7"/>
              </w:object>
            </w:r>
          </w:p>
        </w:tc>
        <w:tc>
          <w:tcPr>
            <w:tcW w:w="7513" w:type="dxa"/>
          </w:tcPr>
          <w:p w:rsidR="00313788" w:rsidRPr="002A18FF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2A18FF" w:rsidRDefault="00DF40A8" w:rsidP="00313788">
            <w:pPr>
              <w:jc w:val="center"/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Upravni odjel za gospodarstvo,</w:t>
            </w:r>
            <w:r w:rsidR="00313788" w:rsidRPr="002A18FF">
              <w:rPr>
                <w:rFonts w:ascii="Times New Roman" w:hAnsi="Times New Roman" w:cs="Times New Roman"/>
              </w:rPr>
              <w:t xml:space="preserve"> komunalne djelatnosti</w:t>
            </w:r>
            <w:r w:rsidRPr="002A18FF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2A18FF" w:rsidTr="0012068B">
        <w:trPr>
          <w:trHeight w:val="583"/>
        </w:trPr>
        <w:tc>
          <w:tcPr>
            <w:tcW w:w="1809" w:type="dxa"/>
          </w:tcPr>
          <w:p w:rsidR="00313788" w:rsidRPr="002A18FF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OBRAZAC</w:t>
            </w:r>
            <w:r w:rsidR="00CD27E0" w:rsidRPr="002A18FF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313788" w:rsidRPr="002A18FF" w:rsidRDefault="00DF40A8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A</w:t>
            </w:r>
            <w:r w:rsidR="00313788" w:rsidRPr="002A18FF">
              <w:rPr>
                <w:rFonts w:ascii="Times New Roman" w:hAnsi="Times New Roman" w:cs="Times New Roman"/>
                <w:b/>
              </w:rPr>
              <w:t xml:space="preserve"> 1000</w:t>
            </w:r>
            <w:r w:rsidRPr="002A18FF">
              <w:rPr>
                <w:rFonts w:ascii="Times New Roman" w:hAnsi="Times New Roman" w:cs="Times New Roman"/>
                <w:b/>
              </w:rPr>
              <w:t>77</w:t>
            </w:r>
            <w:r w:rsidR="00FF6A5C" w:rsidRPr="002A18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13788" w:rsidRPr="002A18FF" w:rsidRDefault="0012068B" w:rsidP="00120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TROŠKOVNIK</w:t>
            </w:r>
          </w:p>
        </w:tc>
      </w:tr>
    </w:tbl>
    <w:p w:rsidR="0031565C" w:rsidRPr="002A18FF" w:rsidRDefault="0031565C">
      <w:pPr>
        <w:rPr>
          <w:rFonts w:ascii="Times New Roman" w:hAnsi="Times New Roman" w:cs="Times New Roman"/>
        </w:rPr>
      </w:pPr>
    </w:p>
    <w:p w:rsidR="002A18FF" w:rsidRDefault="00A50813" w:rsidP="00A50813">
      <w:pPr>
        <w:jc w:val="center"/>
        <w:rPr>
          <w:rFonts w:ascii="Times New Roman" w:hAnsi="Times New Roman" w:cs="Times New Roman"/>
          <w:b/>
        </w:rPr>
      </w:pPr>
      <w:r w:rsidRPr="002A18FF">
        <w:rPr>
          <w:rFonts w:ascii="Times New Roman" w:hAnsi="Times New Roman" w:cs="Times New Roman"/>
          <w:b/>
        </w:rPr>
        <w:t>FINANCIJSKI PLAN IZVRŠENJA PROGRAMA/PROJEKTA</w:t>
      </w:r>
      <w:r w:rsidR="002A18FF">
        <w:rPr>
          <w:rFonts w:ascii="Times New Roman" w:hAnsi="Times New Roman" w:cs="Times New Roman"/>
          <w:b/>
        </w:rPr>
        <w:t xml:space="preserve"> </w:t>
      </w:r>
    </w:p>
    <w:p w:rsidR="0012068B" w:rsidRPr="002A18FF" w:rsidRDefault="002A18FF" w:rsidP="00A50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  <w:r w:rsidR="0031565C" w:rsidRPr="002A18FF">
        <w:rPr>
          <w:rFonts w:ascii="Times New Roman" w:hAnsi="Times New Roman" w:cs="Times New Roman"/>
          <w:b/>
        </w:rPr>
        <w:t xml:space="preserve"> U 2014. GODINI</w:t>
      </w:r>
    </w:p>
    <w:p w:rsidR="0031565C" w:rsidRPr="002A18FF" w:rsidRDefault="0031565C" w:rsidP="00A50813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954"/>
        <w:gridCol w:w="2561"/>
      </w:tblGrid>
      <w:tr w:rsidR="0012068B" w:rsidRPr="002A18FF" w:rsidTr="0031565C">
        <w:trPr>
          <w:trHeight w:val="726"/>
        </w:trPr>
        <w:tc>
          <w:tcPr>
            <w:tcW w:w="817" w:type="dxa"/>
            <w:vAlign w:val="center"/>
          </w:tcPr>
          <w:p w:rsidR="0012068B" w:rsidRPr="002A18FF" w:rsidRDefault="0012068B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954" w:type="dxa"/>
            <w:vAlign w:val="bottom"/>
          </w:tcPr>
          <w:p w:rsidR="0012068B" w:rsidRPr="002A18FF" w:rsidRDefault="00A50813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IZVORI SREDSTAVA</w:t>
            </w:r>
          </w:p>
        </w:tc>
        <w:tc>
          <w:tcPr>
            <w:tcW w:w="2561" w:type="dxa"/>
            <w:vAlign w:val="center"/>
          </w:tcPr>
          <w:p w:rsidR="0012068B" w:rsidRPr="002A18FF" w:rsidRDefault="0012068B" w:rsidP="00A508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12068B" w:rsidRPr="002A18FF" w:rsidTr="00A50813">
        <w:trPr>
          <w:trHeight w:val="397"/>
        </w:trPr>
        <w:tc>
          <w:tcPr>
            <w:tcW w:w="817" w:type="dxa"/>
          </w:tcPr>
          <w:p w:rsidR="0012068B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12068B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561" w:type="dxa"/>
          </w:tcPr>
          <w:p w:rsidR="0012068B" w:rsidRPr="002A18FF" w:rsidRDefault="0012068B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Koprivničko-križevačke županije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gradova i općina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iz državnog proračuna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sponzora i donatora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A50813">
        <w:trPr>
          <w:trHeight w:val="397"/>
        </w:trPr>
        <w:tc>
          <w:tcPr>
            <w:tcW w:w="817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sredstva iz ostalih izvora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31565C">
        <w:trPr>
          <w:trHeight w:val="531"/>
        </w:trPr>
        <w:tc>
          <w:tcPr>
            <w:tcW w:w="6771" w:type="dxa"/>
            <w:gridSpan w:val="2"/>
            <w:vAlign w:val="center"/>
          </w:tcPr>
          <w:p w:rsidR="00A50813" w:rsidRPr="002A18FF" w:rsidRDefault="00A50813" w:rsidP="00A5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61" w:type="dxa"/>
          </w:tcPr>
          <w:p w:rsidR="00A50813" w:rsidRPr="002A18FF" w:rsidRDefault="00A50813">
            <w:pPr>
              <w:rPr>
                <w:rFonts w:ascii="Times New Roman" w:hAnsi="Times New Roman" w:cs="Times New Roman"/>
              </w:rPr>
            </w:pPr>
          </w:p>
        </w:tc>
      </w:tr>
    </w:tbl>
    <w:p w:rsidR="0012068B" w:rsidRPr="002A18FF" w:rsidRDefault="0012068B">
      <w:pPr>
        <w:rPr>
          <w:rFonts w:ascii="Times New Roman" w:hAnsi="Times New Roman" w:cs="Times New Roman"/>
        </w:rPr>
      </w:pPr>
    </w:p>
    <w:p w:rsidR="00A50813" w:rsidRPr="002A18FF" w:rsidRDefault="00A5081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954"/>
        <w:gridCol w:w="2561"/>
      </w:tblGrid>
      <w:tr w:rsidR="00A50813" w:rsidRPr="002A18FF" w:rsidTr="0031565C">
        <w:trPr>
          <w:trHeight w:val="650"/>
        </w:trPr>
        <w:tc>
          <w:tcPr>
            <w:tcW w:w="817" w:type="dxa"/>
            <w:vAlign w:val="center"/>
          </w:tcPr>
          <w:p w:rsidR="00A50813" w:rsidRPr="002A18FF" w:rsidRDefault="00A50813" w:rsidP="0031565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954" w:type="dxa"/>
            <w:vAlign w:val="bottom"/>
          </w:tcPr>
          <w:p w:rsidR="00A50813" w:rsidRPr="002A18FF" w:rsidRDefault="00A50813" w:rsidP="00EB5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NAMJENA SREDSTAVA</w:t>
            </w:r>
          </w:p>
        </w:tc>
        <w:tc>
          <w:tcPr>
            <w:tcW w:w="2561" w:type="dxa"/>
            <w:vAlign w:val="center"/>
          </w:tcPr>
          <w:p w:rsidR="00A50813" w:rsidRPr="002A18FF" w:rsidRDefault="00A50813" w:rsidP="00EB5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nabave osnovnih sredstava i opreme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A50813" w:rsidRPr="002A18FF" w:rsidRDefault="00A50813" w:rsidP="00A50813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promotivnih aktivnosti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edukacije / seminara</w:t>
            </w:r>
            <w:r w:rsidR="002A18FF">
              <w:rPr>
                <w:rFonts w:ascii="Times New Roman" w:hAnsi="Times New Roman" w:cs="Times New Roman"/>
              </w:rPr>
              <w:t xml:space="preserve"> / stručnih ekskurzija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voditelja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tajnika / administratora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nabave stručne literature i uredskog poslovanja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EB5C35">
        <w:trPr>
          <w:trHeight w:val="397"/>
        </w:trPr>
        <w:tc>
          <w:tcPr>
            <w:tcW w:w="817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  <w:r w:rsidRPr="002A18FF">
              <w:rPr>
                <w:rFonts w:ascii="Times New Roman" w:hAnsi="Times New Roman" w:cs="Times New Roman"/>
              </w:rPr>
              <w:t>troškovi prijevoza i drugi troškovi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  <w:tr w:rsidR="00A50813" w:rsidRPr="002A18FF" w:rsidTr="0031565C">
        <w:trPr>
          <w:trHeight w:val="544"/>
        </w:trPr>
        <w:tc>
          <w:tcPr>
            <w:tcW w:w="6771" w:type="dxa"/>
            <w:gridSpan w:val="2"/>
            <w:vAlign w:val="center"/>
          </w:tcPr>
          <w:p w:rsidR="00A50813" w:rsidRPr="002A18FF" w:rsidRDefault="00A50813" w:rsidP="00EB5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F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61" w:type="dxa"/>
          </w:tcPr>
          <w:p w:rsidR="00A50813" w:rsidRPr="002A18FF" w:rsidRDefault="00A50813" w:rsidP="00EB5C35">
            <w:pPr>
              <w:rPr>
                <w:rFonts w:ascii="Times New Roman" w:hAnsi="Times New Roman" w:cs="Times New Roman"/>
              </w:rPr>
            </w:pPr>
          </w:p>
        </w:tc>
      </w:tr>
    </w:tbl>
    <w:p w:rsidR="00A50813" w:rsidRPr="002A18FF" w:rsidRDefault="00A50813">
      <w:pPr>
        <w:rPr>
          <w:rFonts w:ascii="Times New Roman" w:hAnsi="Times New Roman" w:cs="Times New Roman"/>
        </w:rPr>
      </w:pPr>
    </w:p>
    <w:sectPr w:rsidR="00A50813" w:rsidRPr="002A18FF" w:rsidSect="007D624B">
      <w:pgSz w:w="12240" w:h="15840"/>
      <w:pgMar w:top="993" w:right="1327" w:bottom="851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12068B"/>
    <w:rsid w:val="0029424B"/>
    <w:rsid w:val="002A18FF"/>
    <w:rsid w:val="00313788"/>
    <w:rsid w:val="00315343"/>
    <w:rsid w:val="0031565C"/>
    <w:rsid w:val="003B5E8E"/>
    <w:rsid w:val="004B51B4"/>
    <w:rsid w:val="006855A2"/>
    <w:rsid w:val="006B13CF"/>
    <w:rsid w:val="006D0A44"/>
    <w:rsid w:val="007A2671"/>
    <w:rsid w:val="007D624B"/>
    <w:rsid w:val="009F18BF"/>
    <w:rsid w:val="00A50813"/>
    <w:rsid w:val="00B43721"/>
    <w:rsid w:val="00B76ABC"/>
    <w:rsid w:val="00C1635F"/>
    <w:rsid w:val="00CD27E0"/>
    <w:rsid w:val="00DF40A8"/>
    <w:rsid w:val="00E63C2F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DC46-1317-4794-8A00-C2B5191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10</cp:revision>
  <cp:lastPrinted>2014-03-31T10:35:00Z</cp:lastPrinted>
  <dcterms:created xsi:type="dcterms:W3CDTF">2013-04-22T10:45:00Z</dcterms:created>
  <dcterms:modified xsi:type="dcterms:W3CDTF">2014-04-07T12:05:00Z</dcterms:modified>
</cp:coreProperties>
</file>