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60" w:rsidRPr="00883281" w:rsidRDefault="00C14B60" w:rsidP="00C14B60">
      <w:pPr>
        <w:spacing w:after="0" w:line="240" w:lineRule="auto"/>
      </w:pPr>
    </w:p>
    <w:p w:rsidR="00C14B60" w:rsidRPr="00883281" w:rsidRDefault="00C14B60" w:rsidP="00C14B60">
      <w:pPr>
        <w:spacing w:after="0" w:line="240" w:lineRule="auto"/>
      </w:pPr>
    </w:p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837"/>
        <w:gridCol w:w="4320"/>
      </w:tblGrid>
      <w:tr w:rsidR="00C14B60" w:rsidRPr="00883281" w:rsidTr="003B0406">
        <w:tblPrEx>
          <w:tblCellMar>
            <w:top w:w="0" w:type="dxa"/>
            <w:bottom w:w="0" w:type="dxa"/>
          </w:tblCellMar>
        </w:tblPrEx>
        <w:tc>
          <w:tcPr>
            <w:tcW w:w="837" w:type="dxa"/>
          </w:tcPr>
          <w:p w:rsidR="00C14B60" w:rsidRPr="00883281" w:rsidRDefault="00C14B60" w:rsidP="00C14B60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320" w:type="dxa"/>
          </w:tcPr>
          <w:p w:rsidR="00C14B60" w:rsidRPr="00C14B60" w:rsidRDefault="00C14B60" w:rsidP="00C14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eastAsia="hr-HR"/>
              </w:rPr>
              <w:drawing>
                <wp:inline distT="0" distB="0" distL="0" distR="0">
                  <wp:extent cx="504825" cy="6762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B60" w:rsidRPr="00C14B60" w:rsidRDefault="00C14B60" w:rsidP="00C14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C14B60" w:rsidRPr="00C14B60" w:rsidRDefault="00C14B60" w:rsidP="00C14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4B60">
              <w:rPr>
                <w:rFonts w:ascii="Times New Roman" w:hAnsi="Times New Roman"/>
                <w:b/>
                <w:sz w:val="16"/>
                <w:szCs w:val="16"/>
              </w:rPr>
              <w:t>REPUBLIKA HRVATSKA</w:t>
            </w:r>
          </w:p>
        </w:tc>
      </w:tr>
      <w:tr w:rsidR="00C14B60" w:rsidRPr="00883281" w:rsidTr="003B0406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837" w:type="dxa"/>
          </w:tcPr>
          <w:p w:rsidR="00C14B60" w:rsidRPr="00883281" w:rsidRDefault="00C14B60" w:rsidP="00C14B60">
            <w:pPr>
              <w:spacing w:after="0" w:line="240" w:lineRule="auto"/>
              <w:rPr>
                <w:sz w:val="24"/>
              </w:rPr>
            </w:pPr>
            <w:r w:rsidRPr="00883281">
              <w:rPr>
                <w:sz w:val="24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6pt;height:39.75pt" o:ole="" fillcolor="window">
                  <v:imagedata r:id="rId7" o:title=""/>
                </v:shape>
                <o:OLEObject Type="Embed" ProgID="Unknown" ShapeID="_x0000_i1027" DrawAspect="Content" ObjectID="_1454136871" r:id="rId8"/>
              </w:object>
            </w:r>
          </w:p>
        </w:tc>
        <w:tc>
          <w:tcPr>
            <w:tcW w:w="4320" w:type="dxa"/>
          </w:tcPr>
          <w:p w:rsidR="00C14B60" w:rsidRPr="00C14B60" w:rsidRDefault="00C14B60" w:rsidP="00C14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B60">
              <w:rPr>
                <w:rFonts w:ascii="Times New Roman" w:hAnsi="Times New Roman"/>
                <w:b/>
                <w:sz w:val="18"/>
                <w:szCs w:val="18"/>
              </w:rPr>
              <w:t>KOPRIVNIČKO - KRIŽEVAČKA ŽUPANIJA</w:t>
            </w:r>
          </w:p>
          <w:p w:rsidR="00C14B60" w:rsidRPr="00C14B60" w:rsidRDefault="00C14B60" w:rsidP="00C14B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14B60">
              <w:rPr>
                <w:rFonts w:ascii="Times New Roman" w:hAnsi="Times New Roman"/>
                <w:b/>
                <w:sz w:val="20"/>
                <w:szCs w:val="20"/>
              </w:rPr>
              <w:t>Župan</w:t>
            </w:r>
          </w:p>
        </w:tc>
      </w:tr>
    </w:tbl>
    <w:p w:rsidR="00C14B60" w:rsidRPr="00883281" w:rsidRDefault="00C14B60" w:rsidP="00C14B60">
      <w:pPr>
        <w:spacing w:after="0" w:line="240" w:lineRule="auto"/>
        <w:rPr>
          <w:b/>
          <w:sz w:val="24"/>
        </w:rPr>
      </w:pPr>
    </w:p>
    <w:p w:rsidR="00C14B60" w:rsidRPr="00C14B60" w:rsidRDefault="00C14B60" w:rsidP="00C14B60">
      <w:pPr>
        <w:spacing w:after="0" w:line="240" w:lineRule="auto"/>
        <w:rPr>
          <w:rFonts w:ascii="Times New Roman" w:hAnsi="Times New Roman"/>
          <w:sz w:val="24"/>
        </w:rPr>
      </w:pPr>
      <w:r w:rsidRPr="00C14B60">
        <w:rPr>
          <w:rFonts w:ascii="Times New Roman" w:hAnsi="Times New Roman"/>
          <w:sz w:val="24"/>
        </w:rPr>
        <w:t>KLASA: 400-06/13-01/24</w:t>
      </w:r>
    </w:p>
    <w:p w:rsidR="00C14B60" w:rsidRPr="00C14B60" w:rsidRDefault="00C14B60" w:rsidP="00C14B60">
      <w:pPr>
        <w:pStyle w:val="Naslov1"/>
        <w:rPr>
          <w:b w:val="0"/>
        </w:rPr>
      </w:pPr>
      <w:r w:rsidRPr="00C14B60">
        <w:rPr>
          <w:b w:val="0"/>
        </w:rPr>
        <w:t>URBROJ: 2137/1-02/07-14-13</w:t>
      </w:r>
    </w:p>
    <w:p w:rsidR="00C14B60" w:rsidRPr="00C14B60" w:rsidRDefault="00C14B60" w:rsidP="00C14B60">
      <w:pPr>
        <w:pStyle w:val="Tijeloteksta"/>
      </w:pPr>
      <w:r w:rsidRPr="00C14B60">
        <w:t>Koprivnica, 14. siječnja 2014.</w:t>
      </w:r>
    </w:p>
    <w:p w:rsidR="00C14B60" w:rsidRPr="00C14B60" w:rsidRDefault="00C14B60" w:rsidP="00C14B60">
      <w:pPr>
        <w:spacing w:after="0" w:line="240" w:lineRule="auto"/>
        <w:ind w:left="142" w:firstLine="566"/>
        <w:jc w:val="both"/>
        <w:rPr>
          <w:rFonts w:ascii="Times New Roman" w:hAnsi="Times New Roman"/>
        </w:rPr>
      </w:pPr>
    </w:p>
    <w:p w:rsidR="00C14B60" w:rsidRPr="00C14B60" w:rsidRDefault="00C14B60" w:rsidP="00C14B60">
      <w:pPr>
        <w:spacing w:after="0" w:line="240" w:lineRule="auto"/>
        <w:ind w:left="142" w:firstLine="566"/>
        <w:jc w:val="both"/>
        <w:rPr>
          <w:rFonts w:ascii="Times New Roman" w:hAnsi="Times New Roman"/>
        </w:rPr>
      </w:pPr>
    </w:p>
    <w:p w:rsidR="00C14B60" w:rsidRPr="00C14B60" w:rsidRDefault="00C14B60" w:rsidP="00C14B60">
      <w:pPr>
        <w:spacing w:after="0" w:line="240" w:lineRule="auto"/>
        <w:ind w:left="142" w:firstLine="566"/>
        <w:jc w:val="right"/>
        <w:rPr>
          <w:rFonts w:ascii="Times New Roman" w:hAnsi="Times New Roman"/>
          <w:b/>
          <w:sz w:val="24"/>
          <w:szCs w:val="24"/>
        </w:rPr>
      </w:pPr>
      <w:r w:rsidRPr="00C14B60">
        <w:rPr>
          <w:rFonts w:ascii="Times New Roman" w:hAnsi="Times New Roman"/>
        </w:rPr>
        <w:tab/>
      </w:r>
      <w:r w:rsidRPr="00C14B60">
        <w:rPr>
          <w:rFonts w:ascii="Times New Roman" w:hAnsi="Times New Roman"/>
        </w:rPr>
        <w:tab/>
      </w:r>
      <w:r w:rsidRPr="00C14B60">
        <w:rPr>
          <w:rFonts w:ascii="Times New Roman" w:hAnsi="Times New Roman"/>
        </w:rPr>
        <w:tab/>
      </w:r>
      <w:r w:rsidRPr="00C14B60">
        <w:rPr>
          <w:rFonts w:ascii="Times New Roman" w:hAnsi="Times New Roman"/>
        </w:rPr>
        <w:tab/>
      </w:r>
      <w:r w:rsidRPr="00C14B60">
        <w:rPr>
          <w:rFonts w:ascii="Times New Roman" w:hAnsi="Times New Roman"/>
          <w:b/>
          <w:sz w:val="24"/>
          <w:szCs w:val="24"/>
        </w:rPr>
        <w:t>PREDSJEDNIKU, ČLANOVIMA I ČLANICAMA</w:t>
      </w:r>
    </w:p>
    <w:p w:rsidR="00C14B60" w:rsidRPr="00C14B60" w:rsidRDefault="00C14B60" w:rsidP="00C14B60">
      <w:pPr>
        <w:spacing w:after="0" w:line="240" w:lineRule="auto"/>
        <w:ind w:left="142" w:firstLine="566"/>
        <w:jc w:val="center"/>
        <w:rPr>
          <w:rFonts w:ascii="Times New Roman" w:hAnsi="Times New Roman"/>
          <w:b/>
          <w:sz w:val="24"/>
          <w:szCs w:val="24"/>
        </w:rPr>
      </w:pPr>
      <w:r w:rsidRPr="00C14B60">
        <w:rPr>
          <w:rFonts w:ascii="Times New Roman" w:hAnsi="Times New Roman"/>
          <w:b/>
          <w:sz w:val="24"/>
          <w:szCs w:val="24"/>
        </w:rPr>
        <w:t xml:space="preserve">                                                Županijske skupštine</w:t>
      </w:r>
    </w:p>
    <w:p w:rsidR="00C14B60" w:rsidRPr="00C14B60" w:rsidRDefault="00C14B60" w:rsidP="00C14B60">
      <w:pPr>
        <w:spacing w:after="0" w:line="240" w:lineRule="auto"/>
        <w:ind w:left="142" w:firstLine="566"/>
        <w:jc w:val="center"/>
        <w:rPr>
          <w:rFonts w:ascii="Times New Roman" w:hAnsi="Times New Roman"/>
          <w:b/>
          <w:sz w:val="24"/>
          <w:szCs w:val="24"/>
        </w:rPr>
      </w:pPr>
      <w:r w:rsidRPr="00C14B60">
        <w:rPr>
          <w:rFonts w:ascii="Times New Roman" w:hAnsi="Times New Roman"/>
          <w:b/>
          <w:sz w:val="24"/>
          <w:szCs w:val="24"/>
        </w:rPr>
        <w:t xml:space="preserve">                                               Koprivničko-križevačke županije</w:t>
      </w:r>
    </w:p>
    <w:p w:rsidR="00C14B60" w:rsidRPr="00C14B60" w:rsidRDefault="00C14B60" w:rsidP="00C14B60">
      <w:pPr>
        <w:spacing w:after="0" w:line="240" w:lineRule="auto"/>
        <w:ind w:left="142" w:firstLine="566"/>
        <w:jc w:val="both"/>
        <w:rPr>
          <w:rFonts w:ascii="Times New Roman" w:hAnsi="Times New Roman"/>
          <w:b/>
          <w:sz w:val="24"/>
          <w:szCs w:val="24"/>
        </w:rPr>
      </w:pPr>
    </w:p>
    <w:p w:rsidR="00C14B60" w:rsidRPr="00C14B60" w:rsidRDefault="00C14B60" w:rsidP="00C14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4B60" w:rsidRPr="00C14B60" w:rsidRDefault="00C14B60" w:rsidP="00C14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4B60" w:rsidRPr="00C14B60" w:rsidRDefault="00C14B60" w:rsidP="00C14B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4B60" w:rsidRPr="00C14B60" w:rsidRDefault="00C14B60" w:rsidP="00C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B60">
        <w:rPr>
          <w:rFonts w:ascii="Times New Roman" w:hAnsi="Times New Roman"/>
          <w:sz w:val="24"/>
          <w:szCs w:val="24"/>
        </w:rPr>
        <w:t>PREDMET: Izvještaj o korištenju sredstava Proračunske zalihe za prosinac 2013. godine</w:t>
      </w:r>
    </w:p>
    <w:p w:rsidR="00C14B60" w:rsidRPr="00C14B60" w:rsidRDefault="00C14B60" w:rsidP="00C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B60" w:rsidRPr="00C14B60" w:rsidRDefault="00C14B60" w:rsidP="00C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B60" w:rsidRPr="00C14B60" w:rsidRDefault="00C14B60" w:rsidP="00C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B60">
        <w:rPr>
          <w:rFonts w:ascii="Times New Roman" w:hAnsi="Times New Roman"/>
          <w:sz w:val="24"/>
          <w:szCs w:val="24"/>
        </w:rPr>
        <w:tab/>
        <w:t>Na temelju članka 48.</w:t>
      </w:r>
      <w:r w:rsidRPr="00C14B60">
        <w:rPr>
          <w:rFonts w:ascii="Times New Roman" w:hAnsi="Times New Roman"/>
        </w:rPr>
        <w:t xml:space="preserve"> </w:t>
      </w:r>
      <w:r w:rsidRPr="00C14B60">
        <w:rPr>
          <w:rFonts w:ascii="Times New Roman" w:hAnsi="Times New Roman"/>
          <w:sz w:val="24"/>
          <w:szCs w:val="24"/>
        </w:rPr>
        <w:t>Zakona o lokalnoj i područnoj (regionalnoj) samoupravi („Narodne novine“ broj 33/01., 60/01., 129/05., 109/07., 125/08., 36/09., 150/11., 144/12. i 19/13.-pročišćeni tekst) podnosim Županijskoj skupštini Koprivničko-križevačke županije mjesečni Izvještaj o korištenju sredstava Proračuna Koprivničko-križevačke županije-Proračunske zalihe za prosinac 2013. godine.</w:t>
      </w:r>
    </w:p>
    <w:p w:rsidR="00C14B60" w:rsidRPr="00C14B60" w:rsidRDefault="00C14B60" w:rsidP="00C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B60" w:rsidRPr="00C14B60" w:rsidRDefault="00C14B60" w:rsidP="00C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B60">
        <w:rPr>
          <w:rFonts w:ascii="Times New Roman" w:hAnsi="Times New Roman"/>
          <w:sz w:val="24"/>
          <w:szCs w:val="24"/>
        </w:rPr>
        <w:tab/>
        <w:t>Za izvjestitelja u radnim tijelima određujem Robertinu Zdjelar, koja po ovlaštenju župana privremeno obavlja poslove  pročelnice  Upravnog odjela za financije, proračun i javnu nabavu u Koprivničko-križevačkoj županiji.</w:t>
      </w:r>
    </w:p>
    <w:p w:rsidR="00C14B60" w:rsidRPr="00C14B60" w:rsidRDefault="00C14B60" w:rsidP="00C14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B60" w:rsidRPr="00C14B60" w:rsidRDefault="00C14B60" w:rsidP="00C14B60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</w:rPr>
      </w:pPr>
    </w:p>
    <w:p w:rsidR="00C14B60" w:rsidRPr="00C14B60" w:rsidRDefault="00C14B60" w:rsidP="00C14B60">
      <w:pPr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C14B60" w:rsidRPr="00C14B60" w:rsidRDefault="00C14B60" w:rsidP="00C14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B60">
        <w:rPr>
          <w:rFonts w:ascii="Times New Roman" w:hAnsi="Times New Roman"/>
          <w:sz w:val="24"/>
        </w:rPr>
        <w:tab/>
      </w:r>
      <w:r w:rsidRPr="00C14B60">
        <w:rPr>
          <w:rFonts w:ascii="Times New Roman" w:hAnsi="Times New Roman"/>
          <w:sz w:val="24"/>
        </w:rPr>
        <w:tab/>
      </w:r>
      <w:r w:rsidRPr="00C14B60">
        <w:rPr>
          <w:rFonts w:ascii="Times New Roman" w:hAnsi="Times New Roman"/>
          <w:sz w:val="24"/>
        </w:rPr>
        <w:tab/>
      </w:r>
      <w:r w:rsidRPr="00C14B60">
        <w:rPr>
          <w:rFonts w:ascii="Times New Roman" w:hAnsi="Times New Roman"/>
          <w:sz w:val="24"/>
        </w:rPr>
        <w:tab/>
      </w:r>
      <w:r w:rsidRPr="00C14B60">
        <w:rPr>
          <w:rFonts w:ascii="Times New Roman" w:hAnsi="Times New Roman"/>
          <w:sz w:val="24"/>
        </w:rPr>
        <w:tab/>
      </w:r>
      <w:r w:rsidRPr="00C14B60">
        <w:rPr>
          <w:rFonts w:ascii="Times New Roman" w:hAnsi="Times New Roman"/>
          <w:sz w:val="24"/>
        </w:rPr>
        <w:tab/>
      </w:r>
      <w:r w:rsidRPr="00C14B60">
        <w:rPr>
          <w:rFonts w:ascii="Times New Roman" w:hAnsi="Times New Roman"/>
          <w:sz w:val="24"/>
        </w:rPr>
        <w:tab/>
      </w:r>
      <w:r w:rsidRPr="00C14B60">
        <w:rPr>
          <w:rFonts w:ascii="Times New Roman" w:hAnsi="Times New Roman"/>
          <w:sz w:val="24"/>
        </w:rPr>
        <w:tab/>
        <w:t xml:space="preserve">                </w:t>
      </w:r>
      <w:r w:rsidRPr="00C14B60">
        <w:rPr>
          <w:rFonts w:ascii="Times New Roman" w:hAnsi="Times New Roman"/>
          <w:sz w:val="24"/>
          <w:szCs w:val="24"/>
        </w:rPr>
        <w:t>ŽUPAN:</w:t>
      </w:r>
    </w:p>
    <w:p w:rsidR="00C14B60" w:rsidRPr="00C14B60" w:rsidRDefault="00C14B60" w:rsidP="00C14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B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Darko Koren, ing.građ.</w:t>
      </w:r>
    </w:p>
    <w:p w:rsidR="00C14B60" w:rsidRPr="00C14B60" w:rsidRDefault="00C14B60" w:rsidP="00C14B60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</w:rPr>
      </w:pPr>
    </w:p>
    <w:p w:rsidR="00C14B60" w:rsidRPr="00C14B60" w:rsidRDefault="00C14B60" w:rsidP="00C14B6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14B60" w:rsidRPr="00C14B60" w:rsidRDefault="00C14B60" w:rsidP="00C14B6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14B60" w:rsidRPr="00C14B60" w:rsidRDefault="00C14B60" w:rsidP="00C14B6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14B60" w:rsidRPr="00883281" w:rsidRDefault="00C14B60" w:rsidP="00C14B60">
      <w:pPr>
        <w:spacing w:after="0" w:line="240" w:lineRule="auto"/>
        <w:jc w:val="both"/>
        <w:rPr>
          <w:sz w:val="24"/>
        </w:rPr>
      </w:pPr>
    </w:p>
    <w:p w:rsidR="00C14B60" w:rsidRPr="00883281" w:rsidRDefault="00C14B60" w:rsidP="00C14B60">
      <w:pPr>
        <w:spacing w:after="0" w:line="240" w:lineRule="auto"/>
        <w:jc w:val="both"/>
        <w:rPr>
          <w:sz w:val="24"/>
        </w:rPr>
      </w:pPr>
    </w:p>
    <w:p w:rsidR="00C14B60" w:rsidRPr="00883281" w:rsidRDefault="00C14B60" w:rsidP="00C14B60">
      <w:pPr>
        <w:spacing w:after="0" w:line="240" w:lineRule="auto"/>
        <w:jc w:val="both"/>
        <w:rPr>
          <w:sz w:val="24"/>
        </w:rPr>
      </w:pPr>
    </w:p>
    <w:p w:rsidR="00C14B60" w:rsidRPr="00883281" w:rsidRDefault="00C14B60" w:rsidP="00C14B60">
      <w:pPr>
        <w:spacing w:after="0" w:line="240" w:lineRule="auto"/>
        <w:jc w:val="both"/>
        <w:rPr>
          <w:sz w:val="24"/>
        </w:rPr>
      </w:pPr>
    </w:p>
    <w:p w:rsidR="00C14B60" w:rsidRDefault="00C14B60" w:rsidP="00C14B60">
      <w:pPr>
        <w:spacing w:after="0" w:line="240" w:lineRule="auto"/>
        <w:sectPr w:rsidR="00C14B60" w:rsidSect="005C4B6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14B60" w:rsidRDefault="00C14B60" w:rsidP="00C14B60">
      <w:pPr>
        <w:spacing w:after="0" w:line="240" w:lineRule="auto"/>
        <w:rPr>
          <w:noProof/>
          <w:snapToGrid w:val="0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14B60" w:rsidRDefault="00C14B60" w:rsidP="00C14B60">
      <w:pPr>
        <w:spacing w:after="0" w:line="240" w:lineRule="auto"/>
      </w:pPr>
    </w:p>
    <w:p w:rsidR="00C14B60" w:rsidRPr="00C14B60" w:rsidRDefault="00C14B60" w:rsidP="00C14B60">
      <w:pPr>
        <w:spacing w:after="0" w:line="240" w:lineRule="auto"/>
        <w:jc w:val="both"/>
        <w:rPr>
          <w:rFonts w:ascii="Times New Roman" w:hAnsi="Times New Roman"/>
          <w:noProof/>
          <w:snapToGrid w:val="0"/>
          <w:sz w:val="24"/>
          <w:szCs w:val="24"/>
        </w:rPr>
      </w:pPr>
      <w:r w:rsidRPr="00C14B60">
        <w:rPr>
          <w:rFonts w:ascii="Times New Roman" w:hAnsi="Times New Roman"/>
          <w:noProof/>
          <w:snapToGrid w:val="0"/>
          <w:sz w:val="24"/>
          <w:szCs w:val="24"/>
        </w:rPr>
        <w:tab/>
        <w:t xml:space="preserve">Na temelju članka 37. Statuta Koprivničko-križevačke županije ("Službeni glasnik  Koprivničko-križevačke županije" broj 7/13. i 14/13.)  Županijska skupština  Koprivničko-križevačke županije na         sjednici održanoj                             2014.  donijela je </w:t>
      </w:r>
    </w:p>
    <w:p w:rsidR="00C14B60" w:rsidRPr="00C14B60" w:rsidRDefault="00C14B60" w:rsidP="00C14B60">
      <w:pPr>
        <w:spacing w:after="0" w:line="240" w:lineRule="auto"/>
        <w:rPr>
          <w:rFonts w:ascii="Times New Roman" w:hAnsi="Times New Roman"/>
          <w:noProof/>
          <w:snapToGrid w:val="0"/>
          <w:sz w:val="24"/>
          <w:szCs w:val="24"/>
        </w:rPr>
      </w:pPr>
    </w:p>
    <w:p w:rsidR="00C14B60" w:rsidRPr="00C14B60" w:rsidRDefault="00C14B60" w:rsidP="00C14B60">
      <w:pPr>
        <w:spacing w:after="0" w:line="240" w:lineRule="auto"/>
        <w:rPr>
          <w:rFonts w:ascii="Times New Roman" w:hAnsi="Times New Roman"/>
          <w:noProof/>
          <w:snapToGrid w:val="0"/>
          <w:sz w:val="24"/>
          <w:szCs w:val="24"/>
        </w:rPr>
      </w:pPr>
    </w:p>
    <w:p w:rsidR="00C14B60" w:rsidRPr="00C14B60" w:rsidRDefault="00C14B60" w:rsidP="00C14B60">
      <w:pPr>
        <w:spacing w:after="0" w:line="240" w:lineRule="auto"/>
        <w:rPr>
          <w:rFonts w:ascii="Times New Roman" w:hAnsi="Times New Roman"/>
          <w:noProof/>
          <w:snapToGrid w:val="0"/>
          <w:sz w:val="24"/>
          <w:szCs w:val="24"/>
        </w:rPr>
      </w:pPr>
    </w:p>
    <w:p w:rsidR="00C14B60" w:rsidRPr="00C14B60" w:rsidRDefault="00C14B60" w:rsidP="00C14B60">
      <w:pPr>
        <w:spacing w:after="0" w:line="240" w:lineRule="auto"/>
        <w:jc w:val="center"/>
        <w:rPr>
          <w:rFonts w:ascii="Times New Roman" w:hAnsi="Times New Roman"/>
          <w:noProof/>
          <w:snapToGrid w:val="0"/>
          <w:sz w:val="24"/>
          <w:szCs w:val="24"/>
        </w:rPr>
      </w:pPr>
      <w:r w:rsidRPr="00C14B60">
        <w:rPr>
          <w:rFonts w:ascii="Times New Roman" w:hAnsi="Times New Roman"/>
          <w:noProof/>
          <w:snapToGrid w:val="0"/>
          <w:sz w:val="24"/>
          <w:szCs w:val="24"/>
        </w:rPr>
        <w:t>Z A K L J U Č A K</w:t>
      </w:r>
    </w:p>
    <w:p w:rsidR="00C14B60" w:rsidRPr="00C14B60" w:rsidRDefault="00C14B60" w:rsidP="00C14B60">
      <w:pPr>
        <w:spacing w:after="0" w:line="240" w:lineRule="auto"/>
        <w:rPr>
          <w:rFonts w:ascii="Times New Roman" w:hAnsi="Times New Roman"/>
          <w:noProof/>
          <w:snapToGrid w:val="0"/>
          <w:sz w:val="24"/>
          <w:szCs w:val="24"/>
        </w:rPr>
      </w:pPr>
    </w:p>
    <w:p w:rsidR="00C14B60" w:rsidRPr="00C14B60" w:rsidRDefault="00C14B60" w:rsidP="00C14B60">
      <w:pPr>
        <w:spacing w:after="0" w:line="240" w:lineRule="auto"/>
        <w:jc w:val="center"/>
        <w:rPr>
          <w:rFonts w:ascii="Times New Roman" w:hAnsi="Times New Roman"/>
          <w:noProof/>
          <w:snapToGrid w:val="0"/>
          <w:sz w:val="24"/>
          <w:szCs w:val="24"/>
        </w:rPr>
      </w:pPr>
      <w:r w:rsidRPr="00C14B60">
        <w:rPr>
          <w:rFonts w:ascii="Times New Roman" w:hAnsi="Times New Roman"/>
          <w:noProof/>
          <w:snapToGrid w:val="0"/>
          <w:sz w:val="24"/>
          <w:szCs w:val="24"/>
        </w:rPr>
        <w:t xml:space="preserve">o usvajanju Izvještaja o korištenju sredstava </w:t>
      </w:r>
    </w:p>
    <w:p w:rsidR="00C14B60" w:rsidRPr="00C14B60" w:rsidRDefault="00C14B60" w:rsidP="00C14B60">
      <w:pPr>
        <w:spacing w:after="0" w:line="240" w:lineRule="auto"/>
        <w:jc w:val="center"/>
        <w:rPr>
          <w:rFonts w:ascii="Times New Roman" w:hAnsi="Times New Roman"/>
          <w:noProof/>
          <w:snapToGrid w:val="0"/>
          <w:sz w:val="24"/>
          <w:szCs w:val="24"/>
        </w:rPr>
      </w:pPr>
      <w:r w:rsidRPr="00C14B60">
        <w:rPr>
          <w:rFonts w:ascii="Times New Roman" w:hAnsi="Times New Roman"/>
          <w:noProof/>
          <w:snapToGrid w:val="0"/>
          <w:sz w:val="24"/>
          <w:szCs w:val="24"/>
        </w:rPr>
        <w:t xml:space="preserve">Proračuna Koprivničko-križevačke </w:t>
      </w:r>
    </w:p>
    <w:p w:rsidR="00C14B60" w:rsidRPr="00C14B60" w:rsidRDefault="00C14B60" w:rsidP="00C14B60">
      <w:pPr>
        <w:spacing w:after="0" w:line="240" w:lineRule="auto"/>
        <w:jc w:val="center"/>
        <w:rPr>
          <w:rFonts w:ascii="Times New Roman" w:hAnsi="Times New Roman"/>
          <w:noProof/>
          <w:snapToGrid w:val="0"/>
          <w:sz w:val="24"/>
          <w:szCs w:val="24"/>
        </w:rPr>
      </w:pPr>
      <w:r w:rsidRPr="00C14B60">
        <w:rPr>
          <w:rFonts w:ascii="Times New Roman" w:hAnsi="Times New Roman"/>
          <w:noProof/>
          <w:snapToGrid w:val="0"/>
          <w:sz w:val="24"/>
          <w:szCs w:val="24"/>
        </w:rPr>
        <w:t>županije za 2013. godinu-</w:t>
      </w:r>
    </w:p>
    <w:p w:rsidR="00C14B60" w:rsidRPr="00C14B60" w:rsidRDefault="00C14B60" w:rsidP="00C14B60">
      <w:pPr>
        <w:spacing w:after="0" w:line="240" w:lineRule="auto"/>
        <w:jc w:val="center"/>
        <w:rPr>
          <w:rFonts w:ascii="Times New Roman" w:hAnsi="Times New Roman"/>
          <w:noProof/>
          <w:snapToGrid w:val="0"/>
          <w:sz w:val="24"/>
          <w:szCs w:val="24"/>
        </w:rPr>
      </w:pPr>
      <w:r w:rsidRPr="00C14B60">
        <w:rPr>
          <w:rFonts w:ascii="Times New Roman" w:hAnsi="Times New Roman"/>
          <w:noProof/>
          <w:snapToGrid w:val="0"/>
          <w:sz w:val="24"/>
          <w:szCs w:val="24"/>
        </w:rPr>
        <w:t>Proračunska zaliha za prosinac 2013.</w:t>
      </w:r>
    </w:p>
    <w:p w:rsidR="00C14B60" w:rsidRPr="00C14B60" w:rsidRDefault="00C14B60" w:rsidP="00C14B60">
      <w:pPr>
        <w:spacing w:after="0" w:line="240" w:lineRule="auto"/>
        <w:rPr>
          <w:rFonts w:ascii="Times New Roman" w:hAnsi="Times New Roman"/>
          <w:noProof/>
          <w:snapToGrid w:val="0"/>
          <w:sz w:val="24"/>
          <w:szCs w:val="24"/>
        </w:rPr>
      </w:pPr>
    </w:p>
    <w:p w:rsidR="00C14B60" w:rsidRPr="00C14B60" w:rsidRDefault="00C14B60" w:rsidP="00C14B60">
      <w:pPr>
        <w:spacing w:after="0" w:line="240" w:lineRule="auto"/>
        <w:ind w:right="-288"/>
        <w:rPr>
          <w:rFonts w:ascii="Times New Roman" w:hAnsi="Times New Roman"/>
          <w:noProof/>
          <w:snapToGrid w:val="0"/>
          <w:sz w:val="24"/>
          <w:szCs w:val="24"/>
        </w:rPr>
      </w:pPr>
    </w:p>
    <w:p w:rsidR="00C14B60" w:rsidRPr="00C14B60" w:rsidRDefault="00C14B60" w:rsidP="00C14B60">
      <w:pPr>
        <w:spacing w:after="0" w:line="240" w:lineRule="auto"/>
        <w:jc w:val="center"/>
        <w:rPr>
          <w:rFonts w:ascii="Times New Roman" w:hAnsi="Times New Roman"/>
          <w:noProof/>
          <w:snapToGrid w:val="0"/>
          <w:sz w:val="24"/>
          <w:szCs w:val="24"/>
        </w:rPr>
      </w:pPr>
      <w:r w:rsidRPr="00C14B60">
        <w:rPr>
          <w:rFonts w:ascii="Times New Roman" w:hAnsi="Times New Roman"/>
          <w:noProof/>
          <w:snapToGrid w:val="0"/>
          <w:sz w:val="24"/>
          <w:szCs w:val="24"/>
        </w:rPr>
        <w:t>I</w:t>
      </w:r>
    </w:p>
    <w:p w:rsidR="00C14B60" w:rsidRPr="00C14B60" w:rsidRDefault="00C14B60" w:rsidP="00C14B60">
      <w:pPr>
        <w:spacing w:after="0" w:line="240" w:lineRule="auto"/>
        <w:rPr>
          <w:rFonts w:ascii="Times New Roman" w:hAnsi="Times New Roman"/>
          <w:noProof/>
          <w:snapToGrid w:val="0"/>
          <w:sz w:val="24"/>
          <w:szCs w:val="24"/>
        </w:rPr>
      </w:pPr>
    </w:p>
    <w:p w:rsidR="00C14B60" w:rsidRPr="00C14B60" w:rsidRDefault="00C14B60" w:rsidP="00C14B6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14B60">
        <w:rPr>
          <w:rFonts w:ascii="Times New Roman" w:hAnsi="Times New Roman"/>
          <w:noProof/>
          <w:snapToGrid w:val="0"/>
          <w:sz w:val="24"/>
          <w:szCs w:val="24"/>
        </w:rPr>
        <w:tab/>
        <w:t>Usvaja se Izvještaj  župana o korištenju sredstava Proračuna Koprivničko-križevačke županije za 2013. godinu-Proračunska zaliha za prosinac 2013., KLASA: 400-06/13-01/24, URBROJ:  2137/1-03/10-14-12 od 14. siječnja 2014. godine.</w:t>
      </w:r>
    </w:p>
    <w:p w:rsidR="00C14B60" w:rsidRPr="00C14B60" w:rsidRDefault="00C14B60" w:rsidP="00C14B60">
      <w:pPr>
        <w:tabs>
          <w:tab w:val="left" w:pos="114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4B60" w:rsidRPr="00C14B60" w:rsidRDefault="00C14B60" w:rsidP="00C14B60">
      <w:pPr>
        <w:spacing w:after="0" w:line="240" w:lineRule="auto"/>
        <w:ind w:right="-288"/>
        <w:rPr>
          <w:rFonts w:ascii="Times New Roman" w:hAnsi="Times New Roman"/>
          <w:noProof/>
          <w:snapToGrid w:val="0"/>
          <w:sz w:val="24"/>
          <w:szCs w:val="24"/>
        </w:rPr>
      </w:pPr>
    </w:p>
    <w:p w:rsidR="00C14B60" w:rsidRPr="00C14B60" w:rsidRDefault="00C14B60" w:rsidP="00C14B60">
      <w:pPr>
        <w:spacing w:after="0" w:line="240" w:lineRule="auto"/>
        <w:rPr>
          <w:rFonts w:ascii="Times New Roman" w:hAnsi="Times New Roman"/>
          <w:noProof/>
          <w:snapToGrid w:val="0"/>
          <w:sz w:val="24"/>
          <w:szCs w:val="24"/>
        </w:rPr>
      </w:pPr>
    </w:p>
    <w:p w:rsidR="00C14B60" w:rsidRPr="00C14B60" w:rsidRDefault="00C14B60" w:rsidP="00C14B60">
      <w:pPr>
        <w:spacing w:after="0" w:line="240" w:lineRule="auto"/>
        <w:jc w:val="center"/>
        <w:rPr>
          <w:rFonts w:ascii="Times New Roman" w:hAnsi="Times New Roman"/>
          <w:noProof/>
          <w:snapToGrid w:val="0"/>
          <w:sz w:val="24"/>
          <w:szCs w:val="24"/>
        </w:rPr>
      </w:pPr>
      <w:r w:rsidRPr="00C14B60">
        <w:rPr>
          <w:rFonts w:ascii="Times New Roman" w:hAnsi="Times New Roman"/>
          <w:noProof/>
          <w:snapToGrid w:val="0"/>
          <w:sz w:val="24"/>
          <w:szCs w:val="24"/>
        </w:rPr>
        <w:t>ŽUPANIJSKA SKUPŠTINA</w:t>
      </w:r>
    </w:p>
    <w:p w:rsidR="00C14B60" w:rsidRPr="00C14B60" w:rsidRDefault="00C14B60" w:rsidP="00C14B60">
      <w:pPr>
        <w:spacing w:after="0" w:line="240" w:lineRule="auto"/>
        <w:jc w:val="center"/>
        <w:rPr>
          <w:rFonts w:ascii="Times New Roman" w:hAnsi="Times New Roman"/>
          <w:noProof/>
          <w:snapToGrid w:val="0"/>
          <w:sz w:val="24"/>
          <w:szCs w:val="24"/>
        </w:rPr>
      </w:pPr>
      <w:r w:rsidRPr="00C14B60">
        <w:rPr>
          <w:rFonts w:ascii="Times New Roman" w:hAnsi="Times New Roman"/>
          <w:noProof/>
          <w:snapToGrid w:val="0"/>
          <w:sz w:val="24"/>
          <w:szCs w:val="24"/>
        </w:rPr>
        <w:t>KOPRIVNIČKO-KRIŽEVAČKE ŽUPANIJE</w:t>
      </w:r>
    </w:p>
    <w:p w:rsidR="00C14B60" w:rsidRPr="00C14B60" w:rsidRDefault="00C14B60" w:rsidP="00C14B60">
      <w:pPr>
        <w:spacing w:after="0" w:line="240" w:lineRule="auto"/>
        <w:rPr>
          <w:rFonts w:ascii="Times New Roman" w:hAnsi="Times New Roman"/>
          <w:noProof/>
          <w:snapToGrid w:val="0"/>
          <w:sz w:val="24"/>
          <w:szCs w:val="24"/>
        </w:rPr>
      </w:pPr>
    </w:p>
    <w:p w:rsidR="00C14B60" w:rsidRPr="00C14B60" w:rsidRDefault="00C14B60" w:rsidP="00C14B60">
      <w:pPr>
        <w:spacing w:after="0" w:line="240" w:lineRule="auto"/>
        <w:rPr>
          <w:rFonts w:ascii="Times New Roman" w:hAnsi="Times New Roman"/>
          <w:noProof/>
          <w:snapToGrid w:val="0"/>
          <w:sz w:val="24"/>
          <w:szCs w:val="24"/>
        </w:rPr>
      </w:pPr>
    </w:p>
    <w:p w:rsidR="00C14B60" w:rsidRPr="00C14B60" w:rsidRDefault="00C14B60" w:rsidP="00C14B60">
      <w:pPr>
        <w:spacing w:after="0" w:line="240" w:lineRule="auto"/>
        <w:rPr>
          <w:rFonts w:ascii="Times New Roman" w:hAnsi="Times New Roman"/>
          <w:noProof/>
          <w:snapToGrid w:val="0"/>
          <w:sz w:val="24"/>
          <w:szCs w:val="24"/>
        </w:rPr>
      </w:pPr>
      <w:r w:rsidRPr="00C14B60">
        <w:rPr>
          <w:rFonts w:ascii="Times New Roman" w:hAnsi="Times New Roman"/>
          <w:noProof/>
          <w:snapToGrid w:val="0"/>
          <w:sz w:val="24"/>
          <w:szCs w:val="24"/>
        </w:rPr>
        <w:t>KLASA: 400-06/13-01/24</w:t>
      </w:r>
    </w:p>
    <w:p w:rsidR="00C14B60" w:rsidRPr="00C14B60" w:rsidRDefault="00C14B60" w:rsidP="00C14B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4B60">
        <w:rPr>
          <w:rFonts w:ascii="Times New Roman" w:hAnsi="Times New Roman"/>
          <w:sz w:val="24"/>
          <w:szCs w:val="24"/>
        </w:rPr>
        <w:t>URBROJ: 2137/1-02/07-14-14</w:t>
      </w:r>
    </w:p>
    <w:p w:rsidR="00C14B60" w:rsidRPr="00C14B60" w:rsidRDefault="00C14B60" w:rsidP="00C14B60">
      <w:pPr>
        <w:spacing w:after="0" w:line="240" w:lineRule="auto"/>
        <w:rPr>
          <w:rFonts w:ascii="Times New Roman" w:hAnsi="Times New Roman"/>
          <w:noProof/>
          <w:snapToGrid w:val="0"/>
          <w:color w:val="FF6600"/>
          <w:sz w:val="24"/>
          <w:szCs w:val="24"/>
        </w:rPr>
      </w:pPr>
      <w:r w:rsidRPr="00C14B60">
        <w:rPr>
          <w:rFonts w:ascii="Times New Roman" w:hAnsi="Times New Roman"/>
          <w:sz w:val="24"/>
          <w:szCs w:val="24"/>
        </w:rPr>
        <w:t xml:space="preserve">Koprivnica,  </w:t>
      </w:r>
      <w:r w:rsidRPr="00C14B60">
        <w:rPr>
          <w:rFonts w:ascii="Times New Roman" w:hAnsi="Times New Roman"/>
          <w:noProof/>
          <w:snapToGrid w:val="0"/>
          <w:color w:val="FF6600"/>
          <w:sz w:val="24"/>
          <w:szCs w:val="24"/>
        </w:rPr>
        <w:t xml:space="preserve">                 </w:t>
      </w:r>
      <w:r w:rsidRPr="00C14B60">
        <w:rPr>
          <w:rFonts w:ascii="Times New Roman" w:hAnsi="Times New Roman"/>
          <w:noProof/>
          <w:snapToGrid w:val="0"/>
          <w:sz w:val="24"/>
          <w:szCs w:val="24"/>
        </w:rPr>
        <w:t xml:space="preserve">2014.                                                                    </w:t>
      </w:r>
    </w:p>
    <w:p w:rsidR="00C14B60" w:rsidRPr="00C14B60" w:rsidRDefault="00C14B60" w:rsidP="00C14B60">
      <w:pPr>
        <w:spacing w:after="0" w:line="240" w:lineRule="auto"/>
        <w:rPr>
          <w:rFonts w:ascii="Times New Roman" w:hAnsi="Times New Roman"/>
          <w:noProof/>
          <w:snapToGrid w:val="0"/>
          <w:sz w:val="24"/>
          <w:szCs w:val="24"/>
        </w:rPr>
      </w:pPr>
    </w:p>
    <w:p w:rsidR="00C14B60" w:rsidRPr="00C14B60" w:rsidRDefault="00C14B60" w:rsidP="00C14B60">
      <w:pPr>
        <w:spacing w:after="0" w:line="240" w:lineRule="auto"/>
        <w:rPr>
          <w:rFonts w:ascii="Times New Roman" w:hAnsi="Times New Roman"/>
          <w:noProof/>
          <w:snapToGrid w:val="0"/>
          <w:sz w:val="24"/>
          <w:szCs w:val="24"/>
        </w:rPr>
      </w:pPr>
      <w:r w:rsidRPr="00C14B60">
        <w:rPr>
          <w:rFonts w:ascii="Times New Roman" w:hAnsi="Times New Roman"/>
          <w:noProof/>
          <w:snapToGrid w:val="0"/>
          <w:sz w:val="24"/>
          <w:szCs w:val="24"/>
        </w:rPr>
        <w:t xml:space="preserve">                                                                                                          PREDSJEDNIK:</w:t>
      </w:r>
    </w:p>
    <w:p w:rsidR="00C14B60" w:rsidRPr="00C14B60" w:rsidRDefault="00C14B60" w:rsidP="00C14B60">
      <w:pPr>
        <w:spacing w:after="0" w:line="240" w:lineRule="auto"/>
        <w:rPr>
          <w:rFonts w:ascii="Times New Roman" w:hAnsi="Times New Roman"/>
          <w:noProof/>
          <w:snapToGrid w:val="0"/>
          <w:sz w:val="24"/>
          <w:szCs w:val="24"/>
        </w:rPr>
      </w:pPr>
      <w:r w:rsidRPr="00C14B60">
        <w:rPr>
          <w:rFonts w:ascii="Times New Roman" w:hAnsi="Times New Roman"/>
          <w:noProof/>
          <w:snapToGrid w:val="0"/>
          <w:sz w:val="24"/>
          <w:szCs w:val="24"/>
        </w:rPr>
        <w:tab/>
      </w:r>
      <w:r w:rsidRPr="00C14B60">
        <w:rPr>
          <w:rFonts w:ascii="Times New Roman" w:hAnsi="Times New Roman"/>
          <w:noProof/>
          <w:snapToGrid w:val="0"/>
          <w:sz w:val="24"/>
          <w:szCs w:val="24"/>
        </w:rPr>
        <w:tab/>
      </w:r>
      <w:r w:rsidRPr="00C14B60">
        <w:rPr>
          <w:rFonts w:ascii="Times New Roman" w:hAnsi="Times New Roman"/>
          <w:noProof/>
          <w:snapToGrid w:val="0"/>
          <w:sz w:val="24"/>
          <w:szCs w:val="24"/>
        </w:rPr>
        <w:tab/>
      </w:r>
      <w:r w:rsidRPr="00C14B60">
        <w:rPr>
          <w:rFonts w:ascii="Times New Roman" w:hAnsi="Times New Roman"/>
          <w:noProof/>
          <w:snapToGrid w:val="0"/>
          <w:sz w:val="24"/>
          <w:szCs w:val="24"/>
        </w:rPr>
        <w:tab/>
      </w:r>
      <w:r w:rsidRPr="00C14B60">
        <w:rPr>
          <w:rFonts w:ascii="Times New Roman" w:hAnsi="Times New Roman"/>
          <w:noProof/>
          <w:snapToGrid w:val="0"/>
          <w:sz w:val="24"/>
          <w:szCs w:val="24"/>
        </w:rPr>
        <w:tab/>
      </w:r>
      <w:r w:rsidRPr="00C14B60">
        <w:rPr>
          <w:rFonts w:ascii="Times New Roman" w:hAnsi="Times New Roman"/>
          <w:noProof/>
          <w:snapToGrid w:val="0"/>
          <w:sz w:val="24"/>
          <w:szCs w:val="24"/>
        </w:rPr>
        <w:tab/>
      </w:r>
      <w:r w:rsidRPr="00C14B60">
        <w:rPr>
          <w:rFonts w:ascii="Times New Roman" w:hAnsi="Times New Roman"/>
          <w:noProof/>
          <w:snapToGrid w:val="0"/>
          <w:sz w:val="24"/>
          <w:szCs w:val="24"/>
        </w:rPr>
        <w:tab/>
      </w:r>
      <w:r w:rsidRPr="00C14B60">
        <w:rPr>
          <w:rFonts w:ascii="Times New Roman" w:hAnsi="Times New Roman"/>
          <w:noProof/>
          <w:snapToGrid w:val="0"/>
          <w:sz w:val="24"/>
          <w:szCs w:val="24"/>
        </w:rPr>
        <w:tab/>
        <w:t xml:space="preserve">         Damir Felak, dipl.ing.</w:t>
      </w:r>
    </w:p>
    <w:p w:rsidR="00C14B60" w:rsidRPr="00C14B60" w:rsidRDefault="00C14B60" w:rsidP="00C14B60">
      <w:pPr>
        <w:spacing w:after="0" w:line="240" w:lineRule="auto"/>
        <w:rPr>
          <w:rFonts w:ascii="Times New Roman" w:hAnsi="Times New Roman"/>
          <w:noProof/>
          <w:snapToGrid w:val="0"/>
          <w:sz w:val="24"/>
          <w:szCs w:val="24"/>
        </w:rPr>
      </w:pPr>
      <w:r w:rsidRPr="00C14B60">
        <w:rPr>
          <w:rFonts w:ascii="Times New Roman" w:hAnsi="Times New Roman"/>
          <w:noProof/>
          <w:snapToGrid w:val="0"/>
          <w:sz w:val="24"/>
          <w:szCs w:val="24"/>
        </w:rPr>
        <w:tab/>
      </w:r>
      <w:r w:rsidRPr="00C14B60">
        <w:rPr>
          <w:rFonts w:ascii="Times New Roman" w:hAnsi="Times New Roman"/>
          <w:noProof/>
          <w:snapToGrid w:val="0"/>
          <w:sz w:val="24"/>
          <w:szCs w:val="24"/>
        </w:rPr>
        <w:tab/>
      </w:r>
      <w:r w:rsidRPr="00C14B60">
        <w:rPr>
          <w:rFonts w:ascii="Times New Roman" w:hAnsi="Times New Roman"/>
          <w:noProof/>
          <w:snapToGrid w:val="0"/>
          <w:sz w:val="24"/>
          <w:szCs w:val="24"/>
        </w:rPr>
        <w:tab/>
      </w:r>
      <w:r w:rsidRPr="00C14B60">
        <w:rPr>
          <w:rFonts w:ascii="Times New Roman" w:hAnsi="Times New Roman"/>
          <w:noProof/>
          <w:snapToGrid w:val="0"/>
          <w:sz w:val="24"/>
          <w:szCs w:val="24"/>
        </w:rPr>
        <w:tab/>
      </w:r>
      <w:r w:rsidRPr="00C14B60">
        <w:rPr>
          <w:rFonts w:ascii="Times New Roman" w:hAnsi="Times New Roman"/>
          <w:noProof/>
          <w:snapToGrid w:val="0"/>
          <w:sz w:val="24"/>
          <w:szCs w:val="24"/>
        </w:rPr>
        <w:tab/>
      </w:r>
      <w:r w:rsidRPr="00C14B60">
        <w:rPr>
          <w:rFonts w:ascii="Times New Roman" w:hAnsi="Times New Roman"/>
          <w:noProof/>
          <w:snapToGrid w:val="0"/>
          <w:sz w:val="24"/>
          <w:szCs w:val="24"/>
        </w:rPr>
        <w:tab/>
      </w:r>
      <w:r w:rsidRPr="00C14B60">
        <w:rPr>
          <w:rFonts w:ascii="Times New Roman" w:hAnsi="Times New Roman"/>
          <w:noProof/>
          <w:snapToGrid w:val="0"/>
          <w:sz w:val="24"/>
          <w:szCs w:val="24"/>
        </w:rPr>
        <w:tab/>
      </w:r>
      <w:r w:rsidRPr="00C14B60">
        <w:rPr>
          <w:rFonts w:ascii="Times New Roman" w:hAnsi="Times New Roman"/>
          <w:noProof/>
          <w:snapToGrid w:val="0"/>
          <w:sz w:val="24"/>
          <w:szCs w:val="24"/>
        </w:rPr>
        <w:tab/>
      </w:r>
      <w:r w:rsidRPr="00C14B60">
        <w:rPr>
          <w:rFonts w:ascii="Times New Roman" w:hAnsi="Times New Roman"/>
          <w:noProof/>
          <w:snapToGrid w:val="0"/>
          <w:sz w:val="24"/>
          <w:szCs w:val="24"/>
        </w:rPr>
        <w:tab/>
      </w:r>
      <w:r w:rsidRPr="00C14B60">
        <w:rPr>
          <w:rFonts w:ascii="Times New Roman" w:hAnsi="Times New Roman"/>
          <w:noProof/>
          <w:snapToGrid w:val="0"/>
          <w:sz w:val="24"/>
          <w:szCs w:val="24"/>
        </w:rPr>
        <w:tab/>
      </w:r>
    </w:p>
    <w:p w:rsidR="00C14B60" w:rsidRPr="00C14B60" w:rsidRDefault="00C14B60" w:rsidP="00C14B60">
      <w:pPr>
        <w:spacing w:after="0" w:line="240" w:lineRule="auto"/>
        <w:rPr>
          <w:rFonts w:ascii="Times New Roman" w:hAnsi="Times New Roman"/>
          <w:b/>
          <w:bCs/>
          <w:noProof/>
          <w:snapToGrid w:val="0"/>
          <w:sz w:val="24"/>
          <w:szCs w:val="24"/>
        </w:rPr>
      </w:pPr>
      <w:r w:rsidRPr="00C14B60">
        <w:rPr>
          <w:rFonts w:ascii="Times New Roman" w:hAnsi="Times New Roman"/>
          <w:noProof/>
          <w:snapToGrid w:val="0"/>
          <w:sz w:val="24"/>
          <w:szCs w:val="24"/>
        </w:rPr>
        <w:tab/>
      </w:r>
      <w:r w:rsidRPr="00C14B60">
        <w:rPr>
          <w:rFonts w:ascii="Times New Roman" w:hAnsi="Times New Roman"/>
          <w:noProof/>
          <w:snapToGrid w:val="0"/>
          <w:sz w:val="24"/>
          <w:szCs w:val="24"/>
        </w:rPr>
        <w:tab/>
      </w:r>
      <w:r w:rsidRPr="00C14B60">
        <w:rPr>
          <w:rFonts w:ascii="Times New Roman" w:hAnsi="Times New Roman"/>
          <w:noProof/>
          <w:snapToGrid w:val="0"/>
          <w:sz w:val="24"/>
          <w:szCs w:val="24"/>
        </w:rPr>
        <w:tab/>
      </w:r>
      <w:r w:rsidRPr="00C14B60">
        <w:rPr>
          <w:rFonts w:ascii="Times New Roman" w:hAnsi="Times New Roman"/>
          <w:noProof/>
          <w:snapToGrid w:val="0"/>
          <w:sz w:val="24"/>
          <w:szCs w:val="24"/>
        </w:rPr>
        <w:tab/>
        <w:t xml:space="preserve"> </w:t>
      </w:r>
      <w:r w:rsidRPr="00C14B60">
        <w:rPr>
          <w:rFonts w:ascii="Times New Roman" w:hAnsi="Times New Roman"/>
          <w:noProof/>
          <w:snapToGrid w:val="0"/>
          <w:sz w:val="24"/>
          <w:szCs w:val="24"/>
        </w:rPr>
        <w:tab/>
      </w:r>
      <w:r w:rsidRPr="00C14B60">
        <w:rPr>
          <w:rFonts w:ascii="Times New Roman" w:hAnsi="Times New Roman"/>
          <w:noProof/>
          <w:snapToGrid w:val="0"/>
          <w:sz w:val="24"/>
          <w:szCs w:val="24"/>
        </w:rPr>
        <w:tab/>
      </w:r>
      <w:r w:rsidRPr="00C14B60">
        <w:rPr>
          <w:rFonts w:ascii="Times New Roman" w:hAnsi="Times New Roman"/>
          <w:noProof/>
          <w:snapToGrid w:val="0"/>
          <w:sz w:val="24"/>
          <w:szCs w:val="24"/>
        </w:rPr>
        <w:tab/>
        <w:t xml:space="preserve">      </w:t>
      </w:r>
      <w:r w:rsidRPr="00C14B60">
        <w:rPr>
          <w:rFonts w:ascii="Times New Roman" w:hAnsi="Times New Roman"/>
          <w:noProof/>
          <w:snapToGrid w:val="0"/>
          <w:sz w:val="24"/>
          <w:szCs w:val="24"/>
        </w:rPr>
        <w:tab/>
      </w:r>
      <w:r w:rsidRPr="00C14B60">
        <w:rPr>
          <w:rFonts w:ascii="Times New Roman" w:hAnsi="Times New Roman"/>
          <w:noProof/>
          <w:snapToGrid w:val="0"/>
          <w:sz w:val="24"/>
          <w:szCs w:val="24"/>
        </w:rPr>
        <w:tab/>
        <w:t xml:space="preserve">             </w:t>
      </w:r>
    </w:p>
    <w:p w:rsidR="00C14B60" w:rsidRPr="00C14B60" w:rsidRDefault="00C14B60" w:rsidP="00C1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B60" w:rsidRPr="00C14B60" w:rsidRDefault="00C14B60" w:rsidP="00C1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B60" w:rsidRPr="00C14B60" w:rsidRDefault="00C14B60" w:rsidP="00C1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B60" w:rsidRPr="00C14B60" w:rsidRDefault="00C14B60" w:rsidP="00C14B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B60" w:rsidRPr="00C14B60" w:rsidRDefault="00C14B60" w:rsidP="00C14B60">
      <w:pPr>
        <w:spacing w:after="0" w:line="240" w:lineRule="auto"/>
        <w:rPr>
          <w:rFonts w:ascii="Times New Roman" w:hAnsi="Times New Roman"/>
        </w:rPr>
      </w:pPr>
    </w:p>
    <w:p w:rsidR="00C14B60" w:rsidRPr="00C14B60" w:rsidRDefault="00C14B60" w:rsidP="00C14B60">
      <w:pPr>
        <w:spacing w:after="0" w:line="240" w:lineRule="auto"/>
        <w:rPr>
          <w:rFonts w:ascii="Times New Roman" w:hAnsi="Times New Roman"/>
        </w:rPr>
      </w:pPr>
    </w:p>
    <w:p w:rsidR="00C14B60" w:rsidRPr="00C14B60" w:rsidRDefault="00C14B60" w:rsidP="00C14B60">
      <w:pPr>
        <w:spacing w:after="0" w:line="240" w:lineRule="auto"/>
        <w:rPr>
          <w:rFonts w:ascii="Times New Roman" w:hAnsi="Times New Roman"/>
        </w:rPr>
      </w:pPr>
    </w:p>
    <w:p w:rsidR="00C14B60" w:rsidRPr="00C14B60" w:rsidRDefault="00C14B60" w:rsidP="00C14B60">
      <w:pPr>
        <w:spacing w:after="0" w:line="240" w:lineRule="auto"/>
        <w:rPr>
          <w:rFonts w:ascii="Times New Roman" w:hAnsi="Times New Roman"/>
        </w:rPr>
      </w:pPr>
    </w:p>
    <w:p w:rsidR="00C14B60" w:rsidRPr="00C14B60" w:rsidRDefault="00C14B60" w:rsidP="00C14B60">
      <w:pPr>
        <w:spacing w:after="0" w:line="240" w:lineRule="auto"/>
        <w:rPr>
          <w:rFonts w:ascii="Times New Roman" w:hAnsi="Times New Roman"/>
        </w:rPr>
      </w:pPr>
    </w:p>
    <w:p w:rsidR="00C14B60" w:rsidRPr="00C14B60" w:rsidRDefault="00C14B60" w:rsidP="00C14B60">
      <w:pPr>
        <w:spacing w:after="0" w:line="240" w:lineRule="auto"/>
        <w:rPr>
          <w:rFonts w:ascii="Times New Roman" w:hAnsi="Times New Roman"/>
        </w:rPr>
      </w:pPr>
    </w:p>
    <w:p w:rsidR="00C14B60" w:rsidRPr="00C14B60" w:rsidRDefault="00C14B60" w:rsidP="00C14B60">
      <w:pPr>
        <w:spacing w:after="0" w:line="240" w:lineRule="auto"/>
        <w:rPr>
          <w:rFonts w:ascii="Times New Roman" w:hAnsi="Times New Roman"/>
        </w:rPr>
        <w:sectPr w:rsidR="00C14B60" w:rsidRPr="00C14B60" w:rsidSect="00840414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-972" w:type="dxa"/>
        <w:tblLook w:val="0000" w:firstRow="0" w:lastRow="0" w:firstColumn="0" w:lastColumn="0" w:noHBand="0" w:noVBand="0"/>
      </w:tblPr>
      <w:tblGrid>
        <w:gridCol w:w="937"/>
        <w:gridCol w:w="3892"/>
      </w:tblGrid>
      <w:tr w:rsidR="005318D5" w:rsidRPr="00D379D2" w:rsidTr="00831B60">
        <w:tc>
          <w:tcPr>
            <w:tcW w:w="0" w:type="auto"/>
          </w:tcPr>
          <w:p w:rsidR="005318D5" w:rsidRPr="00D379D2" w:rsidRDefault="005318D5" w:rsidP="00831B6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5318D5" w:rsidRPr="00C14B60" w:rsidRDefault="005318D5" w:rsidP="00831B60">
            <w:pPr>
              <w:jc w:val="center"/>
              <w:rPr>
                <w:rFonts w:ascii="Times New Roman" w:hAnsi="Times New Roman"/>
                <w:sz w:val="20"/>
              </w:rPr>
            </w:pPr>
            <w:r w:rsidRPr="00C14B60">
              <w:rPr>
                <w:rFonts w:ascii="Times New Roman" w:eastAsia="Times New Roman" w:hAnsi="Times New Roman"/>
                <w:sz w:val="20"/>
              </w:rPr>
              <w:object w:dxaOrig="6621" w:dyaOrig="8218">
                <v:shape id="_x0000_i1025" type="#_x0000_t75" style="width:39.75pt;height:53.25pt" o:ole="" fillcolor="window">
                  <v:imagedata r:id="rId9" o:title=""/>
                </v:shape>
                <o:OLEObject Type="Embed" ProgID="CDraw5" ShapeID="_x0000_i1025" DrawAspect="Content" ObjectID="_1454136872" r:id="rId10"/>
              </w:object>
            </w:r>
          </w:p>
          <w:p w:rsidR="005318D5" w:rsidRPr="00C14B60" w:rsidRDefault="005318D5" w:rsidP="00840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4B60">
              <w:rPr>
                <w:rFonts w:ascii="Times New Roman" w:hAnsi="Times New Roman"/>
                <w:b/>
                <w:sz w:val="16"/>
                <w:szCs w:val="16"/>
              </w:rPr>
              <w:t>REPUBLIKA HRVATSKA</w:t>
            </w:r>
          </w:p>
        </w:tc>
        <w:bookmarkStart w:id="0" w:name="_GoBack"/>
        <w:bookmarkEnd w:id="0"/>
      </w:tr>
      <w:tr w:rsidR="005318D5" w:rsidRPr="00D379D2" w:rsidTr="00831B60">
        <w:trPr>
          <w:trHeight w:val="848"/>
        </w:trPr>
        <w:tc>
          <w:tcPr>
            <w:tcW w:w="0" w:type="auto"/>
          </w:tcPr>
          <w:p w:rsidR="005318D5" w:rsidRPr="00D379D2" w:rsidRDefault="005318D5" w:rsidP="00831B60">
            <w:pPr>
              <w:rPr>
                <w:rFonts w:ascii="Arial" w:hAnsi="Arial" w:cs="Arial"/>
              </w:rPr>
            </w:pPr>
            <w:r w:rsidRPr="00D379D2">
              <w:rPr>
                <w:rFonts w:ascii="Arial" w:eastAsia="Times New Roman" w:hAnsi="Arial" w:cs="Arial"/>
                <w:sz w:val="24"/>
              </w:rPr>
              <w:object w:dxaOrig="825" w:dyaOrig="902">
                <v:shape id="_x0000_i1026" type="#_x0000_t75" style="width:36pt;height:39.75pt" o:ole="" fillcolor="window">
                  <v:imagedata r:id="rId7" o:title=""/>
                </v:shape>
                <o:OLEObject Type="Embed" ProgID="CPaint5" ShapeID="_x0000_i1026" DrawAspect="Content" ObjectID="_1454136873" r:id="rId11"/>
              </w:object>
            </w:r>
          </w:p>
        </w:tc>
        <w:tc>
          <w:tcPr>
            <w:tcW w:w="0" w:type="auto"/>
          </w:tcPr>
          <w:p w:rsidR="005318D5" w:rsidRPr="00C14B60" w:rsidRDefault="005318D5" w:rsidP="00840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4B60">
              <w:rPr>
                <w:rFonts w:ascii="Times New Roman" w:hAnsi="Times New Roman"/>
                <w:b/>
                <w:sz w:val="18"/>
                <w:szCs w:val="18"/>
              </w:rPr>
              <w:t>KOPRIVNIČKO - KRIŽEVAČKA ŽUPANIJA</w:t>
            </w:r>
          </w:p>
          <w:p w:rsidR="005318D5" w:rsidRPr="00C14B60" w:rsidRDefault="005318D5" w:rsidP="006B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C14B60">
              <w:rPr>
                <w:rFonts w:ascii="Times New Roman" w:hAnsi="Times New Roman"/>
                <w:b/>
                <w:sz w:val="20"/>
              </w:rPr>
              <w:t>Župan</w:t>
            </w:r>
          </w:p>
        </w:tc>
      </w:tr>
    </w:tbl>
    <w:p w:rsidR="005318D5" w:rsidRDefault="005318D5" w:rsidP="00627AA0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KLASA: 400-06/13-01/24</w:t>
      </w:r>
    </w:p>
    <w:p w:rsidR="005318D5" w:rsidRDefault="005318D5" w:rsidP="00627AA0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URBROJ : 2137/1-02/07-14-12</w:t>
      </w:r>
    </w:p>
    <w:p w:rsidR="005318D5" w:rsidRDefault="005318D5" w:rsidP="00627AA0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Koprivnica, 14. siječnja 2014.</w:t>
      </w:r>
    </w:p>
    <w:p w:rsidR="005318D5" w:rsidRDefault="005318D5" w:rsidP="00627AA0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        ŽUPANIJSKA SKUPŠTINA </w:t>
      </w:r>
    </w:p>
    <w:p w:rsidR="005318D5" w:rsidRDefault="005318D5" w:rsidP="00840414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KOPRIVNIČKO-KRIŽEVAČKE ŽUPANIJE</w:t>
      </w:r>
    </w:p>
    <w:p w:rsidR="005318D5" w:rsidRDefault="005318D5" w:rsidP="00621563">
      <w:pPr>
        <w:pStyle w:val="Odlomakpopisa"/>
        <w:spacing w:after="0" w:line="240" w:lineRule="auto"/>
        <w:ind w:left="3900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       -OVDJE -</w:t>
      </w:r>
      <w:r w:rsidRPr="00BB1CCA">
        <w:rPr>
          <w:rFonts w:ascii="Times New Roman" w:hAnsi="Times New Roman"/>
          <w:sz w:val="24"/>
          <w:szCs w:val="24"/>
          <w:lang w:eastAsia="hr-HR"/>
        </w:rPr>
        <w:tab/>
      </w:r>
    </w:p>
    <w:p w:rsidR="005318D5" w:rsidRDefault="005318D5" w:rsidP="00BB1CC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Predmet: Izvještaj o korištenju sredstava</w:t>
      </w:r>
    </w:p>
    <w:p w:rsidR="005318D5" w:rsidRDefault="005318D5" w:rsidP="00BB1CC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Proračunske zalihe za prosinac 2013. </w:t>
      </w:r>
    </w:p>
    <w:p w:rsidR="005318D5" w:rsidRDefault="005318D5" w:rsidP="00840414">
      <w:pPr>
        <w:spacing w:after="0" w:line="240" w:lineRule="auto"/>
        <w:ind w:left="708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godine, - dostavlja se.-</w:t>
      </w:r>
      <w:r w:rsidRPr="00BB1CCA">
        <w:rPr>
          <w:rFonts w:ascii="Times New Roman" w:hAnsi="Times New Roman"/>
          <w:sz w:val="24"/>
          <w:szCs w:val="24"/>
          <w:lang w:eastAsia="hr-HR"/>
        </w:rPr>
        <w:tab/>
      </w:r>
    </w:p>
    <w:p w:rsidR="005318D5" w:rsidRDefault="005318D5" w:rsidP="00BB1CC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5318D5" w:rsidRDefault="005318D5" w:rsidP="006B22E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  <w:t xml:space="preserve">U skladu sa člankom 57. Zakona o proračunu („Narodne novine“ br. 87/08. i 136/12), dostavljam mjesečni Izvještaj o korištenju sredstava Proračuna Koprivničko-križevačke županije – Proračunske zalihe za prosinac 2013. godine, kako slijedi: </w:t>
      </w:r>
    </w:p>
    <w:p w:rsidR="005318D5" w:rsidRDefault="005318D5" w:rsidP="00704E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5318D5" w:rsidRDefault="005318D5" w:rsidP="00644288">
      <w:pPr>
        <w:spacing w:after="0" w:line="240" w:lineRule="auto"/>
        <w:ind w:right="-142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Datum </w:t>
      </w:r>
      <w:r>
        <w:rPr>
          <w:rFonts w:ascii="Times New Roman" w:hAnsi="Times New Roman"/>
          <w:sz w:val="24"/>
          <w:szCs w:val="24"/>
          <w:lang w:eastAsia="hr-HR"/>
        </w:rPr>
        <w:tab/>
        <w:t>Naziv korisnika/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Namjena 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 Svota          Račun </w:t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      plaćanja</w:t>
      </w:r>
      <w:r>
        <w:rPr>
          <w:rFonts w:ascii="Times New Roman" w:hAnsi="Times New Roman"/>
          <w:sz w:val="24"/>
          <w:szCs w:val="24"/>
          <w:lang w:eastAsia="hr-HR"/>
        </w:rPr>
        <w:tab/>
        <w:t>Ime i prezime/adresa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             (kn)</w:t>
      </w:r>
      <w:r>
        <w:rPr>
          <w:rFonts w:ascii="Times New Roman" w:hAnsi="Times New Roman"/>
          <w:sz w:val="24"/>
          <w:szCs w:val="24"/>
          <w:lang w:eastAsia="hr-HR"/>
        </w:rPr>
        <w:tab/>
      </w:r>
    </w:p>
    <w:p w:rsidR="005318D5" w:rsidRDefault="005318D5" w:rsidP="003A7E3D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___________________________________________________________________________</w:t>
      </w:r>
    </w:p>
    <w:p w:rsidR="005318D5" w:rsidRDefault="005318D5" w:rsidP="0057395C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20.12.2013.</w:t>
      </w:r>
      <w:r>
        <w:rPr>
          <w:rFonts w:ascii="Times New Roman" w:hAnsi="Times New Roman"/>
          <w:sz w:val="24"/>
          <w:szCs w:val="24"/>
          <w:lang w:eastAsia="hr-HR"/>
        </w:rPr>
        <w:tab/>
        <w:t>Hrvatska obrtnička komora,</w:t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Donacija za adventske </w:t>
      </w:r>
    </w:p>
    <w:p w:rsidR="005318D5" w:rsidRDefault="005318D5" w:rsidP="00D92FF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Taraščice 19, 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aranžmane u sklopu Humanitarne </w:t>
      </w:r>
    </w:p>
    <w:p w:rsidR="005318D5" w:rsidRDefault="005318D5" w:rsidP="00D92FF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>48000 Koprivnica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prodaje za Marijetu Bugarin koja </w:t>
      </w:r>
    </w:p>
    <w:p w:rsidR="005318D5" w:rsidRDefault="005318D5" w:rsidP="00D92FF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hr-HR"/>
        </w:rPr>
        <w:tab/>
        <w:t>boluje od rijetkog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           R-6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Parry-Romberg sindroma </w:t>
      </w:r>
      <w:r>
        <w:rPr>
          <w:rFonts w:ascii="Times New Roman" w:hAnsi="Times New Roman"/>
          <w:sz w:val="24"/>
          <w:szCs w:val="24"/>
          <w:lang w:eastAsia="hr-HR"/>
        </w:rPr>
        <w:tab/>
        <w:t>1.000,00    329990</w:t>
      </w:r>
    </w:p>
    <w:p w:rsidR="005318D5" w:rsidRDefault="005318D5" w:rsidP="00D92FF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___________________________________________________________________________ </w:t>
      </w:r>
    </w:p>
    <w:p w:rsidR="005318D5" w:rsidRDefault="005318D5" w:rsidP="007A404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24.12.2013. </w:t>
      </w:r>
      <w:r>
        <w:rPr>
          <w:rFonts w:ascii="Times New Roman" w:hAnsi="Times New Roman"/>
          <w:sz w:val="24"/>
          <w:szCs w:val="24"/>
          <w:lang w:eastAsia="hr-HR"/>
        </w:rPr>
        <w:tab/>
        <w:t>Mato Sabolić, Školska 12,</w:t>
      </w:r>
      <w:r>
        <w:rPr>
          <w:rFonts w:ascii="Times New Roman" w:hAnsi="Times New Roman"/>
          <w:sz w:val="24"/>
          <w:szCs w:val="24"/>
          <w:lang w:eastAsia="hr-HR"/>
        </w:rPr>
        <w:tab/>
        <w:t>Socijalna potpora –</w:t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            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Herešin, </w:t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refundiranje troškova </w:t>
      </w:r>
    </w:p>
    <w:p w:rsidR="005318D5" w:rsidRDefault="005318D5" w:rsidP="00D92FF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>48000 Koprivnica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za nabavku uređaja 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>R-6</w:t>
      </w:r>
    </w:p>
    <w:p w:rsidR="005318D5" w:rsidRDefault="005318D5" w:rsidP="00D92FF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            za pripomognuto disanje</w:t>
      </w:r>
      <w:r>
        <w:rPr>
          <w:rFonts w:ascii="Times New Roman" w:hAnsi="Times New Roman"/>
          <w:sz w:val="24"/>
          <w:szCs w:val="24"/>
          <w:lang w:eastAsia="hr-HR"/>
        </w:rPr>
        <w:tab/>
        <w:t>2.000,00    329990</w:t>
      </w:r>
    </w:p>
    <w:p w:rsidR="005318D5" w:rsidRDefault="005318D5" w:rsidP="00D92FF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___________________________________________________________________________</w:t>
      </w:r>
    </w:p>
    <w:p w:rsidR="005318D5" w:rsidRDefault="005318D5" w:rsidP="00D92FF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27.12.2013. </w:t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Nino Zidar, 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Socijalna potpora - </w:t>
      </w:r>
    </w:p>
    <w:p w:rsidR="005318D5" w:rsidRDefault="005318D5" w:rsidP="00D92FF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>M. Krmpotića 9,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>financijska pomoć za</w:t>
      </w:r>
    </w:p>
    <w:p w:rsidR="005318D5" w:rsidRDefault="005318D5" w:rsidP="00D92FF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>48000 Koprivnica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>plaćanje troškova života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>R-6</w:t>
      </w:r>
    </w:p>
    <w:p w:rsidR="005318D5" w:rsidRDefault="005318D5" w:rsidP="00D92FF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>bolesnoj nezaposlenoj osobi</w:t>
      </w:r>
      <w:r>
        <w:rPr>
          <w:rFonts w:ascii="Times New Roman" w:hAnsi="Times New Roman"/>
          <w:sz w:val="24"/>
          <w:szCs w:val="24"/>
          <w:lang w:eastAsia="hr-HR"/>
        </w:rPr>
        <w:tab/>
        <w:t>1.000,00     329990   ___________________________________________________________________________</w:t>
      </w:r>
    </w:p>
    <w:p w:rsidR="005318D5" w:rsidRDefault="005318D5" w:rsidP="007A404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27.12.2013. </w:t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Nino Zidar, 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Socijalna potpora - </w:t>
      </w:r>
    </w:p>
    <w:p w:rsidR="005318D5" w:rsidRDefault="005318D5" w:rsidP="007A404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>M. Krmpotića 9,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>plaćanje računa KTC-u d.d.</w:t>
      </w:r>
    </w:p>
    <w:p w:rsidR="005318D5" w:rsidRDefault="005318D5" w:rsidP="007A404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>48000 Koprivnica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>Križevci za nabavu namirnica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>R-6</w:t>
      </w:r>
    </w:p>
    <w:p w:rsidR="005318D5" w:rsidRDefault="005318D5" w:rsidP="007A404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bolesnoj nezaposlenoj osobi </w:t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   999,29    329990  </w:t>
      </w:r>
    </w:p>
    <w:p w:rsidR="005318D5" w:rsidRDefault="005318D5" w:rsidP="007A404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UKUPNO: 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>4.999,29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</w:p>
    <w:p w:rsidR="005318D5" w:rsidRDefault="005318D5" w:rsidP="006B22E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  <w:t>S poštovanjem.</w:t>
      </w:r>
      <w:r>
        <w:rPr>
          <w:rFonts w:ascii="Times New Roman" w:hAnsi="Times New Roman"/>
          <w:sz w:val="24"/>
          <w:szCs w:val="24"/>
          <w:lang w:eastAsia="hr-HR"/>
        </w:rPr>
        <w:tab/>
      </w:r>
    </w:p>
    <w:p w:rsidR="005318D5" w:rsidRDefault="005318D5" w:rsidP="006B22E6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                                      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</w:p>
    <w:p w:rsidR="005318D5" w:rsidRDefault="005318D5" w:rsidP="006B22E6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ŽUPAN:</w:t>
      </w:r>
    </w:p>
    <w:p w:rsidR="005318D5" w:rsidRDefault="005318D5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   Darko Koren, ing.građ.</w:t>
      </w:r>
    </w:p>
    <w:sectPr w:rsidR="005318D5" w:rsidSect="0084041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92D41"/>
    <w:multiLevelType w:val="hybridMultilevel"/>
    <w:tmpl w:val="AC90C044"/>
    <w:lvl w:ilvl="0" w:tplc="3EBACE2A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6C426953"/>
    <w:multiLevelType w:val="hybridMultilevel"/>
    <w:tmpl w:val="936ACD26"/>
    <w:lvl w:ilvl="0" w:tplc="4260D406">
      <w:numFmt w:val="bullet"/>
      <w:lvlText w:val="-"/>
      <w:lvlJc w:val="left"/>
      <w:pPr>
        <w:ind w:left="748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4D"/>
    <w:rsid w:val="000C5DA0"/>
    <w:rsid w:val="00164567"/>
    <w:rsid w:val="001855B9"/>
    <w:rsid w:val="001B57EE"/>
    <w:rsid w:val="002167EF"/>
    <w:rsid w:val="003244DF"/>
    <w:rsid w:val="003A7E3D"/>
    <w:rsid w:val="003E63C1"/>
    <w:rsid w:val="004036D6"/>
    <w:rsid w:val="00476FD5"/>
    <w:rsid w:val="0049459A"/>
    <w:rsid w:val="005318D5"/>
    <w:rsid w:val="0057395C"/>
    <w:rsid w:val="005B3959"/>
    <w:rsid w:val="00621563"/>
    <w:rsid w:val="00627AA0"/>
    <w:rsid w:val="00630E27"/>
    <w:rsid w:val="00644288"/>
    <w:rsid w:val="00685D89"/>
    <w:rsid w:val="006B22E6"/>
    <w:rsid w:val="006C7294"/>
    <w:rsid w:val="00704ECA"/>
    <w:rsid w:val="00791655"/>
    <w:rsid w:val="007A4044"/>
    <w:rsid w:val="00800B0D"/>
    <w:rsid w:val="00831B60"/>
    <w:rsid w:val="00840414"/>
    <w:rsid w:val="00873E3F"/>
    <w:rsid w:val="009E27A1"/>
    <w:rsid w:val="009F2E5E"/>
    <w:rsid w:val="00A727B3"/>
    <w:rsid w:val="00B10594"/>
    <w:rsid w:val="00BA283E"/>
    <w:rsid w:val="00BB1CCA"/>
    <w:rsid w:val="00BC23F0"/>
    <w:rsid w:val="00BC59B3"/>
    <w:rsid w:val="00C14B60"/>
    <w:rsid w:val="00D379D2"/>
    <w:rsid w:val="00D92FF5"/>
    <w:rsid w:val="00E65D61"/>
    <w:rsid w:val="00EC6768"/>
    <w:rsid w:val="00F6004D"/>
    <w:rsid w:val="00FB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DF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C14B60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B1CC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14B60"/>
    <w:rPr>
      <w:rFonts w:ascii="Times New Roman" w:eastAsia="Times New Roman" w:hAnsi="Times New Roman"/>
      <w:b/>
      <w:sz w:val="24"/>
      <w:szCs w:val="20"/>
    </w:rPr>
  </w:style>
  <w:style w:type="paragraph" w:styleId="Tijeloteksta">
    <w:name w:val="Body Text"/>
    <w:basedOn w:val="Normal"/>
    <w:link w:val="TijelotekstaChar"/>
    <w:rsid w:val="00C14B60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C14B60"/>
    <w:rPr>
      <w:rFonts w:ascii="Times New Roman" w:eastAsia="Times New Roman" w:hAnsi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4DF"/>
    <w:pPr>
      <w:spacing w:after="200" w:line="276" w:lineRule="auto"/>
    </w:pPr>
    <w:rPr>
      <w:lang w:eastAsia="en-US"/>
    </w:rPr>
  </w:style>
  <w:style w:type="paragraph" w:styleId="Naslov1">
    <w:name w:val="heading 1"/>
    <w:basedOn w:val="Normal"/>
    <w:next w:val="Normal"/>
    <w:link w:val="Naslov1Char"/>
    <w:qFormat/>
    <w:locked/>
    <w:rsid w:val="00C14B60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B1CCA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14B60"/>
    <w:rPr>
      <w:rFonts w:ascii="Times New Roman" w:eastAsia="Times New Roman" w:hAnsi="Times New Roman"/>
      <w:b/>
      <w:sz w:val="24"/>
      <w:szCs w:val="20"/>
    </w:rPr>
  </w:style>
  <w:style w:type="paragraph" w:styleId="Tijeloteksta">
    <w:name w:val="Body Text"/>
    <w:basedOn w:val="Normal"/>
    <w:link w:val="TijelotekstaChar"/>
    <w:rsid w:val="00C14B60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C14B60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1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VericaU</cp:lastModifiedBy>
  <cp:revision>2</cp:revision>
  <cp:lastPrinted>2014-01-13T12:31:00Z</cp:lastPrinted>
  <dcterms:created xsi:type="dcterms:W3CDTF">2014-02-17T09:08:00Z</dcterms:created>
  <dcterms:modified xsi:type="dcterms:W3CDTF">2014-02-17T09:08:00Z</dcterms:modified>
</cp:coreProperties>
</file>