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43" w:rsidRDefault="002047A8" w:rsidP="00155FEE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PRIJEDLOG </w:t>
      </w:r>
      <w:r w:rsidR="00924A43" w:rsidRPr="006D707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PROGRAM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</w:t>
      </w:r>
      <w:r w:rsidR="00924A43" w:rsidRPr="006D707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RADA GOSPODAR</w:t>
      </w:r>
      <w:r w:rsidR="00924A4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SKO-SOCIJALNOG VIJEĆA</w:t>
      </w:r>
      <w:r w:rsidR="000A0E4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A410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KOPRIVNIČKO-KRIŽEVAČKE Ž</w:t>
      </w:r>
      <w:r w:rsidR="00924A43" w:rsidRPr="006D707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UPANIJE ZA 201</w:t>
      </w:r>
      <w:r w:rsidR="006E287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</w:t>
      </w:r>
      <w:r w:rsidR="00924A43" w:rsidRPr="006D707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924A4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g.</w:t>
      </w:r>
    </w:p>
    <w:tbl>
      <w:tblPr>
        <w:tblW w:w="14476" w:type="dxa"/>
        <w:tblInd w:w="93" w:type="dxa"/>
        <w:tblLook w:val="04A0"/>
      </w:tblPr>
      <w:tblGrid>
        <w:gridCol w:w="735"/>
        <w:gridCol w:w="4560"/>
        <w:gridCol w:w="4567"/>
        <w:gridCol w:w="2307"/>
        <w:gridCol w:w="2307"/>
      </w:tblGrid>
      <w:tr w:rsidR="00924A43" w:rsidRPr="006D707E" w:rsidTr="00B77CC3">
        <w:trPr>
          <w:trHeight w:val="4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hideMark/>
          </w:tcPr>
          <w:p w:rsidR="00924A43" w:rsidRPr="006D707E" w:rsidRDefault="00924A43" w:rsidP="00B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D707E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Red. </w:t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b</w:t>
            </w:r>
            <w:r w:rsidRPr="006D707E">
              <w:rPr>
                <w:rFonts w:ascii="Arial" w:eastAsia="Times New Roman" w:hAnsi="Arial" w:cs="Arial"/>
                <w:b/>
                <w:bCs/>
                <w:lang w:eastAsia="hr-HR"/>
              </w:rPr>
              <w:t>r.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hideMark/>
          </w:tcPr>
          <w:p w:rsidR="00924A43" w:rsidRPr="006D707E" w:rsidRDefault="00924A43" w:rsidP="00155FEE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D707E">
              <w:rPr>
                <w:rFonts w:ascii="Arial" w:eastAsia="Times New Roman" w:hAnsi="Arial" w:cs="Arial"/>
                <w:b/>
                <w:bCs/>
                <w:lang w:eastAsia="hr-HR"/>
              </w:rPr>
              <w:t>Tema /Aktivnost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hideMark/>
          </w:tcPr>
          <w:p w:rsidR="00924A43" w:rsidRPr="006D707E" w:rsidRDefault="00924A43" w:rsidP="0015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D707E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Nositelj </w:t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teme /</w:t>
            </w:r>
            <w:r w:rsidRPr="006D707E">
              <w:rPr>
                <w:rFonts w:ascii="Arial" w:eastAsia="Times New Roman" w:hAnsi="Arial" w:cs="Arial"/>
                <w:b/>
                <w:bCs/>
                <w:lang w:eastAsia="hr-HR"/>
              </w:rPr>
              <w:t>aktivnosti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hideMark/>
          </w:tcPr>
          <w:p w:rsidR="00924A43" w:rsidRPr="006D707E" w:rsidRDefault="00155FEE" w:rsidP="0015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R</w:t>
            </w:r>
            <w:r w:rsidR="00924A43">
              <w:rPr>
                <w:rFonts w:ascii="Arial" w:eastAsia="Times New Roman" w:hAnsi="Arial" w:cs="Arial"/>
                <w:b/>
                <w:bCs/>
                <w:lang w:eastAsia="hr-HR"/>
              </w:rPr>
              <w:t>ok</w:t>
            </w:r>
            <w:r w:rsidR="00924A43" w:rsidRPr="006D707E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dostave materijala Vijeću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hideMark/>
          </w:tcPr>
          <w:p w:rsidR="00155FEE" w:rsidRDefault="00155FEE" w:rsidP="0015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Datum</w:t>
            </w:r>
            <w:r w:rsidR="00924A43" w:rsidRPr="006D707E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</w:t>
            </w:r>
          </w:p>
          <w:p w:rsidR="00924A43" w:rsidRPr="006D707E" w:rsidRDefault="00924A43" w:rsidP="00155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D707E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sjednice </w:t>
            </w:r>
            <w:r w:rsidR="00155FEE">
              <w:rPr>
                <w:rFonts w:ascii="Arial" w:eastAsia="Times New Roman" w:hAnsi="Arial" w:cs="Arial"/>
                <w:b/>
                <w:bCs/>
                <w:lang w:eastAsia="hr-HR"/>
              </w:rPr>
              <w:t>Vijeća</w:t>
            </w:r>
          </w:p>
        </w:tc>
      </w:tr>
      <w:tr w:rsidR="00D22F65" w:rsidRPr="006D707E" w:rsidTr="00D22F65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D22F65" w:rsidRPr="006D707E" w:rsidRDefault="00D22F65" w:rsidP="001D7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1</w:t>
            </w:r>
            <w:r w:rsidRPr="006D707E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D22F65" w:rsidRPr="006D707E" w:rsidRDefault="00D22F65" w:rsidP="006E28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Izvješće o stanju kriminaliteta u 201</w:t>
            </w:r>
            <w:r w:rsidR="006E2876">
              <w:rPr>
                <w:rFonts w:ascii="Arial" w:eastAsia="Times New Roman" w:hAnsi="Arial" w:cs="Arial"/>
                <w:lang w:eastAsia="hr-HR"/>
              </w:rPr>
              <w:t>3</w:t>
            </w:r>
            <w:r>
              <w:rPr>
                <w:rFonts w:ascii="Arial" w:eastAsia="Times New Roman" w:hAnsi="Arial" w:cs="Arial"/>
                <w:lang w:eastAsia="hr-HR"/>
              </w:rPr>
              <w:t>. godini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D22F65" w:rsidRPr="00B77CC3" w:rsidRDefault="00D60251" w:rsidP="001D78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MUP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D22F65" w:rsidRPr="006D707E" w:rsidRDefault="0099177A" w:rsidP="00D602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</w:t>
            </w:r>
            <w:r w:rsidR="00D22F65">
              <w:rPr>
                <w:rFonts w:ascii="Arial" w:eastAsia="Times New Roman" w:hAnsi="Arial" w:cs="Arial"/>
                <w:lang w:eastAsia="hr-HR"/>
              </w:rPr>
              <w:t xml:space="preserve"> tromjesečje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hideMark/>
          </w:tcPr>
          <w:p w:rsidR="00C251B8" w:rsidRDefault="00C251B8" w:rsidP="00E5717F">
            <w:pPr>
              <w:tabs>
                <w:tab w:val="left" w:pos="388"/>
                <w:tab w:val="center" w:pos="10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D22F65" w:rsidRPr="006D707E" w:rsidRDefault="006E2876" w:rsidP="00E5717F">
            <w:pPr>
              <w:tabs>
                <w:tab w:val="left" w:pos="388"/>
                <w:tab w:val="center" w:pos="10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21</w:t>
            </w:r>
            <w:r w:rsidR="00C251B8">
              <w:rPr>
                <w:rFonts w:ascii="Arial" w:eastAsia="Times New Roman" w:hAnsi="Arial" w:cs="Arial"/>
                <w:lang w:eastAsia="hr-HR"/>
              </w:rPr>
              <w:t>.0</w:t>
            </w:r>
            <w:r>
              <w:rPr>
                <w:rFonts w:ascii="Arial" w:eastAsia="Times New Roman" w:hAnsi="Arial" w:cs="Arial"/>
                <w:lang w:eastAsia="hr-HR"/>
              </w:rPr>
              <w:t>1.2014</w:t>
            </w:r>
            <w:r w:rsidR="00C251B8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C251B8" w:rsidRPr="006D707E" w:rsidTr="00B77CC3">
        <w:trPr>
          <w:trHeight w:val="705"/>
        </w:trPr>
        <w:tc>
          <w:tcPr>
            <w:tcW w:w="735" w:type="dxa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C251B8" w:rsidRPr="006D707E" w:rsidRDefault="00C251B8" w:rsidP="00B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C251B8" w:rsidRPr="006D707E" w:rsidRDefault="00C251B8" w:rsidP="005C7A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Stanje u području kršenja prava iz rada i prava potrošača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C251B8" w:rsidRDefault="00C251B8" w:rsidP="005C7A16">
            <w:pPr>
              <w:pStyle w:val="Odlomakpopisa"/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:rsidR="00C251B8" w:rsidRPr="00B77CC3" w:rsidRDefault="00C251B8" w:rsidP="005C7A1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Državni inspektorat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C251B8" w:rsidRDefault="00C251B8" w:rsidP="005C7A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C251B8" w:rsidRPr="006D707E" w:rsidRDefault="00C251B8" w:rsidP="005C7A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 tromjesečje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hideMark/>
          </w:tcPr>
          <w:p w:rsidR="00C251B8" w:rsidRDefault="00C251B8" w:rsidP="00E571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C251B8" w:rsidRPr="006D707E" w:rsidRDefault="006E2876" w:rsidP="00E571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21.01.2014</w:t>
            </w:r>
            <w:r w:rsidR="00C251B8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C251B8" w:rsidRPr="006D707E" w:rsidTr="00B77CC3">
        <w:trPr>
          <w:trHeight w:val="705"/>
        </w:trPr>
        <w:tc>
          <w:tcPr>
            <w:tcW w:w="735" w:type="dxa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C251B8" w:rsidRPr="006D707E" w:rsidRDefault="00C251B8" w:rsidP="00D2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D707E">
              <w:rPr>
                <w:rFonts w:ascii="Arial" w:eastAsia="Times New Roman" w:hAnsi="Arial" w:cs="Arial"/>
                <w:b/>
                <w:bCs/>
                <w:lang w:eastAsia="hr-HR"/>
              </w:rPr>
              <w:t>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C251B8" w:rsidRPr="006644F8" w:rsidRDefault="00C251B8" w:rsidP="005C7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Informacija o problematici nezaposlenosti i zapošljavanja na području Koprivničko-križevačke </w:t>
            </w:r>
            <w:r w:rsidRPr="00E5717F">
              <w:rPr>
                <w:rFonts w:ascii="Arial" w:eastAsia="Times New Roman" w:hAnsi="Arial" w:cs="Arial"/>
                <w:lang w:eastAsia="hr-HR"/>
              </w:rPr>
              <w:t>županije u odnosu na školske programe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C251B8" w:rsidRDefault="00C251B8" w:rsidP="005C7A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6D707E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C251B8" w:rsidRDefault="00C251B8" w:rsidP="005C7A1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52179">
              <w:rPr>
                <w:rFonts w:ascii="Arial" w:eastAsia="Times New Roman" w:hAnsi="Arial" w:cs="Arial"/>
                <w:lang w:eastAsia="hr-HR"/>
              </w:rPr>
              <w:t>Hrvatski zavod za zapošljavanje</w:t>
            </w:r>
          </w:p>
          <w:p w:rsidR="00C251B8" w:rsidRPr="00552179" w:rsidRDefault="00C251B8" w:rsidP="005C7A16">
            <w:pPr>
              <w:pStyle w:val="Odlomakpopisa"/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C251B8" w:rsidRDefault="00C251B8" w:rsidP="005C7A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C251B8" w:rsidRPr="006D707E" w:rsidRDefault="00C251B8" w:rsidP="005C7A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</w:t>
            </w:r>
            <w:r w:rsidR="006E2876">
              <w:rPr>
                <w:rFonts w:ascii="Arial" w:eastAsia="Times New Roman" w:hAnsi="Arial" w:cs="Arial"/>
                <w:lang w:eastAsia="hr-HR"/>
              </w:rPr>
              <w:t>I</w:t>
            </w:r>
            <w:r>
              <w:rPr>
                <w:rFonts w:ascii="Arial" w:eastAsia="Times New Roman" w:hAnsi="Arial" w:cs="Arial"/>
                <w:lang w:eastAsia="hr-HR"/>
              </w:rPr>
              <w:t xml:space="preserve"> tromjesečje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hideMark/>
          </w:tcPr>
          <w:p w:rsidR="00C251B8" w:rsidRDefault="00C251B8" w:rsidP="00E571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C251B8" w:rsidRPr="006D707E" w:rsidRDefault="00C251B8" w:rsidP="00B842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</w:t>
            </w:r>
            <w:r w:rsidR="00B84242">
              <w:rPr>
                <w:rFonts w:ascii="Arial" w:eastAsia="Times New Roman" w:hAnsi="Arial" w:cs="Arial"/>
                <w:lang w:eastAsia="hr-HR"/>
              </w:rPr>
              <w:t>5.04.2014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E5717F" w:rsidRPr="006D707E" w:rsidTr="00B77CC3">
        <w:trPr>
          <w:trHeight w:val="705"/>
        </w:trPr>
        <w:tc>
          <w:tcPr>
            <w:tcW w:w="735" w:type="dxa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E5717F" w:rsidRPr="006D707E" w:rsidRDefault="00E5717F" w:rsidP="006C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4</w:t>
            </w:r>
            <w:r w:rsidRPr="006D707E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E5717F" w:rsidRDefault="00E5717F" w:rsidP="006C1C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Osvrt o kretanju udjela nezaposlenih osoba prijavljenih na Zavodu za zapošljavanje među korisnicima socijalne pomoći</w:t>
            </w:r>
            <w:r w:rsidRPr="006D707E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E5717F" w:rsidRPr="006D707E" w:rsidRDefault="00E5717F" w:rsidP="006C1C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E5717F" w:rsidRDefault="00E5717F" w:rsidP="006C1CB2">
            <w:pPr>
              <w:pStyle w:val="Odlomakpopisa"/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:rsidR="00E5717F" w:rsidRPr="00B77CC3" w:rsidRDefault="00E5717F" w:rsidP="006C1CB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52179">
              <w:rPr>
                <w:rFonts w:ascii="Arial" w:eastAsia="Times New Roman" w:hAnsi="Arial" w:cs="Arial"/>
                <w:lang w:eastAsia="hr-HR"/>
              </w:rPr>
              <w:t>Upravni odjel za zdravstvo i socijalnu skrb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E5717F" w:rsidRDefault="00E5717F" w:rsidP="006C1C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E5717F" w:rsidRPr="006D707E" w:rsidRDefault="00E5717F" w:rsidP="006C1C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III tromjesečje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hideMark/>
          </w:tcPr>
          <w:p w:rsidR="00E5717F" w:rsidRDefault="00E5717F" w:rsidP="00163D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5717F" w:rsidRPr="006D707E" w:rsidTr="00B77CC3">
        <w:trPr>
          <w:trHeight w:val="705"/>
        </w:trPr>
        <w:tc>
          <w:tcPr>
            <w:tcW w:w="735" w:type="dxa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E5717F" w:rsidRPr="006D707E" w:rsidRDefault="00E5717F" w:rsidP="006C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5</w:t>
            </w:r>
            <w:r w:rsidRPr="006D707E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E5717F" w:rsidRPr="006E2876" w:rsidRDefault="00E5717F" w:rsidP="006C1C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Financijski rezultati poslovanja poduzetnika u 2012. godini </w:t>
            </w:r>
            <w:r w:rsidRPr="006E2876">
              <w:rPr>
                <w:rFonts w:ascii="Arial" w:eastAsia="Times New Roman" w:hAnsi="Arial" w:cs="Arial"/>
                <w:lang w:eastAsia="hr-HR"/>
              </w:rPr>
              <w:t>i trgovačkih društava u vlasništvu Koprivničko-križevačke županije</w:t>
            </w:r>
          </w:p>
          <w:p w:rsidR="00E5717F" w:rsidRPr="006D707E" w:rsidRDefault="00E5717F" w:rsidP="006C1C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E5717F" w:rsidRPr="00B77CC3" w:rsidRDefault="00E5717F" w:rsidP="006C1CB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Upravni odjel za gospodarstvo i komunalne djelatnosti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E5717F" w:rsidRPr="006D707E" w:rsidRDefault="00E5717F" w:rsidP="006C1C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III tromjesečje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hideMark/>
          </w:tcPr>
          <w:p w:rsidR="00E5717F" w:rsidRDefault="00E5717F" w:rsidP="00163D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E5717F" w:rsidRPr="006D707E" w:rsidRDefault="00E5717F" w:rsidP="00163D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5717F" w:rsidRPr="006D707E" w:rsidTr="00B77CC3">
        <w:trPr>
          <w:trHeight w:val="705"/>
        </w:trPr>
        <w:tc>
          <w:tcPr>
            <w:tcW w:w="735" w:type="dxa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E5717F" w:rsidRPr="006D707E" w:rsidRDefault="00E5717F" w:rsidP="006C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6</w:t>
            </w:r>
            <w:r w:rsidRPr="006D707E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E5717F" w:rsidRPr="006D707E" w:rsidRDefault="00E5717F" w:rsidP="006C1C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Siva ekonomija i rad na crno</w:t>
            </w:r>
          </w:p>
          <w:p w:rsidR="00E5717F" w:rsidRPr="006D707E" w:rsidRDefault="00E5717F" w:rsidP="006C1C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E5717F" w:rsidRPr="00B77CC3" w:rsidRDefault="00E5717F" w:rsidP="006C1CB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Državni inspektorat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E5717F" w:rsidRPr="006D707E" w:rsidRDefault="00E5717F" w:rsidP="006C1C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IV tromjesečje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hideMark/>
          </w:tcPr>
          <w:p w:rsidR="00E5717F" w:rsidRPr="006D707E" w:rsidRDefault="00E5717F" w:rsidP="00163D9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6D707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E5717F" w:rsidRPr="006D707E" w:rsidTr="00B77CC3">
        <w:trPr>
          <w:trHeight w:val="705"/>
        </w:trPr>
        <w:tc>
          <w:tcPr>
            <w:tcW w:w="7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E5717F" w:rsidRPr="006D707E" w:rsidRDefault="00E5717F" w:rsidP="006C1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7</w:t>
            </w:r>
            <w:r w:rsidRPr="006D707E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</w:p>
        </w:tc>
        <w:tc>
          <w:tcPr>
            <w:tcW w:w="4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E5717F" w:rsidRPr="006D707E" w:rsidRDefault="00E5717F" w:rsidP="006C1C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Drugi poslovi iz nadležnosti GSV-a vezano za aktualna tekuća pitanja i stanja na području županije</w:t>
            </w:r>
          </w:p>
          <w:p w:rsidR="00E5717F" w:rsidRPr="006D707E" w:rsidRDefault="00E5717F" w:rsidP="006C1C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6D707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45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E5717F" w:rsidRPr="006D707E" w:rsidRDefault="00E5717F" w:rsidP="006C1C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6D707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30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E5717F" w:rsidRPr="006D707E" w:rsidRDefault="00E5717F" w:rsidP="006C1C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0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hideMark/>
          </w:tcPr>
          <w:p w:rsidR="00E5717F" w:rsidRPr="006D707E" w:rsidRDefault="00E5717F" w:rsidP="00163D9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6D707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E5717F" w:rsidRDefault="00E5717F" w:rsidP="00924A43">
      <w:pPr>
        <w:ind w:left="9912"/>
        <w:jc w:val="both"/>
        <w:rPr>
          <w:rFonts w:ascii="Arial" w:hAnsi="Arial" w:cs="Arial"/>
        </w:rPr>
      </w:pPr>
    </w:p>
    <w:p w:rsidR="00924A43" w:rsidRDefault="00155FEE" w:rsidP="00924A43">
      <w:pPr>
        <w:ind w:left="99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24A43" w:rsidRPr="006D707E">
        <w:rPr>
          <w:rFonts w:ascii="Arial" w:hAnsi="Arial" w:cs="Arial"/>
        </w:rPr>
        <w:t xml:space="preserve">Predsjednik GSV-a: </w:t>
      </w:r>
    </w:p>
    <w:p w:rsidR="00924A43" w:rsidRPr="00155FEE" w:rsidRDefault="00924A43" w:rsidP="00155FEE">
      <w:pPr>
        <w:ind w:left="849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55FEE">
        <w:rPr>
          <w:rFonts w:ascii="Arial" w:hAnsi="Arial" w:cs="Arial"/>
        </w:rPr>
        <w:tab/>
      </w:r>
      <w:r w:rsidR="00155FEE">
        <w:rPr>
          <w:rFonts w:ascii="Arial" w:hAnsi="Arial" w:cs="Arial"/>
        </w:rPr>
        <w:tab/>
      </w:r>
      <w:r w:rsidR="00155FEE">
        <w:rPr>
          <w:rFonts w:ascii="Arial" w:hAnsi="Arial" w:cs="Arial"/>
        </w:rPr>
        <w:tab/>
      </w:r>
      <w:r w:rsidR="00155FEE">
        <w:rPr>
          <w:rFonts w:ascii="Arial" w:hAnsi="Arial" w:cs="Arial"/>
        </w:rPr>
        <w:tab/>
      </w:r>
      <w:r w:rsidR="00155FEE">
        <w:rPr>
          <w:rFonts w:ascii="Arial" w:hAnsi="Arial" w:cs="Arial"/>
        </w:rPr>
        <w:tab/>
        <w:t xml:space="preserve">                                   …………………………………………………………………….</w:t>
      </w:r>
      <w:r w:rsidRPr="006D707E">
        <w:rPr>
          <w:rFonts w:ascii="Arial" w:hAnsi="Arial" w:cs="Arial"/>
        </w:rPr>
        <w:tab/>
      </w:r>
      <w:r w:rsidRPr="006D707E">
        <w:rPr>
          <w:rFonts w:ascii="Arial" w:hAnsi="Arial" w:cs="Arial"/>
        </w:rPr>
        <w:tab/>
      </w:r>
      <w:r w:rsidRPr="006D707E">
        <w:rPr>
          <w:rFonts w:ascii="Arial" w:hAnsi="Arial" w:cs="Arial"/>
        </w:rPr>
        <w:tab/>
      </w:r>
      <w:r w:rsidRPr="006D707E">
        <w:rPr>
          <w:rFonts w:ascii="Arial" w:hAnsi="Arial" w:cs="Arial"/>
        </w:rPr>
        <w:tab/>
      </w:r>
      <w:r w:rsidRPr="006D707E">
        <w:rPr>
          <w:rFonts w:ascii="Arial" w:hAnsi="Arial" w:cs="Arial"/>
        </w:rPr>
        <w:tab/>
      </w:r>
      <w:r w:rsidRPr="006D707E">
        <w:rPr>
          <w:rFonts w:ascii="Arial" w:hAnsi="Arial" w:cs="Arial"/>
        </w:rPr>
        <w:tab/>
      </w:r>
      <w:r w:rsidRPr="006D707E">
        <w:tab/>
      </w:r>
    </w:p>
    <w:sectPr w:rsidR="00924A43" w:rsidRPr="00155FEE" w:rsidSect="00924A43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4A" w:rsidRDefault="002E364A" w:rsidP="00924A43">
      <w:pPr>
        <w:spacing w:after="0" w:line="240" w:lineRule="auto"/>
      </w:pPr>
      <w:r>
        <w:separator/>
      </w:r>
    </w:p>
  </w:endnote>
  <w:endnote w:type="continuationSeparator" w:id="0">
    <w:p w:rsidR="002E364A" w:rsidRDefault="002E364A" w:rsidP="0092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0240"/>
      <w:docPartObj>
        <w:docPartGallery w:val="Page Numbers (Bottom of Page)"/>
        <w:docPartUnique/>
      </w:docPartObj>
    </w:sdtPr>
    <w:sdtContent>
      <w:p w:rsidR="00B77CC3" w:rsidRDefault="009555F1">
        <w:pPr>
          <w:pStyle w:val="Podnoje"/>
          <w:jc w:val="right"/>
        </w:pPr>
        <w:fldSimple w:instr=" PAGE   \* MERGEFORMAT ">
          <w:r w:rsidR="00B84242">
            <w:rPr>
              <w:noProof/>
            </w:rPr>
            <w:t>1</w:t>
          </w:r>
        </w:fldSimple>
      </w:p>
    </w:sdtContent>
  </w:sdt>
  <w:p w:rsidR="00B77CC3" w:rsidRDefault="00B77CC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4A" w:rsidRDefault="002E364A" w:rsidP="00924A43">
      <w:pPr>
        <w:spacing w:after="0" w:line="240" w:lineRule="auto"/>
      </w:pPr>
      <w:r>
        <w:separator/>
      </w:r>
    </w:p>
  </w:footnote>
  <w:footnote w:type="continuationSeparator" w:id="0">
    <w:p w:rsidR="002E364A" w:rsidRDefault="002E364A" w:rsidP="0092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7221"/>
    <w:multiLevelType w:val="hybridMultilevel"/>
    <w:tmpl w:val="5A3ACB4C"/>
    <w:lvl w:ilvl="0" w:tplc="B48CF2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A43"/>
    <w:rsid w:val="0002010C"/>
    <w:rsid w:val="00070E5B"/>
    <w:rsid w:val="000A0E4A"/>
    <w:rsid w:val="0010500D"/>
    <w:rsid w:val="00155FEE"/>
    <w:rsid w:val="001672AA"/>
    <w:rsid w:val="002047A8"/>
    <w:rsid w:val="002379E8"/>
    <w:rsid w:val="002E364A"/>
    <w:rsid w:val="0033104F"/>
    <w:rsid w:val="00374AB1"/>
    <w:rsid w:val="00391E97"/>
    <w:rsid w:val="003B731F"/>
    <w:rsid w:val="004948AB"/>
    <w:rsid w:val="00552179"/>
    <w:rsid w:val="005A69F8"/>
    <w:rsid w:val="006644F8"/>
    <w:rsid w:val="006867F1"/>
    <w:rsid w:val="006E2876"/>
    <w:rsid w:val="00733F1F"/>
    <w:rsid w:val="007371A4"/>
    <w:rsid w:val="007B1C22"/>
    <w:rsid w:val="007C2C2F"/>
    <w:rsid w:val="00814CB7"/>
    <w:rsid w:val="008A41A6"/>
    <w:rsid w:val="008C5DBA"/>
    <w:rsid w:val="00924A43"/>
    <w:rsid w:val="009555F1"/>
    <w:rsid w:val="00955E5D"/>
    <w:rsid w:val="0099177A"/>
    <w:rsid w:val="009F4AAC"/>
    <w:rsid w:val="00A41007"/>
    <w:rsid w:val="00AC5708"/>
    <w:rsid w:val="00AE7078"/>
    <w:rsid w:val="00B31D1D"/>
    <w:rsid w:val="00B729F3"/>
    <w:rsid w:val="00B77CC3"/>
    <w:rsid w:val="00B84242"/>
    <w:rsid w:val="00BF7195"/>
    <w:rsid w:val="00C01FAE"/>
    <w:rsid w:val="00C251B8"/>
    <w:rsid w:val="00D17417"/>
    <w:rsid w:val="00D22F65"/>
    <w:rsid w:val="00D60251"/>
    <w:rsid w:val="00E474FE"/>
    <w:rsid w:val="00E5717F"/>
    <w:rsid w:val="00ED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2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24A43"/>
  </w:style>
  <w:style w:type="paragraph" w:styleId="Podnoje">
    <w:name w:val="footer"/>
    <w:basedOn w:val="Normal"/>
    <w:link w:val="PodnojeChar"/>
    <w:uiPriority w:val="99"/>
    <w:unhideWhenUsed/>
    <w:rsid w:val="0092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4A43"/>
  </w:style>
  <w:style w:type="paragraph" w:styleId="Tekstbalonia">
    <w:name w:val="Balloon Text"/>
    <w:basedOn w:val="Normal"/>
    <w:link w:val="TekstbaloniaChar"/>
    <w:uiPriority w:val="99"/>
    <w:semiHidden/>
    <w:unhideWhenUsed/>
    <w:rsid w:val="000A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E4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2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Linarić</dc:creator>
  <cp:lastModifiedBy>JASNAS</cp:lastModifiedBy>
  <cp:revision>17</cp:revision>
  <cp:lastPrinted>2012-01-09T07:59:00Z</cp:lastPrinted>
  <dcterms:created xsi:type="dcterms:W3CDTF">2011-12-14T12:44:00Z</dcterms:created>
  <dcterms:modified xsi:type="dcterms:W3CDTF">2013-12-13T08:32:00Z</dcterms:modified>
</cp:coreProperties>
</file>