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C2" w:rsidRDefault="00052BC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A35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A35801">
              <w:rPr>
                <w:rFonts w:ascii="Times New Roman" w:hAnsi="Times New Roman" w:cs="Times New Roman"/>
              </w:rPr>
              <w:t xml:space="preserve">o dopuni Odluke o naknadama predsjedniku, potpredsjednicima i članovima Županijske skupštine Koprivničko-križevačke županije </w:t>
            </w:r>
            <w:r w:rsidR="00C34545">
              <w:rPr>
                <w:rFonts w:ascii="Times New Roman" w:hAnsi="Times New Roman" w:cs="Times New Roman"/>
              </w:rPr>
              <w:t>i njezinih radnih tijela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A53F80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9F5FE5" w:rsidRDefault="007819C9" w:rsidP="00052BC2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C34545">
              <w:rPr>
                <w:rFonts w:ascii="Times New Roman" w:hAnsi="Times New Roman" w:cs="Times New Roman"/>
                <w:sz w:val="24"/>
                <w:szCs w:val="24"/>
              </w:rPr>
              <w:t xml:space="preserve"> Odluke</w:t>
            </w:r>
            <w:r w:rsidR="001A2289"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0A7" w:rsidRDefault="00B540A7" w:rsidP="00B540A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 očekivanog znatnog smanjena prihoda Koprivničko-križevačke županije vezanih uz ekonomske posljedice uzrokovane epidemijom bolesti COVID-19 te nužno zbog poduzimanja potrebnih  mjera za održavanje likvidnosti poslovanja kao i solidarnosti s poslodavcima i radnicima u privatnom sektoru, kojim su ugroženi poslovanje i radna mjesta, kao i s službenicima i namještenicima Koprivničko-križevačke županije utvrđen je nacrt Odluke</w:t>
            </w:r>
            <w:r w:rsidRPr="00B24CF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B95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dopuni Odluke o naknadama predsjedniku, </w:t>
            </w:r>
            <w:r w:rsidRPr="004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potpredsjednicima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članovima</w:t>
            </w:r>
            <w:r w:rsidRPr="004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Županijske skupštine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Koprivničko-križevačke županije i njezinih radnih tijela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0A7" w:rsidRDefault="00B540A7" w:rsidP="00B540A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45E">
              <w:rPr>
                <w:rFonts w:ascii="Times New Roman" w:hAnsi="Times New Roman" w:cs="Times New Roman"/>
                <w:sz w:val="24"/>
                <w:szCs w:val="24"/>
              </w:rPr>
              <w:t xml:space="preserve">Člankom 31. stavkom 2. Zakona o lokalnoj i područnoj (regionalnoj) samoupravi („Narodne novine“ </w:t>
            </w:r>
            <w:r w:rsidRPr="001E50EB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hyperlink r:id="rId7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33/01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8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60/01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9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129/05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0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109/07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1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125/08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2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36/09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 </w:t>
            </w:r>
            <w:hyperlink r:id="rId13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150/11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hyperlink r:id="rId14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144/12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  <w:hyperlink r:id="rId15" w:history="1">
              <w:r w:rsidRPr="001E50EB">
                <w:rPr>
                  <w:rStyle w:val="Hiperveza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19/13</w:t>
              </w:r>
            </w:hyperlink>
            <w:r w:rsidRPr="001E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.- pročišćeni tekst 123/17. i 98/19.) </w:t>
            </w:r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određeno je pravo člana predstavničkog tijela na naknadu, a sve sukladno posebnoj odluci samog predstavničkog tijela.</w:t>
            </w:r>
          </w:p>
          <w:p w:rsidR="00B540A7" w:rsidRDefault="00B540A7" w:rsidP="00B540A7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Odredbama važeće Odluke o naknadama predsjedniku, </w:t>
            </w:r>
            <w:r w:rsidRPr="004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potpredsjednicima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članovima</w:t>
            </w:r>
            <w:r w:rsidRPr="00406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Županijske skupštine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Koprivničko-križevačke županije i njezinih radnih tijela („Službeni glasnik Koprivničko-križevačke županije“ broj 11/14. i 2/19.) utvrđeno je kako:</w:t>
            </w:r>
            <w:r w:rsidRPr="00583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0A7" w:rsidRPr="00DB4A0D" w:rsidRDefault="00B540A7" w:rsidP="00B540A7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ind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D">
              <w:rPr>
                <w:rFonts w:ascii="Times New Roman" w:hAnsi="Times New Roman" w:cs="Times New Roman"/>
                <w:sz w:val="24"/>
                <w:szCs w:val="24"/>
              </w:rPr>
              <w:t xml:space="preserve">predsjedniku Županijske skupštine pripada naknada u neto iznosu od 3.200,00 kuna </w:t>
            </w:r>
            <w:r w:rsidRPr="00B540A7">
              <w:rPr>
                <w:rFonts w:ascii="Times New Roman" w:hAnsi="Times New Roman" w:cs="Times New Roman"/>
                <w:sz w:val="24"/>
                <w:szCs w:val="24"/>
              </w:rPr>
              <w:t>mjesečno,</w:t>
            </w:r>
            <w:r w:rsidRPr="00DB4A0D">
              <w:rPr>
                <w:rFonts w:ascii="Times New Roman" w:hAnsi="Times New Roman" w:cs="Times New Roman"/>
                <w:sz w:val="24"/>
                <w:szCs w:val="24"/>
              </w:rPr>
              <w:t xml:space="preserve"> s pripadajućim porezima i doprinosima.</w:t>
            </w:r>
          </w:p>
          <w:p w:rsidR="00B540A7" w:rsidRPr="00DB4A0D" w:rsidRDefault="00B540A7" w:rsidP="00B540A7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A0D">
              <w:rPr>
                <w:rFonts w:ascii="Times New Roman" w:hAnsi="Times New Roman" w:cs="Times New Roman"/>
                <w:sz w:val="24"/>
                <w:szCs w:val="24"/>
              </w:rPr>
              <w:t xml:space="preserve">potpredsjednicima Županijske skupštine pripada pojedinačna naknada u neto iznosu od 1.600,00 kuna </w:t>
            </w:r>
            <w:r w:rsidRPr="00B540A7">
              <w:rPr>
                <w:rFonts w:ascii="Times New Roman" w:hAnsi="Times New Roman" w:cs="Times New Roman"/>
                <w:sz w:val="24"/>
                <w:szCs w:val="24"/>
              </w:rPr>
              <w:t>mjesečno,</w:t>
            </w:r>
            <w:r w:rsidRPr="00DB4A0D">
              <w:rPr>
                <w:rFonts w:ascii="Times New Roman" w:hAnsi="Times New Roman" w:cs="Times New Roman"/>
                <w:sz w:val="24"/>
                <w:szCs w:val="24"/>
              </w:rPr>
              <w:t xml:space="preserve"> s pripadajućim porezima i doprinosima.</w:t>
            </w:r>
          </w:p>
          <w:p w:rsidR="00B540A7" w:rsidRPr="00DA103F" w:rsidRDefault="00B540A7" w:rsidP="00B540A7">
            <w:pPr>
              <w:pStyle w:val="Odlomakpopis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DA103F">
              <w:rPr>
                <w:rFonts w:ascii="Times New Roman" w:hAnsi="Times New Roman" w:cs="Times New Roman"/>
                <w:sz w:val="24"/>
                <w:szCs w:val="24"/>
              </w:rPr>
              <w:t xml:space="preserve">lanu Županijske skupštine pripada naknada za rad u neto iznosu od 500,00 </w:t>
            </w:r>
            <w:r w:rsidRPr="00B540A7">
              <w:rPr>
                <w:rFonts w:ascii="Times New Roman" w:hAnsi="Times New Roman" w:cs="Times New Roman"/>
                <w:sz w:val="24"/>
                <w:szCs w:val="24"/>
              </w:rPr>
              <w:t>kuna mjesečno, s</w:t>
            </w:r>
            <w:r w:rsidRPr="00DA103F">
              <w:rPr>
                <w:rFonts w:ascii="Times New Roman" w:hAnsi="Times New Roman" w:cs="Times New Roman"/>
                <w:sz w:val="24"/>
                <w:szCs w:val="24"/>
              </w:rPr>
              <w:t xml:space="preserve"> pripadajućim porezima i doprinosima.</w:t>
            </w:r>
          </w:p>
          <w:p w:rsidR="00B540A7" w:rsidRPr="00B540A7" w:rsidRDefault="00B540A7" w:rsidP="00B540A7">
            <w:pPr>
              <w:pStyle w:val="Odlomakpopisa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</w:t>
            </w:r>
            <w:r w:rsidRPr="00DA103F">
              <w:rPr>
                <w:rFonts w:ascii="Times New Roman" w:hAnsi="Times New Roman" w:cs="Times New Roman"/>
                <w:sz w:val="24"/>
                <w:szCs w:val="24"/>
              </w:rPr>
              <w:t xml:space="preserve">lanu radnog tijela Županijske skupštine pripada naknada za rad radi prisustvovanja sjednici radnog tijela čiji je član u neto iznosu od 150,00 kuna </w:t>
            </w:r>
            <w:r w:rsidRPr="00CD117E">
              <w:rPr>
                <w:rFonts w:ascii="Times New Roman" w:hAnsi="Times New Roman" w:cs="Times New Roman"/>
                <w:b/>
                <w:sz w:val="24"/>
                <w:szCs w:val="24"/>
              </w:rPr>
              <w:t>po sjednici</w:t>
            </w:r>
            <w:r w:rsidRPr="00DA103F">
              <w:rPr>
                <w:rFonts w:ascii="Times New Roman" w:hAnsi="Times New Roman" w:cs="Times New Roman"/>
                <w:sz w:val="24"/>
                <w:szCs w:val="24"/>
              </w:rPr>
              <w:t>, s prip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adajućim porezima i doprinosima uz uvjet da prisustvuju sjednici.</w:t>
            </w:r>
          </w:p>
          <w:p w:rsidR="00B540A7" w:rsidRPr="00B540A7" w:rsidRDefault="00B540A7" w:rsidP="00B540A7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7">
              <w:rPr>
                <w:rFonts w:ascii="Times New Roman" w:hAnsi="Times New Roman" w:cs="Times New Roman"/>
                <w:sz w:val="24"/>
                <w:szCs w:val="24"/>
              </w:rPr>
              <w:t>Pored opisanog, navedene osobe ostvaruju pravo na naknadu troškova prijevoza od mjesta stanovanja do mjesta održavanja sjednice, što uključuje putovanje u oba smjera, a radi prisustvovanja sjednicama Županijske skupštine i njezinih radnih tijela, kao i radu Koordinacije ili drugog tijela, izuzev ako se sjednica održava u mjestu njihova stanovanja.</w:t>
            </w:r>
          </w:p>
          <w:p w:rsidR="00C14221" w:rsidRPr="00B540A7" w:rsidRDefault="00B540A7" w:rsidP="00B540A7">
            <w:pPr>
              <w:ind w:firstLine="7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Predloženom dopunom Odluke, a iz gore opisanih razloga, obustavila bi se isplata naknada za rad i troškove prijevoza predsjedniku, potpredsjednicima, članovima Županijske skupštine Koprivničko-križevačke županije kao i članovima njenih radnih tijela, a kroz razdoblje od </w:t>
            </w:r>
            <w:r w:rsidR="002E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 mjeseca, od travnja-lipnja.</w:t>
            </w:r>
            <w:bookmarkStart w:id="0" w:name="_GoBack"/>
            <w:bookmarkEnd w:id="0"/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73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travanj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16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7347A6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 12</w:t>
            </w:r>
            <w:r w:rsidR="00A3580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dana te je bilo otvoreno od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1</w:t>
            </w:r>
            <w:r w:rsidR="00A3580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26. travnja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2020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</w:rPr>
            </w:pPr>
          </w:p>
          <w:p w:rsidR="00C34545" w:rsidRPr="00C34545" w:rsidRDefault="00C3454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7347A6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travnja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C34545">
        <w:rPr>
          <w:rFonts w:ascii="Times New Roman" w:hAnsi="Times New Roman" w:cs="Times New Roman"/>
        </w:rPr>
        <w:t>011-04/20-01/6</w:t>
      </w:r>
    </w:p>
    <w:p w:rsidR="006900C4" w:rsidRPr="00027E89" w:rsidRDefault="007347A6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2137/1-02/03-20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7347A6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27. travnja 2020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BE" w:rsidRDefault="00B773BE" w:rsidP="00A71CBC">
      <w:pPr>
        <w:spacing w:after="0" w:line="240" w:lineRule="auto"/>
      </w:pPr>
      <w:r>
        <w:separator/>
      </w:r>
    </w:p>
  </w:endnote>
  <w:endnote w:type="continuationSeparator" w:id="0">
    <w:p w:rsidR="00B773BE" w:rsidRDefault="00B773BE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C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BE" w:rsidRDefault="00B773BE" w:rsidP="00A71CBC">
      <w:pPr>
        <w:spacing w:after="0" w:line="240" w:lineRule="auto"/>
      </w:pPr>
      <w:r>
        <w:separator/>
      </w:r>
    </w:p>
  </w:footnote>
  <w:footnote w:type="continuationSeparator" w:id="0">
    <w:p w:rsidR="00B773BE" w:rsidRDefault="00B773BE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52BC2"/>
    <w:rsid w:val="00060543"/>
    <w:rsid w:val="0008020F"/>
    <w:rsid w:val="000B489B"/>
    <w:rsid w:val="000B7845"/>
    <w:rsid w:val="000D2AFA"/>
    <w:rsid w:val="000D4ECD"/>
    <w:rsid w:val="00102236"/>
    <w:rsid w:val="001032C9"/>
    <w:rsid w:val="00143C60"/>
    <w:rsid w:val="001A2289"/>
    <w:rsid w:val="001E0F6C"/>
    <w:rsid w:val="00236D16"/>
    <w:rsid w:val="002731BB"/>
    <w:rsid w:val="00287C00"/>
    <w:rsid w:val="002B2EFC"/>
    <w:rsid w:val="002E54F8"/>
    <w:rsid w:val="002E7CF6"/>
    <w:rsid w:val="00325009"/>
    <w:rsid w:val="00363C46"/>
    <w:rsid w:val="003664EE"/>
    <w:rsid w:val="003951AA"/>
    <w:rsid w:val="003C70EE"/>
    <w:rsid w:val="004231BA"/>
    <w:rsid w:val="00424C66"/>
    <w:rsid w:val="0044601C"/>
    <w:rsid w:val="004A552D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C6E57"/>
    <w:rsid w:val="006D0784"/>
    <w:rsid w:val="006E6866"/>
    <w:rsid w:val="006F6A11"/>
    <w:rsid w:val="007347A6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2392"/>
    <w:rsid w:val="00954F26"/>
    <w:rsid w:val="009F244D"/>
    <w:rsid w:val="009F5FE5"/>
    <w:rsid w:val="00A2500E"/>
    <w:rsid w:val="00A35801"/>
    <w:rsid w:val="00A53F80"/>
    <w:rsid w:val="00A67705"/>
    <w:rsid w:val="00A704EC"/>
    <w:rsid w:val="00A71CBC"/>
    <w:rsid w:val="00AA37DF"/>
    <w:rsid w:val="00AE189A"/>
    <w:rsid w:val="00B025AC"/>
    <w:rsid w:val="00B540A7"/>
    <w:rsid w:val="00B57384"/>
    <w:rsid w:val="00B773BE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34545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77AC9"/>
    <w:rsid w:val="00E95495"/>
    <w:rsid w:val="00EB3F7A"/>
    <w:rsid w:val="00F020D0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9FB4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ckzz.h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8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83</cp:revision>
  <cp:lastPrinted>2019-02-07T10:31:00Z</cp:lastPrinted>
  <dcterms:created xsi:type="dcterms:W3CDTF">2015-04-08T10:22:00Z</dcterms:created>
  <dcterms:modified xsi:type="dcterms:W3CDTF">2020-04-27T06:56:00Z</dcterms:modified>
</cp:coreProperties>
</file>