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9B" w:rsidRPr="00FA07B0" w:rsidRDefault="00E1199B" w:rsidP="007D6B1E"/>
    <w:tbl>
      <w:tblPr>
        <w:tblW w:w="0" w:type="auto"/>
        <w:tblLayout w:type="fixed"/>
        <w:tblLook w:val="04A0"/>
      </w:tblPr>
      <w:tblGrid>
        <w:gridCol w:w="837"/>
        <w:gridCol w:w="5387"/>
      </w:tblGrid>
      <w:tr w:rsidR="008167F4" w:rsidRPr="00FA07B0" w:rsidTr="008167F4">
        <w:trPr>
          <w:trHeight w:val="1701"/>
        </w:trPr>
        <w:tc>
          <w:tcPr>
            <w:tcW w:w="837" w:type="dxa"/>
            <w:hideMark/>
          </w:tcPr>
          <w:p w:rsidR="008167F4" w:rsidRPr="00FA07B0" w:rsidRDefault="008167F4">
            <w:pPr>
              <w:spacing w:after="200" w:line="276" w:lineRule="auto"/>
              <w:rPr>
                <w:rFonts w:eastAsiaTheme="minorHAnsi"/>
                <w:lang w:val="hr-HR" w:eastAsia="en-US"/>
              </w:rPr>
            </w:pPr>
          </w:p>
        </w:tc>
        <w:tc>
          <w:tcPr>
            <w:tcW w:w="5387" w:type="dxa"/>
          </w:tcPr>
          <w:p w:rsidR="008167F4" w:rsidRPr="00FA07B0" w:rsidRDefault="008167F4">
            <w:pPr>
              <w:spacing w:line="276" w:lineRule="auto"/>
              <w:rPr>
                <w:lang w:val="hr-HR" w:eastAsia="en-US"/>
              </w:rPr>
            </w:pPr>
            <w:r w:rsidRPr="00FA07B0">
              <w:rPr>
                <w:lang w:val="hr-HR" w:eastAsia="en-US"/>
              </w:rPr>
              <w:t xml:space="preserve">                          </w:t>
            </w:r>
            <w:r w:rsidRPr="00FA07B0">
              <w:rPr>
                <w:noProof/>
                <w:lang w:val="hr-HR"/>
              </w:rPr>
              <w:drawing>
                <wp:inline distT="0" distB="0" distL="0" distR="0">
                  <wp:extent cx="501015" cy="67564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1015" cy="675640"/>
                          </a:xfrm>
                          <a:prstGeom prst="rect">
                            <a:avLst/>
                          </a:prstGeom>
                          <a:noFill/>
                          <a:ln w="9525">
                            <a:noFill/>
                            <a:miter lim="800000"/>
                            <a:headEnd/>
                            <a:tailEnd/>
                          </a:ln>
                        </pic:spPr>
                      </pic:pic>
                    </a:graphicData>
                  </a:graphic>
                </wp:inline>
              </w:drawing>
            </w:r>
          </w:p>
          <w:p w:rsidR="008167F4" w:rsidRPr="00FA07B0" w:rsidRDefault="008167F4">
            <w:pPr>
              <w:spacing w:line="276" w:lineRule="auto"/>
              <w:jc w:val="center"/>
              <w:rPr>
                <w:lang w:val="hr-HR" w:eastAsia="en-US"/>
              </w:rPr>
            </w:pPr>
          </w:p>
          <w:p w:rsidR="008167F4" w:rsidRPr="00FA07B0" w:rsidRDefault="008167F4">
            <w:pPr>
              <w:spacing w:line="276" w:lineRule="auto"/>
              <w:rPr>
                <w:lang w:val="hr-HR" w:eastAsia="en-US"/>
              </w:rPr>
            </w:pPr>
            <w:r w:rsidRPr="00FA07B0">
              <w:rPr>
                <w:lang w:val="hr-HR" w:eastAsia="en-US"/>
              </w:rPr>
              <w:t xml:space="preserve">                REPUBLIKA HRVATSKA</w:t>
            </w:r>
          </w:p>
        </w:tc>
      </w:tr>
      <w:tr w:rsidR="008167F4" w:rsidRPr="00FA07B0" w:rsidTr="008167F4">
        <w:trPr>
          <w:trHeight w:val="812"/>
        </w:trPr>
        <w:tc>
          <w:tcPr>
            <w:tcW w:w="837" w:type="dxa"/>
            <w:hideMark/>
          </w:tcPr>
          <w:p w:rsidR="008167F4" w:rsidRPr="00FA07B0" w:rsidRDefault="008167F4">
            <w:pPr>
              <w:spacing w:line="276" w:lineRule="auto"/>
              <w:rPr>
                <w:rFonts w:ascii="Arial" w:hAnsi="Arial"/>
                <w:lang w:val="hr-HR" w:eastAsia="en-US"/>
              </w:rPr>
            </w:pPr>
            <w:r w:rsidRPr="00FA07B0">
              <w:rPr>
                <w:rFonts w:ascii="Arial" w:hAnsi="Arial"/>
                <w:lang w:val="hr-HR" w:eastAsia="en-US"/>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9.45pt" o:ole="" fillcolor="window">
                  <v:imagedata r:id="rId9" o:title=""/>
                </v:shape>
                <o:OLEObject Type="Embed" ProgID="Unknown" ShapeID="_x0000_i1025" DrawAspect="Content" ObjectID="_1608620090" r:id="rId10"/>
              </w:object>
            </w:r>
          </w:p>
        </w:tc>
        <w:tc>
          <w:tcPr>
            <w:tcW w:w="5387" w:type="dxa"/>
          </w:tcPr>
          <w:p w:rsidR="008167F4" w:rsidRPr="00FA07B0" w:rsidRDefault="008167F4">
            <w:pPr>
              <w:tabs>
                <w:tab w:val="left" w:pos="3720"/>
              </w:tabs>
              <w:spacing w:line="276" w:lineRule="auto"/>
              <w:rPr>
                <w:b/>
                <w:vertAlign w:val="superscript"/>
                <w:lang w:val="hr-HR" w:eastAsia="en-US"/>
              </w:rPr>
            </w:pPr>
            <w:r w:rsidRPr="00FA07B0">
              <w:rPr>
                <w:b/>
                <w:lang w:val="hr-HR" w:eastAsia="en-US"/>
              </w:rPr>
              <w:t>KOPRIVNIČKO</w:t>
            </w:r>
            <w:r w:rsidRPr="00FA07B0">
              <w:rPr>
                <w:b/>
                <w:vertAlign w:val="superscript"/>
                <w:lang w:val="hr-HR" w:eastAsia="en-US"/>
              </w:rPr>
              <w:t xml:space="preserve"> </w:t>
            </w:r>
            <w:r w:rsidRPr="00FA07B0">
              <w:rPr>
                <w:b/>
                <w:lang w:val="hr-HR" w:eastAsia="en-US"/>
              </w:rPr>
              <w:t>– KRIŽEVAČKA  ŽUPANIJA</w:t>
            </w:r>
          </w:p>
          <w:p w:rsidR="008167F4" w:rsidRPr="00FA07B0" w:rsidRDefault="008167F4">
            <w:pPr>
              <w:tabs>
                <w:tab w:val="left" w:pos="3720"/>
              </w:tabs>
              <w:spacing w:line="276" w:lineRule="auto"/>
              <w:rPr>
                <w:lang w:val="hr-HR" w:eastAsia="en-US"/>
              </w:rPr>
            </w:pPr>
            <w:r w:rsidRPr="00FA07B0">
              <w:rPr>
                <w:b/>
                <w:lang w:val="hr-HR" w:eastAsia="en-US"/>
              </w:rPr>
              <w:t xml:space="preserve">                    </w:t>
            </w:r>
            <w:r w:rsidRPr="00FA07B0">
              <w:rPr>
                <w:lang w:val="hr-HR" w:eastAsia="en-US"/>
              </w:rPr>
              <w:t xml:space="preserve">Županijska skupština </w:t>
            </w:r>
          </w:p>
          <w:p w:rsidR="008167F4" w:rsidRPr="00FA07B0" w:rsidRDefault="008167F4">
            <w:pPr>
              <w:tabs>
                <w:tab w:val="left" w:pos="3720"/>
              </w:tabs>
              <w:spacing w:line="276" w:lineRule="auto"/>
              <w:rPr>
                <w:lang w:val="hr-HR" w:eastAsia="en-US"/>
              </w:rPr>
            </w:pPr>
            <w:r w:rsidRPr="00FA07B0">
              <w:rPr>
                <w:lang w:val="hr-HR" w:eastAsia="en-US"/>
              </w:rPr>
              <w:t xml:space="preserve"> </w:t>
            </w:r>
          </w:p>
          <w:p w:rsidR="008167F4" w:rsidRPr="00FA07B0" w:rsidRDefault="002654FD">
            <w:pPr>
              <w:tabs>
                <w:tab w:val="left" w:pos="3720"/>
              </w:tabs>
              <w:spacing w:line="276" w:lineRule="auto"/>
              <w:rPr>
                <w:lang w:val="hr-HR" w:eastAsia="en-US"/>
              </w:rPr>
            </w:pPr>
            <w:r w:rsidRPr="00FA07B0">
              <w:rPr>
                <w:lang w:val="hr-HR" w:eastAsia="en-US"/>
              </w:rPr>
              <w:t>Koprivnica, 11</w:t>
            </w:r>
            <w:r w:rsidR="008167F4" w:rsidRPr="00FA07B0">
              <w:rPr>
                <w:lang w:val="hr-HR" w:eastAsia="en-US"/>
              </w:rPr>
              <w:t xml:space="preserve">. prosinca 2018. </w:t>
            </w:r>
          </w:p>
          <w:p w:rsidR="008167F4" w:rsidRPr="00FA07B0" w:rsidRDefault="008167F4">
            <w:pPr>
              <w:spacing w:line="276" w:lineRule="auto"/>
              <w:ind w:left="-270"/>
              <w:rPr>
                <w:lang w:val="hr-HR" w:eastAsia="en-US"/>
              </w:rPr>
            </w:pPr>
          </w:p>
        </w:tc>
      </w:tr>
    </w:tbl>
    <w:p w:rsidR="005926EB" w:rsidRDefault="00FA07B0" w:rsidP="005926EB">
      <w:pPr>
        <w:pStyle w:val="Tijeloteksta"/>
        <w:spacing w:after="0"/>
        <w:jc w:val="center"/>
        <w:rPr>
          <w:b/>
          <w:sz w:val="28"/>
          <w:szCs w:val="28"/>
          <w:lang w:val="hr-HR"/>
        </w:rPr>
      </w:pPr>
      <w:r w:rsidRPr="00FA07B0">
        <w:rPr>
          <w:b/>
          <w:sz w:val="28"/>
          <w:szCs w:val="28"/>
          <w:lang w:val="hr-HR"/>
        </w:rPr>
        <w:t>Z</w:t>
      </w:r>
      <w:r>
        <w:rPr>
          <w:b/>
          <w:sz w:val="28"/>
          <w:szCs w:val="28"/>
          <w:lang w:val="hr-HR"/>
        </w:rPr>
        <w:t xml:space="preserve"> </w:t>
      </w:r>
      <w:r w:rsidRPr="00FA07B0">
        <w:rPr>
          <w:b/>
          <w:sz w:val="28"/>
          <w:szCs w:val="28"/>
          <w:lang w:val="hr-HR"/>
        </w:rPr>
        <w:t>A</w:t>
      </w:r>
      <w:r>
        <w:rPr>
          <w:b/>
          <w:sz w:val="28"/>
          <w:szCs w:val="28"/>
          <w:lang w:val="hr-HR"/>
        </w:rPr>
        <w:t xml:space="preserve"> </w:t>
      </w:r>
      <w:r w:rsidRPr="00FA07B0">
        <w:rPr>
          <w:b/>
          <w:sz w:val="28"/>
          <w:szCs w:val="28"/>
          <w:lang w:val="hr-HR"/>
        </w:rPr>
        <w:t>P</w:t>
      </w:r>
      <w:r>
        <w:rPr>
          <w:b/>
          <w:sz w:val="28"/>
          <w:szCs w:val="28"/>
          <w:lang w:val="hr-HR"/>
        </w:rPr>
        <w:t xml:space="preserve"> </w:t>
      </w:r>
      <w:r w:rsidRPr="00FA07B0">
        <w:rPr>
          <w:b/>
          <w:sz w:val="28"/>
          <w:szCs w:val="28"/>
          <w:lang w:val="hr-HR"/>
        </w:rPr>
        <w:t>I</w:t>
      </w:r>
      <w:r>
        <w:rPr>
          <w:b/>
          <w:sz w:val="28"/>
          <w:szCs w:val="28"/>
          <w:lang w:val="hr-HR"/>
        </w:rPr>
        <w:t xml:space="preserve"> </w:t>
      </w:r>
      <w:r w:rsidRPr="00FA07B0">
        <w:rPr>
          <w:b/>
          <w:sz w:val="28"/>
          <w:szCs w:val="28"/>
          <w:lang w:val="hr-HR"/>
        </w:rPr>
        <w:t>S</w:t>
      </w:r>
      <w:r>
        <w:rPr>
          <w:b/>
          <w:sz w:val="28"/>
          <w:szCs w:val="28"/>
          <w:lang w:val="hr-HR"/>
        </w:rPr>
        <w:t xml:space="preserve"> </w:t>
      </w:r>
      <w:r w:rsidRPr="00FA07B0">
        <w:rPr>
          <w:b/>
          <w:sz w:val="28"/>
          <w:szCs w:val="28"/>
          <w:lang w:val="hr-HR"/>
        </w:rPr>
        <w:t>N</w:t>
      </w:r>
      <w:r>
        <w:rPr>
          <w:b/>
          <w:sz w:val="28"/>
          <w:szCs w:val="28"/>
          <w:lang w:val="hr-HR"/>
        </w:rPr>
        <w:t xml:space="preserve"> </w:t>
      </w:r>
      <w:r w:rsidRPr="00FA07B0">
        <w:rPr>
          <w:b/>
          <w:sz w:val="28"/>
          <w:szCs w:val="28"/>
          <w:lang w:val="hr-HR"/>
        </w:rPr>
        <w:t>I</w:t>
      </w:r>
      <w:r>
        <w:rPr>
          <w:b/>
          <w:sz w:val="28"/>
          <w:szCs w:val="28"/>
          <w:lang w:val="hr-HR"/>
        </w:rPr>
        <w:t xml:space="preserve"> </w:t>
      </w:r>
      <w:r w:rsidRPr="00FA07B0">
        <w:rPr>
          <w:b/>
          <w:sz w:val="28"/>
          <w:szCs w:val="28"/>
          <w:lang w:val="hr-HR"/>
        </w:rPr>
        <w:t xml:space="preserve">K </w:t>
      </w:r>
    </w:p>
    <w:p w:rsidR="00FA07B0" w:rsidRPr="00FA07B0" w:rsidRDefault="00FA07B0" w:rsidP="005926EB">
      <w:pPr>
        <w:pStyle w:val="Tijeloteksta"/>
        <w:spacing w:after="0"/>
        <w:jc w:val="center"/>
        <w:rPr>
          <w:b/>
          <w:sz w:val="28"/>
          <w:szCs w:val="28"/>
          <w:lang w:val="hr-HR"/>
        </w:rPr>
      </w:pPr>
      <w:r>
        <w:rPr>
          <w:b/>
          <w:sz w:val="28"/>
          <w:szCs w:val="28"/>
          <w:lang w:val="hr-HR"/>
        </w:rPr>
        <w:t>od 10. prosinca 2018.</w:t>
      </w:r>
    </w:p>
    <w:p w:rsidR="005926EB" w:rsidRPr="00CB38D2" w:rsidRDefault="005926EB" w:rsidP="005926EB">
      <w:pPr>
        <w:pStyle w:val="Tijeloteksta"/>
        <w:spacing w:after="0"/>
        <w:rPr>
          <w:sz w:val="24"/>
          <w:szCs w:val="24"/>
          <w:lang w:val="hr-HR"/>
        </w:rPr>
      </w:pPr>
    </w:p>
    <w:p w:rsidR="005926EB" w:rsidRPr="00CB38D2" w:rsidRDefault="005926EB" w:rsidP="005926EB">
      <w:pPr>
        <w:pStyle w:val="Tijeloteksta"/>
        <w:jc w:val="both"/>
        <w:rPr>
          <w:sz w:val="24"/>
          <w:szCs w:val="24"/>
          <w:lang w:val="hr-HR"/>
        </w:rPr>
      </w:pPr>
      <w:r w:rsidRPr="00CB38D2">
        <w:rPr>
          <w:sz w:val="24"/>
          <w:szCs w:val="24"/>
          <w:lang w:val="hr-HR"/>
        </w:rPr>
        <w:t>sa 1</w:t>
      </w:r>
      <w:r>
        <w:rPr>
          <w:sz w:val="24"/>
          <w:szCs w:val="24"/>
          <w:lang w:val="hr-HR"/>
        </w:rPr>
        <w:t>1</w:t>
      </w:r>
      <w:r w:rsidRPr="00CB38D2">
        <w:rPr>
          <w:sz w:val="24"/>
          <w:szCs w:val="24"/>
          <w:lang w:val="hr-HR"/>
        </w:rPr>
        <w:t>. sjednice Županijske skupštine Koprivničko-križevačke županije koja je održana u Gradskoj vijećnici u Koprivnici, Zrinski trg 1/I, s početkom u  16,00  sati.</w:t>
      </w:r>
    </w:p>
    <w:p w:rsidR="005926EB" w:rsidRPr="00CB38D2" w:rsidRDefault="005926EB" w:rsidP="005926EB">
      <w:pPr>
        <w:spacing w:line="276" w:lineRule="auto"/>
        <w:jc w:val="both"/>
        <w:rPr>
          <w:sz w:val="24"/>
          <w:szCs w:val="24"/>
          <w:lang w:val="hr-HR"/>
        </w:rPr>
      </w:pPr>
      <w:r w:rsidRPr="00CB38D2">
        <w:rPr>
          <w:sz w:val="24"/>
          <w:szCs w:val="24"/>
          <w:lang w:val="hr-HR"/>
        </w:rPr>
        <w:t xml:space="preserve"> </w:t>
      </w:r>
      <w:r w:rsidRPr="00CB38D2">
        <w:rPr>
          <w:sz w:val="24"/>
          <w:szCs w:val="24"/>
          <w:lang w:val="hr-HR"/>
        </w:rPr>
        <w:tab/>
        <w:t xml:space="preserve">Sjednica je sazvana pozivom </w:t>
      </w:r>
      <w:r w:rsidRPr="00CB38D2">
        <w:rPr>
          <w:sz w:val="24"/>
          <w:szCs w:val="24"/>
          <w:lang w:val="hr-HR" w:eastAsia="en-US"/>
        </w:rPr>
        <w:t>KLASA: 021-01/18-</w:t>
      </w:r>
      <w:r>
        <w:rPr>
          <w:sz w:val="24"/>
          <w:szCs w:val="24"/>
          <w:lang w:val="hr-HR" w:eastAsia="en-US"/>
        </w:rPr>
        <w:t>01/3, URBROJ: 2137/1-02/01-18-42</w:t>
      </w:r>
      <w:r w:rsidRPr="00CB38D2">
        <w:rPr>
          <w:sz w:val="24"/>
          <w:szCs w:val="24"/>
          <w:lang w:val="hr-HR" w:eastAsia="en-US"/>
        </w:rPr>
        <w:t xml:space="preserve">    od</w:t>
      </w:r>
      <w:r w:rsidRPr="00CB38D2">
        <w:rPr>
          <w:sz w:val="24"/>
          <w:szCs w:val="24"/>
          <w:lang w:val="hr-HR"/>
        </w:rPr>
        <w:t xml:space="preserve"> </w:t>
      </w:r>
      <w:r>
        <w:rPr>
          <w:sz w:val="24"/>
          <w:szCs w:val="24"/>
          <w:lang w:val="hr-HR"/>
        </w:rPr>
        <w:t>30. studenoga</w:t>
      </w:r>
      <w:r w:rsidRPr="00CB38D2">
        <w:rPr>
          <w:sz w:val="24"/>
          <w:szCs w:val="24"/>
          <w:lang w:val="hr-HR"/>
        </w:rPr>
        <w:t xml:space="preserve"> 2018. godine.   </w:t>
      </w:r>
    </w:p>
    <w:p w:rsidR="008167F4" w:rsidRPr="000F5FAF" w:rsidRDefault="008167F4" w:rsidP="008167F4">
      <w:pPr>
        <w:pStyle w:val="Tijeloteksta"/>
        <w:spacing w:after="0"/>
        <w:rPr>
          <w:sz w:val="24"/>
          <w:szCs w:val="24"/>
          <w:lang w:val="hr-HR"/>
        </w:rPr>
      </w:pPr>
    </w:p>
    <w:p w:rsidR="008167F4" w:rsidRPr="000F5FAF" w:rsidRDefault="008167F4" w:rsidP="008167F4">
      <w:pPr>
        <w:pStyle w:val="Tijeloteksta"/>
        <w:rPr>
          <w:sz w:val="24"/>
          <w:szCs w:val="24"/>
          <w:lang w:val="hr-HR"/>
        </w:rPr>
      </w:pPr>
      <w:r w:rsidRPr="000F5FAF">
        <w:rPr>
          <w:sz w:val="24"/>
          <w:szCs w:val="24"/>
          <w:lang w:val="hr-HR"/>
        </w:rPr>
        <w:tab/>
        <w:t>Sjednici prisustvuju:</w:t>
      </w:r>
    </w:p>
    <w:p w:rsidR="008167F4" w:rsidRPr="000F5FAF" w:rsidRDefault="008167F4" w:rsidP="008167F4">
      <w:pPr>
        <w:pStyle w:val="Tijeloteksta"/>
        <w:spacing w:after="0"/>
        <w:ind w:left="705"/>
        <w:jc w:val="both"/>
        <w:rPr>
          <w:b/>
          <w:sz w:val="24"/>
          <w:szCs w:val="24"/>
          <w:lang w:val="hr-HR"/>
        </w:rPr>
      </w:pPr>
      <w:r w:rsidRPr="000F5FAF">
        <w:rPr>
          <w:b/>
          <w:sz w:val="24"/>
          <w:szCs w:val="24"/>
          <w:lang w:val="hr-HR"/>
        </w:rPr>
        <w:t xml:space="preserve"> članice i članovi Županijske skupštine:</w:t>
      </w:r>
    </w:p>
    <w:p w:rsidR="008167F4" w:rsidRPr="000F5FAF" w:rsidRDefault="008167F4" w:rsidP="008167F4">
      <w:pPr>
        <w:ind w:right="-140"/>
        <w:jc w:val="both"/>
        <w:rPr>
          <w:sz w:val="24"/>
          <w:szCs w:val="24"/>
          <w:lang w:val="hr-HR"/>
        </w:rPr>
      </w:pPr>
      <w:r w:rsidRPr="000F5FAF">
        <w:rPr>
          <w:b/>
          <w:sz w:val="24"/>
          <w:szCs w:val="24"/>
          <w:lang w:val="hr-HR"/>
        </w:rPr>
        <w:t xml:space="preserve"> </w:t>
      </w:r>
      <w:r w:rsidRPr="000F5FAF">
        <w:rPr>
          <w:b/>
          <w:sz w:val="24"/>
          <w:szCs w:val="24"/>
          <w:lang w:val="hr-HR"/>
        </w:rPr>
        <w:tab/>
        <w:t xml:space="preserve">- </w:t>
      </w:r>
      <w:r w:rsidRPr="000F5FAF">
        <w:rPr>
          <w:sz w:val="24"/>
          <w:szCs w:val="24"/>
          <w:lang w:val="hr-HR"/>
        </w:rPr>
        <w:t xml:space="preserve">Vlado </w:t>
      </w:r>
      <w:proofErr w:type="spellStart"/>
      <w:r w:rsidRPr="000F5FAF">
        <w:rPr>
          <w:sz w:val="24"/>
          <w:szCs w:val="24"/>
          <w:lang w:val="hr-HR"/>
        </w:rPr>
        <w:t>Bakšaj</w:t>
      </w:r>
      <w:proofErr w:type="spellEnd"/>
      <w:r w:rsidRPr="000F5FAF">
        <w:rPr>
          <w:sz w:val="24"/>
          <w:szCs w:val="24"/>
          <w:lang w:val="hr-HR"/>
        </w:rPr>
        <w:t xml:space="preserve">, Mijo </w:t>
      </w:r>
      <w:proofErr w:type="spellStart"/>
      <w:r w:rsidRPr="000F5FAF">
        <w:rPr>
          <w:sz w:val="24"/>
          <w:szCs w:val="24"/>
          <w:lang w:val="hr-HR"/>
        </w:rPr>
        <w:t>Bardek</w:t>
      </w:r>
      <w:proofErr w:type="spellEnd"/>
      <w:r w:rsidRPr="000F5FAF">
        <w:rPr>
          <w:sz w:val="24"/>
          <w:szCs w:val="24"/>
          <w:lang w:val="hr-HR"/>
        </w:rPr>
        <w:t>, Goran Borčić, Damir Felak, Miljenko Flajs</w:t>
      </w:r>
      <w:r w:rsidR="00DB1501">
        <w:rPr>
          <w:sz w:val="24"/>
          <w:szCs w:val="24"/>
          <w:lang w:val="hr-HR"/>
        </w:rPr>
        <w:t xml:space="preserve">, Marko </w:t>
      </w:r>
      <w:proofErr w:type="spellStart"/>
      <w:r w:rsidR="00DB1501">
        <w:rPr>
          <w:sz w:val="24"/>
          <w:szCs w:val="24"/>
          <w:lang w:val="hr-HR"/>
        </w:rPr>
        <w:t>Fucak</w:t>
      </w:r>
      <w:proofErr w:type="spellEnd"/>
      <w:r w:rsidR="00DB1501">
        <w:rPr>
          <w:sz w:val="24"/>
          <w:szCs w:val="24"/>
          <w:lang w:val="hr-HR"/>
        </w:rPr>
        <w:t xml:space="preserve">, Goran Gregurek, </w:t>
      </w:r>
      <w:r w:rsidRPr="000F5FAF">
        <w:rPr>
          <w:sz w:val="24"/>
          <w:szCs w:val="24"/>
          <w:lang w:val="hr-HR"/>
        </w:rPr>
        <w:t xml:space="preserve">Irena </w:t>
      </w:r>
      <w:proofErr w:type="spellStart"/>
      <w:r w:rsidRPr="000F5FAF">
        <w:rPr>
          <w:sz w:val="24"/>
          <w:szCs w:val="24"/>
          <w:lang w:val="hr-HR"/>
        </w:rPr>
        <w:t>Jagarinec</w:t>
      </w:r>
      <w:proofErr w:type="spellEnd"/>
      <w:r w:rsidRPr="000F5FAF">
        <w:rPr>
          <w:sz w:val="24"/>
          <w:szCs w:val="24"/>
          <w:lang w:val="hr-HR"/>
        </w:rPr>
        <w:t xml:space="preserve">, Siniša </w:t>
      </w:r>
      <w:proofErr w:type="spellStart"/>
      <w:r w:rsidRPr="000F5FAF">
        <w:rPr>
          <w:sz w:val="24"/>
          <w:szCs w:val="24"/>
          <w:lang w:val="hr-HR"/>
        </w:rPr>
        <w:t>Kavgić</w:t>
      </w:r>
      <w:proofErr w:type="spellEnd"/>
      <w:r w:rsidRPr="000F5FAF">
        <w:rPr>
          <w:sz w:val="24"/>
          <w:szCs w:val="24"/>
          <w:lang w:val="hr-HR"/>
        </w:rPr>
        <w:t xml:space="preserve">, Renato </w:t>
      </w:r>
      <w:proofErr w:type="spellStart"/>
      <w:r w:rsidRPr="000F5FAF">
        <w:rPr>
          <w:sz w:val="24"/>
          <w:szCs w:val="24"/>
          <w:lang w:val="hr-HR"/>
        </w:rPr>
        <w:t>Kivač</w:t>
      </w:r>
      <w:proofErr w:type="spellEnd"/>
      <w:r w:rsidRPr="000F5FAF">
        <w:rPr>
          <w:sz w:val="24"/>
          <w:szCs w:val="24"/>
          <w:lang w:val="hr-HR"/>
        </w:rPr>
        <w:t>, Miros</w:t>
      </w:r>
      <w:r w:rsidR="00DB1501">
        <w:rPr>
          <w:sz w:val="24"/>
          <w:szCs w:val="24"/>
          <w:lang w:val="hr-HR"/>
        </w:rPr>
        <w:t xml:space="preserve">lav Kovačić, </w:t>
      </w:r>
      <w:r w:rsidR="005D02D4">
        <w:rPr>
          <w:sz w:val="24"/>
          <w:szCs w:val="24"/>
          <w:lang w:val="hr-HR"/>
        </w:rPr>
        <w:t xml:space="preserve">Tihana Kraljić, </w:t>
      </w:r>
      <w:r w:rsidR="00DB1501">
        <w:rPr>
          <w:sz w:val="24"/>
          <w:szCs w:val="24"/>
          <w:lang w:val="hr-HR"/>
        </w:rPr>
        <w:t xml:space="preserve">Dejan </w:t>
      </w:r>
      <w:proofErr w:type="spellStart"/>
      <w:r w:rsidR="00DB1501">
        <w:rPr>
          <w:sz w:val="24"/>
          <w:szCs w:val="24"/>
          <w:lang w:val="hr-HR"/>
        </w:rPr>
        <w:t>Kutičić</w:t>
      </w:r>
      <w:proofErr w:type="spellEnd"/>
      <w:r w:rsidR="00DB1501">
        <w:rPr>
          <w:sz w:val="24"/>
          <w:szCs w:val="24"/>
          <w:lang w:val="hr-HR"/>
        </w:rPr>
        <w:t xml:space="preserve">, Željko Lacković, </w:t>
      </w:r>
      <w:r w:rsidRPr="000F5FAF">
        <w:rPr>
          <w:sz w:val="24"/>
          <w:szCs w:val="24"/>
          <w:lang w:val="hr-HR"/>
        </w:rPr>
        <w:t xml:space="preserve">Jadranka </w:t>
      </w:r>
      <w:proofErr w:type="spellStart"/>
      <w:r w:rsidRPr="000F5FAF">
        <w:rPr>
          <w:sz w:val="24"/>
          <w:szCs w:val="24"/>
          <w:lang w:val="hr-HR"/>
        </w:rPr>
        <w:t>Lakuš</w:t>
      </w:r>
      <w:proofErr w:type="spellEnd"/>
      <w:r w:rsidRPr="000F5FAF">
        <w:rPr>
          <w:sz w:val="24"/>
          <w:szCs w:val="24"/>
          <w:lang w:val="hr-HR"/>
        </w:rPr>
        <w:t xml:space="preserve">, Martina </w:t>
      </w:r>
      <w:proofErr w:type="spellStart"/>
      <w:r w:rsidRPr="000F5FAF">
        <w:rPr>
          <w:sz w:val="24"/>
          <w:szCs w:val="24"/>
          <w:lang w:val="hr-HR"/>
        </w:rPr>
        <w:t>Leljak</w:t>
      </w:r>
      <w:proofErr w:type="spellEnd"/>
      <w:r w:rsidRPr="000F5FAF">
        <w:rPr>
          <w:sz w:val="24"/>
          <w:szCs w:val="24"/>
          <w:lang w:val="hr-HR"/>
        </w:rPr>
        <w:t xml:space="preserve">, Ivica Lukač, Zlatko Makar, Vjekoslav </w:t>
      </w:r>
      <w:proofErr w:type="spellStart"/>
      <w:r w:rsidRPr="000F5FAF">
        <w:rPr>
          <w:sz w:val="24"/>
          <w:szCs w:val="24"/>
          <w:lang w:val="hr-HR"/>
        </w:rPr>
        <w:t>Maletić</w:t>
      </w:r>
      <w:proofErr w:type="spellEnd"/>
      <w:r w:rsidRPr="000F5FAF">
        <w:rPr>
          <w:sz w:val="24"/>
          <w:szCs w:val="24"/>
          <w:lang w:val="hr-HR"/>
        </w:rPr>
        <w:t xml:space="preserve">, Branko Mesarov, </w:t>
      </w:r>
      <w:proofErr w:type="spellStart"/>
      <w:r w:rsidRPr="000F5FAF">
        <w:rPr>
          <w:sz w:val="24"/>
          <w:szCs w:val="24"/>
          <w:lang w:val="hr-HR"/>
        </w:rPr>
        <w:t>Dajana</w:t>
      </w:r>
      <w:proofErr w:type="spellEnd"/>
      <w:r w:rsidRPr="000F5FAF">
        <w:rPr>
          <w:sz w:val="24"/>
          <w:szCs w:val="24"/>
          <w:lang w:val="hr-HR"/>
        </w:rPr>
        <w:t xml:space="preserve"> </w:t>
      </w:r>
      <w:proofErr w:type="spellStart"/>
      <w:r w:rsidRPr="000F5FAF">
        <w:rPr>
          <w:sz w:val="24"/>
          <w:szCs w:val="24"/>
          <w:lang w:val="hr-HR"/>
        </w:rPr>
        <w:t>Milodanović</w:t>
      </w:r>
      <w:proofErr w:type="spellEnd"/>
      <w:r w:rsidRPr="000F5FAF">
        <w:rPr>
          <w:sz w:val="24"/>
          <w:szCs w:val="24"/>
          <w:lang w:val="hr-HR"/>
        </w:rPr>
        <w:t xml:space="preserve">, Đurđica </w:t>
      </w:r>
      <w:proofErr w:type="spellStart"/>
      <w:r w:rsidRPr="000F5FAF">
        <w:rPr>
          <w:sz w:val="24"/>
          <w:szCs w:val="24"/>
          <w:lang w:val="hr-HR"/>
        </w:rPr>
        <w:t>Mustaf</w:t>
      </w:r>
      <w:proofErr w:type="spellEnd"/>
      <w:r w:rsidRPr="000F5FAF">
        <w:rPr>
          <w:sz w:val="24"/>
          <w:szCs w:val="24"/>
          <w:lang w:val="hr-HR"/>
        </w:rPr>
        <w:t xml:space="preserve">, Eugen Pali, Siniša Pavlović, Hrvoje </w:t>
      </w:r>
      <w:proofErr w:type="spellStart"/>
      <w:r w:rsidRPr="000F5FAF">
        <w:rPr>
          <w:sz w:val="24"/>
          <w:szCs w:val="24"/>
          <w:lang w:val="hr-HR"/>
        </w:rPr>
        <w:t>Parag</w:t>
      </w:r>
      <w:proofErr w:type="spellEnd"/>
      <w:r w:rsidRPr="000F5FAF">
        <w:rPr>
          <w:sz w:val="24"/>
          <w:szCs w:val="24"/>
          <w:lang w:val="hr-HR"/>
        </w:rPr>
        <w:t xml:space="preserve">, Tomislav </w:t>
      </w:r>
      <w:proofErr w:type="spellStart"/>
      <w:r w:rsidRPr="000F5FAF">
        <w:rPr>
          <w:sz w:val="24"/>
          <w:szCs w:val="24"/>
          <w:lang w:val="hr-HR"/>
        </w:rPr>
        <w:t>Pasariček</w:t>
      </w:r>
      <w:proofErr w:type="spellEnd"/>
      <w:r w:rsidRPr="000F5FAF">
        <w:rPr>
          <w:sz w:val="24"/>
          <w:szCs w:val="24"/>
          <w:lang w:val="hr-HR"/>
        </w:rPr>
        <w:t xml:space="preserve">, Mirko </w:t>
      </w:r>
      <w:proofErr w:type="spellStart"/>
      <w:r w:rsidRPr="000F5FAF">
        <w:rPr>
          <w:sz w:val="24"/>
          <w:szCs w:val="24"/>
          <w:lang w:val="hr-HR"/>
        </w:rPr>
        <w:t>Perok</w:t>
      </w:r>
      <w:proofErr w:type="spellEnd"/>
      <w:r w:rsidRPr="000F5FAF">
        <w:rPr>
          <w:sz w:val="24"/>
          <w:szCs w:val="24"/>
          <w:lang w:val="hr-HR"/>
        </w:rPr>
        <w:t xml:space="preserve">, Stjepan Peršin, Željko Pintar, Verica Rupčić, Marijan </w:t>
      </w:r>
      <w:proofErr w:type="spellStart"/>
      <w:r w:rsidRPr="000F5FAF">
        <w:rPr>
          <w:sz w:val="24"/>
          <w:szCs w:val="24"/>
          <w:lang w:val="hr-HR"/>
        </w:rPr>
        <w:t>Ružman</w:t>
      </w:r>
      <w:proofErr w:type="spellEnd"/>
      <w:r w:rsidRPr="000F5FAF">
        <w:rPr>
          <w:sz w:val="24"/>
          <w:szCs w:val="24"/>
          <w:lang w:val="hr-HR"/>
        </w:rPr>
        <w:t xml:space="preserve">, Ivica </w:t>
      </w:r>
      <w:proofErr w:type="spellStart"/>
      <w:r w:rsidRPr="000F5FAF">
        <w:rPr>
          <w:sz w:val="24"/>
          <w:szCs w:val="24"/>
          <w:lang w:val="hr-HR"/>
        </w:rPr>
        <w:t>Srbljinović</w:t>
      </w:r>
      <w:proofErr w:type="spellEnd"/>
      <w:r w:rsidRPr="000F5FAF">
        <w:rPr>
          <w:sz w:val="24"/>
          <w:szCs w:val="24"/>
          <w:lang w:val="hr-HR"/>
        </w:rPr>
        <w:t xml:space="preserve">, Željko Šantić, Božidar </w:t>
      </w:r>
      <w:proofErr w:type="spellStart"/>
      <w:r w:rsidRPr="000F5FAF">
        <w:rPr>
          <w:sz w:val="24"/>
          <w:szCs w:val="24"/>
          <w:lang w:val="hr-HR"/>
        </w:rPr>
        <w:t>Štubelj</w:t>
      </w:r>
      <w:proofErr w:type="spellEnd"/>
      <w:r w:rsidRPr="000F5FAF">
        <w:rPr>
          <w:sz w:val="24"/>
          <w:szCs w:val="24"/>
          <w:lang w:val="hr-HR"/>
        </w:rPr>
        <w:t>,</w:t>
      </w:r>
      <w:r w:rsidR="00EF6306">
        <w:rPr>
          <w:sz w:val="24"/>
          <w:szCs w:val="24"/>
          <w:lang w:val="hr-HR"/>
        </w:rPr>
        <w:t xml:space="preserve"> </w:t>
      </w:r>
      <w:r w:rsidRPr="000F5FAF">
        <w:rPr>
          <w:sz w:val="24"/>
          <w:szCs w:val="24"/>
          <w:lang w:val="hr-HR"/>
        </w:rPr>
        <w:t xml:space="preserve">Matija </w:t>
      </w:r>
      <w:proofErr w:type="spellStart"/>
      <w:r w:rsidRPr="000F5FAF">
        <w:rPr>
          <w:sz w:val="24"/>
          <w:szCs w:val="24"/>
          <w:lang w:val="hr-HR"/>
        </w:rPr>
        <w:t>Zamljačanec</w:t>
      </w:r>
      <w:proofErr w:type="spellEnd"/>
      <w:r w:rsidRPr="000F5FAF">
        <w:rPr>
          <w:sz w:val="24"/>
          <w:szCs w:val="24"/>
          <w:lang w:val="hr-HR"/>
        </w:rPr>
        <w:t xml:space="preserve">.  </w:t>
      </w:r>
    </w:p>
    <w:p w:rsidR="008167F4" w:rsidRPr="000F5FAF" w:rsidRDefault="008167F4" w:rsidP="008167F4">
      <w:pPr>
        <w:pStyle w:val="Tijeloteksta"/>
        <w:spacing w:after="0"/>
        <w:ind w:left="703"/>
        <w:rPr>
          <w:sz w:val="24"/>
          <w:szCs w:val="24"/>
          <w:lang w:val="hr-HR"/>
        </w:rPr>
      </w:pPr>
    </w:p>
    <w:p w:rsidR="008167F4" w:rsidRPr="000F5FAF" w:rsidRDefault="008167F4" w:rsidP="008167F4">
      <w:pPr>
        <w:pStyle w:val="Tijeloteksta"/>
        <w:spacing w:after="0"/>
        <w:ind w:left="703"/>
        <w:rPr>
          <w:sz w:val="24"/>
          <w:szCs w:val="24"/>
          <w:lang w:val="hr-HR"/>
        </w:rPr>
      </w:pPr>
      <w:r w:rsidRPr="000F5FAF">
        <w:rPr>
          <w:sz w:val="24"/>
          <w:szCs w:val="24"/>
          <w:lang w:val="hr-HR"/>
        </w:rPr>
        <w:t>Sjednici ne prisustvuju:</w:t>
      </w:r>
    </w:p>
    <w:p w:rsidR="008167F4" w:rsidRPr="000F5FAF" w:rsidRDefault="008167F4" w:rsidP="008167F4">
      <w:pPr>
        <w:pStyle w:val="Tijeloteksta"/>
        <w:numPr>
          <w:ilvl w:val="0"/>
          <w:numId w:val="11"/>
        </w:numPr>
        <w:spacing w:after="0"/>
        <w:rPr>
          <w:sz w:val="24"/>
          <w:szCs w:val="24"/>
          <w:lang w:val="hr-HR"/>
        </w:rPr>
      </w:pPr>
      <w:r w:rsidRPr="000F5FAF">
        <w:rPr>
          <w:sz w:val="24"/>
          <w:szCs w:val="24"/>
          <w:lang w:val="hr-HR"/>
        </w:rPr>
        <w:t xml:space="preserve">Mario </w:t>
      </w:r>
      <w:proofErr w:type="spellStart"/>
      <w:r w:rsidRPr="000F5FAF">
        <w:rPr>
          <w:sz w:val="24"/>
          <w:szCs w:val="24"/>
          <w:lang w:val="hr-HR"/>
        </w:rPr>
        <w:t>Hudić</w:t>
      </w:r>
      <w:proofErr w:type="spellEnd"/>
      <w:r w:rsidRPr="000F5FAF">
        <w:rPr>
          <w:sz w:val="24"/>
          <w:szCs w:val="24"/>
          <w:lang w:val="hr-HR"/>
        </w:rPr>
        <w:t>,</w:t>
      </w:r>
    </w:p>
    <w:p w:rsidR="008167F4" w:rsidRPr="000F5FAF" w:rsidRDefault="008167F4" w:rsidP="008167F4">
      <w:pPr>
        <w:pStyle w:val="Tijeloteksta"/>
        <w:numPr>
          <w:ilvl w:val="0"/>
          <w:numId w:val="11"/>
        </w:numPr>
        <w:spacing w:after="0"/>
        <w:rPr>
          <w:sz w:val="24"/>
          <w:szCs w:val="24"/>
          <w:lang w:val="hr-HR"/>
        </w:rPr>
      </w:pPr>
      <w:r w:rsidRPr="000F5FAF">
        <w:rPr>
          <w:sz w:val="24"/>
          <w:szCs w:val="24"/>
          <w:lang w:val="hr-HR"/>
        </w:rPr>
        <w:t>Tomislav Kučina  opravdano,</w:t>
      </w:r>
    </w:p>
    <w:p w:rsidR="008167F4" w:rsidRPr="000F5FAF" w:rsidRDefault="008167F4" w:rsidP="008167F4">
      <w:pPr>
        <w:pStyle w:val="Tijeloteksta"/>
        <w:numPr>
          <w:ilvl w:val="0"/>
          <w:numId w:val="11"/>
        </w:numPr>
        <w:spacing w:after="0"/>
        <w:rPr>
          <w:sz w:val="24"/>
          <w:szCs w:val="24"/>
          <w:lang w:val="hr-HR"/>
        </w:rPr>
      </w:pPr>
      <w:r w:rsidRPr="000F5FAF">
        <w:rPr>
          <w:sz w:val="24"/>
          <w:szCs w:val="24"/>
          <w:lang w:val="hr-HR"/>
        </w:rPr>
        <w:t xml:space="preserve">Siniša </w:t>
      </w:r>
      <w:proofErr w:type="spellStart"/>
      <w:r w:rsidRPr="000F5FAF">
        <w:rPr>
          <w:sz w:val="24"/>
          <w:szCs w:val="24"/>
          <w:lang w:val="hr-HR"/>
        </w:rPr>
        <w:t>Maroševac</w:t>
      </w:r>
      <w:proofErr w:type="spellEnd"/>
      <w:r w:rsidRPr="000F5FAF">
        <w:rPr>
          <w:sz w:val="24"/>
          <w:szCs w:val="24"/>
          <w:lang w:val="hr-HR"/>
        </w:rPr>
        <w:t xml:space="preserve">,   </w:t>
      </w:r>
    </w:p>
    <w:p w:rsidR="008167F4" w:rsidRPr="000F5FAF" w:rsidRDefault="008167F4" w:rsidP="008167F4">
      <w:pPr>
        <w:pStyle w:val="Tijeloteksta"/>
        <w:numPr>
          <w:ilvl w:val="0"/>
          <w:numId w:val="11"/>
        </w:numPr>
        <w:spacing w:after="0"/>
        <w:rPr>
          <w:sz w:val="24"/>
          <w:szCs w:val="24"/>
          <w:lang w:val="hr-HR"/>
        </w:rPr>
      </w:pPr>
      <w:r w:rsidRPr="000F5FAF">
        <w:rPr>
          <w:sz w:val="24"/>
          <w:szCs w:val="24"/>
          <w:lang w:val="hr-HR"/>
        </w:rPr>
        <w:t>Ivan Sabolić, opravdano,</w:t>
      </w:r>
    </w:p>
    <w:p w:rsidR="008167F4" w:rsidRPr="000F5FAF" w:rsidRDefault="008167F4" w:rsidP="008167F4">
      <w:pPr>
        <w:pStyle w:val="Tijeloteksta"/>
        <w:numPr>
          <w:ilvl w:val="0"/>
          <w:numId w:val="11"/>
        </w:numPr>
        <w:spacing w:after="0"/>
        <w:rPr>
          <w:sz w:val="24"/>
          <w:szCs w:val="24"/>
          <w:lang w:val="hr-HR"/>
        </w:rPr>
      </w:pPr>
      <w:r w:rsidRPr="000F5FAF">
        <w:rPr>
          <w:sz w:val="24"/>
          <w:szCs w:val="24"/>
          <w:lang w:val="hr-HR"/>
        </w:rPr>
        <w:t xml:space="preserve">Marija </w:t>
      </w:r>
      <w:proofErr w:type="spellStart"/>
      <w:r w:rsidRPr="000F5FAF">
        <w:rPr>
          <w:sz w:val="24"/>
          <w:szCs w:val="24"/>
          <w:lang w:val="hr-HR"/>
        </w:rPr>
        <w:t>Vukobratović</w:t>
      </w:r>
      <w:proofErr w:type="spellEnd"/>
      <w:r w:rsidRPr="000F5FAF">
        <w:rPr>
          <w:sz w:val="24"/>
          <w:szCs w:val="24"/>
          <w:lang w:val="hr-HR"/>
        </w:rPr>
        <w:t>,</w:t>
      </w:r>
    </w:p>
    <w:p w:rsidR="008167F4" w:rsidRPr="000F5FAF" w:rsidRDefault="008167F4" w:rsidP="008167F4">
      <w:pPr>
        <w:pStyle w:val="Tijeloteksta"/>
        <w:numPr>
          <w:ilvl w:val="0"/>
          <w:numId w:val="11"/>
        </w:numPr>
        <w:spacing w:after="0"/>
        <w:rPr>
          <w:sz w:val="24"/>
          <w:szCs w:val="24"/>
          <w:lang w:val="hr-HR"/>
        </w:rPr>
      </w:pPr>
      <w:r w:rsidRPr="000F5FAF">
        <w:rPr>
          <w:sz w:val="24"/>
          <w:szCs w:val="24"/>
          <w:lang w:val="hr-HR"/>
        </w:rPr>
        <w:t>Robertina Zdjelar.</w:t>
      </w:r>
    </w:p>
    <w:p w:rsidR="008167F4" w:rsidRPr="000F5FAF" w:rsidRDefault="008167F4" w:rsidP="008167F4">
      <w:pPr>
        <w:pStyle w:val="Tijeloteksta"/>
        <w:spacing w:after="0"/>
        <w:ind w:left="1063"/>
        <w:rPr>
          <w:sz w:val="24"/>
          <w:szCs w:val="24"/>
          <w:lang w:val="hr-HR"/>
        </w:rPr>
      </w:pPr>
    </w:p>
    <w:p w:rsidR="008167F4" w:rsidRPr="000F5FAF" w:rsidRDefault="008167F4" w:rsidP="008167F4">
      <w:pPr>
        <w:jc w:val="both"/>
        <w:rPr>
          <w:sz w:val="24"/>
          <w:szCs w:val="24"/>
          <w:lang w:val="hr-HR"/>
        </w:rPr>
      </w:pPr>
      <w:r w:rsidRPr="000F5FAF">
        <w:rPr>
          <w:b/>
          <w:sz w:val="24"/>
          <w:szCs w:val="24"/>
          <w:lang w:val="hr-HR"/>
        </w:rPr>
        <w:t>Ostali prisutni:</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Darko Koren, župan,</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 xml:space="preserve">Darko </w:t>
      </w:r>
      <w:proofErr w:type="spellStart"/>
      <w:r w:rsidRPr="000F5FAF">
        <w:rPr>
          <w:sz w:val="24"/>
          <w:szCs w:val="24"/>
          <w:lang w:val="hr-HR"/>
        </w:rPr>
        <w:t>Sobota</w:t>
      </w:r>
      <w:proofErr w:type="spellEnd"/>
      <w:r w:rsidRPr="000F5FAF">
        <w:rPr>
          <w:sz w:val="24"/>
          <w:szCs w:val="24"/>
          <w:lang w:val="hr-HR"/>
        </w:rPr>
        <w:t>, zamjenik župana,</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 xml:space="preserve">Ratimir Ljubić, zamjenik župana, </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 xml:space="preserve">Marina Horvat, pročelnica Upravnog odjela za poslove Županijske skupštine i pravne poslove, </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Melita Ivančić, pročelnica Službe ureda župana,</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 xml:space="preserve">Darko </w:t>
      </w:r>
      <w:proofErr w:type="spellStart"/>
      <w:r w:rsidRPr="000F5FAF">
        <w:rPr>
          <w:sz w:val="24"/>
          <w:szCs w:val="24"/>
          <w:lang w:val="hr-HR"/>
        </w:rPr>
        <w:t>Masnec</w:t>
      </w:r>
      <w:proofErr w:type="spellEnd"/>
      <w:r w:rsidRPr="000F5FAF">
        <w:rPr>
          <w:sz w:val="24"/>
          <w:szCs w:val="24"/>
          <w:lang w:val="hr-HR"/>
        </w:rPr>
        <w:t xml:space="preserve">,  pročelnik Upravnog odjela za financije, proračun i javnu nabavu, </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lastRenderedPageBreak/>
        <w:t xml:space="preserve">Marijan Štimac, pročelnik Upravnog odjela za gospodarstvo, komunalne djelatnosti i poljoprivredu, </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 xml:space="preserve">Željka </w:t>
      </w:r>
      <w:proofErr w:type="spellStart"/>
      <w:r w:rsidRPr="000F5FAF">
        <w:rPr>
          <w:sz w:val="24"/>
          <w:szCs w:val="24"/>
          <w:lang w:val="hr-HR"/>
        </w:rPr>
        <w:t>Koluder</w:t>
      </w:r>
      <w:proofErr w:type="spellEnd"/>
      <w:r w:rsidRPr="000F5FAF">
        <w:rPr>
          <w:sz w:val="24"/>
          <w:szCs w:val="24"/>
          <w:lang w:val="hr-HR"/>
        </w:rPr>
        <w:t xml:space="preserve"> Vlahinja, pročelnica Upravnog odjela za zdravstveno-socijalne djelatnosti,</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Ana Mušlek, pročelnica Upravnog odjela za obrazovanje, kulturu, znanost, sport i nacionalne manjine,</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Damir Petričević, pročelnik Upravnog odjela za prostorno uređenje, gradnju i zaštitu okoliša,</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 xml:space="preserve">Ljubica </w:t>
      </w:r>
      <w:proofErr w:type="spellStart"/>
      <w:r w:rsidRPr="000F5FAF">
        <w:rPr>
          <w:sz w:val="24"/>
          <w:szCs w:val="24"/>
          <w:lang w:val="hr-HR"/>
        </w:rPr>
        <w:t>Belobrk</w:t>
      </w:r>
      <w:proofErr w:type="spellEnd"/>
      <w:r w:rsidRPr="000F5FAF">
        <w:rPr>
          <w:sz w:val="24"/>
          <w:szCs w:val="24"/>
          <w:lang w:val="hr-HR"/>
        </w:rPr>
        <w:t xml:space="preserve"> </w:t>
      </w:r>
      <w:proofErr w:type="spellStart"/>
      <w:r w:rsidRPr="000F5FAF">
        <w:rPr>
          <w:sz w:val="24"/>
          <w:szCs w:val="24"/>
          <w:lang w:val="hr-HR"/>
        </w:rPr>
        <w:t>Flamaceta</w:t>
      </w:r>
      <w:proofErr w:type="spellEnd"/>
      <w:r w:rsidRPr="000F5FAF">
        <w:rPr>
          <w:sz w:val="24"/>
          <w:szCs w:val="24"/>
          <w:lang w:val="hr-HR"/>
        </w:rPr>
        <w:t>, pročelnica Službe za unutarnju reviziju,</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Željka Kolar, ravnateljica Javne ustanove za upravljanje zaštićenim prirodnim  vrijednostima,</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 xml:space="preserve">Gordana </w:t>
      </w:r>
      <w:proofErr w:type="spellStart"/>
      <w:r w:rsidRPr="000F5FAF">
        <w:rPr>
          <w:sz w:val="24"/>
          <w:szCs w:val="24"/>
          <w:lang w:val="hr-HR"/>
        </w:rPr>
        <w:t>Kotrščak</w:t>
      </w:r>
      <w:proofErr w:type="spellEnd"/>
      <w:r w:rsidRPr="000F5FAF">
        <w:rPr>
          <w:sz w:val="24"/>
          <w:szCs w:val="24"/>
          <w:lang w:val="hr-HR"/>
        </w:rPr>
        <w:t xml:space="preserve">, </w:t>
      </w:r>
      <w:r w:rsidR="009819E1" w:rsidRPr="000F5FAF">
        <w:rPr>
          <w:sz w:val="24"/>
          <w:szCs w:val="24"/>
          <w:lang w:val="hr-HR"/>
        </w:rPr>
        <w:t xml:space="preserve">predstavnica PORE Regionalne razvojne agencije Koprivničko-križevačke županije, </w:t>
      </w:r>
    </w:p>
    <w:p w:rsidR="008167F4" w:rsidRPr="000F5FAF" w:rsidRDefault="008167F4" w:rsidP="00837F7A">
      <w:pPr>
        <w:pStyle w:val="Tijeloteksta"/>
        <w:numPr>
          <w:ilvl w:val="0"/>
          <w:numId w:val="10"/>
        </w:numPr>
        <w:spacing w:after="0"/>
        <w:ind w:left="426" w:hanging="426"/>
        <w:jc w:val="both"/>
        <w:rPr>
          <w:sz w:val="24"/>
          <w:szCs w:val="24"/>
          <w:lang w:val="hr-HR"/>
        </w:rPr>
      </w:pPr>
      <w:r w:rsidRPr="000F5FAF">
        <w:rPr>
          <w:sz w:val="24"/>
          <w:szCs w:val="24"/>
          <w:lang w:val="hr-HR"/>
        </w:rPr>
        <w:t>Zlatko Filipović, ravnatelj Županijskog zavoda za prostorno uređenje,</w:t>
      </w:r>
    </w:p>
    <w:p w:rsidR="009819E1" w:rsidRPr="000F5FAF" w:rsidRDefault="009819E1" w:rsidP="00837F7A">
      <w:pPr>
        <w:pStyle w:val="Tijeloteksta"/>
        <w:numPr>
          <w:ilvl w:val="0"/>
          <w:numId w:val="10"/>
        </w:numPr>
        <w:spacing w:after="0"/>
        <w:ind w:left="426" w:hanging="426"/>
        <w:jc w:val="both"/>
        <w:rPr>
          <w:sz w:val="24"/>
          <w:szCs w:val="24"/>
          <w:lang w:val="hr-HR"/>
        </w:rPr>
      </w:pPr>
      <w:r w:rsidRPr="000F5FAF">
        <w:rPr>
          <w:sz w:val="24"/>
          <w:szCs w:val="24"/>
          <w:lang w:val="hr-HR"/>
        </w:rPr>
        <w:t xml:space="preserve">Dragutin </w:t>
      </w:r>
      <w:proofErr w:type="spellStart"/>
      <w:r w:rsidRPr="000F5FAF">
        <w:rPr>
          <w:sz w:val="24"/>
          <w:szCs w:val="24"/>
          <w:lang w:val="hr-HR"/>
        </w:rPr>
        <w:t>Guzalić</w:t>
      </w:r>
      <w:proofErr w:type="spellEnd"/>
      <w:r w:rsidRPr="000F5FAF">
        <w:rPr>
          <w:sz w:val="24"/>
          <w:szCs w:val="24"/>
          <w:lang w:val="hr-HR"/>
        </w:rPr>
        <w:t xml:space="preserve">, ravnatelj Županijske uprave za ceste Križevci, </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Željko Jurković, predsjednik Županijskog savjeta mladih,</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Helena Matica Bukovčan, viša savjetnica – specijalistica za poslove Županijske skupštine,</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 xml:space="preserve">Verica Ujlaki,  viša savjetnica – specijalistica za informatičku podršku, </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 xml:space="preserve">Nino </w:t>
      </w:r>
      <w:proofErr w:type="spellStart"/>
      <w:r w:rsidRPr="000F5FAF">
        <w:rPr>
          <w:sz w:val="24"/>
          <w:szCs w:val="24"/>
          <w:lang w:val="hr-HR"/>
        </w:rPr>
        <w:t>Šegrc</w:t>
      </w:r>
      <w:proofErr w:type="spellEnd"/>
      <w:r w:rsidRPr="000F5FAF">
        <w:rPr>
          <w:sz w:val="24"/>
          <w:szCs w:val="24"/>
          <w:lang w:val="hr-HR"/>
        </w:rPr>
        <w:t>, viši stručni suradnik za informatiku,</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Marija Kovačec, snima sjednicu,</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 xml:space="preserve">Petra </w:t>
      </w:r>
      <w:proofErr w:type="spellStart"/>
      <w:r w:rsidRPr="000F5FAF">
        <w:rPr>
          <w:sz w:val="24"/>
          <w:szCs w:val="24"/>
          <w:lang w:val="hr-HR"/>
        </w:rPr>
        <w:t>Slavečki</w:t>
      </w:r>
      <w:proofErr w:type="spellEnd"/>
      <w:r w:rsidRPr="000F5FAF">
        <w:rPr>
          <w:sz w:val="24"/>
          <w:szCs w:val="24"/>
          <w:lang w:val="hr-HR"/>
        </w:rPr>
        <w:t>, Radio Kaj,</w:t>
      </w:r>
    </w:p>
    <w:p w:rsidR="008167F4" w:rsidRPr="000F5FAF" w:rsidRDefault="008167F4" w:rsidP="00837F7A">
      <w:pPr>
        <w:pStyle w:val="Tijeloteksta"/>
        <w:numPr>
          <w:ilvl w:val="0"/>
          <w:numId w:val="10"/>
        </w:numPr>
        <w:spacing w:after="0"/>
        <w:ind w:left="426" w:hanging="426"/>
        <w:jc w:val="both"/>
        <w:rPr>
          <w:sz w:val="24"/>
          <w:szCs w:val="24"/>
          <w:lang w:val="hr-HR"/>
        </w:rPr>
      </w:pPr>
      <w:r w:rsidRPr="000F5FAF">
        <w:rPr>
          <w:sz w:val="24"/>
          <w:szCs w:val="24"/>
          <w:lang w:val="hr-HR"/>
        </w:rPr>
        <w:t>Goran Generalić,  Radio postaja Koprivnica</w:t>
      </w:r>
      <w:r w:rsidR="00837F7A" w:rsidRPr="000F5FAF">
        <w:rPr>
          <w:sz w:val="24"/>
          <w:szCs w:val="24"/>
          <w:lang w:val="hr-HR"/>
        </w:rPr>
        <w:t>,</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 xml:space="preserve">Sandra Levak </w:t>
      </w:r>
      <w:proofErr w:type="spellStart"/>
      <w:r w:rsidRPr="000F5FAF">
        <w:rPr>
          <w:sz w:val="24"/>
          <w:szCs w:val="24"/>
          <w:lang w:val="hr-HR"/>
        </w:rPr>
        <w:t>Miklošić</w:t>
      </w:r>
      <w:proofErr w:type="spellEnd"/>
      <w:r w:rsidRPr="000F5FAF">
        <w:rPr>
          <w:sz w:val="24"/>
          <w:szCs w:val="24"/>
          <w:lang w:val="hr-HR"/>
        </w:rPr>
        <w:t>, Radio Drava,</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novinari TV Srce,</w:t>
      </w:r>
    </w:p>
    <w:p w:rsidR="008167F4" w:rsidRPr="000F5FAF" w:rsidRDefault="008167F4" w:rsidP="008167F4">
      <w:pPr>
        <w:pStyle w:val="Tijeloteksta"/>
        <w:numPr>
          <w:ilvl w:val="0"/>
          <w:numId w:val="10"/>
        </w:numPr>
        <w:spacing w:after="0"/>
        <w:ind w:left="426" w:hanging="426"/>
        <w:jc w:val="both"/>
        <w:rPr>
          <w:sz w:val="24"/>
          <w:szCs w:val="24"/>
          <w:lang w:val="hr-HR"/>
        </w:rPr>
      </w:pPr>
      <w:r w:rsidRPr="000F5FAF">
        <w:rPr>
          <w:sz w:val="24"/>
          <w:szCs w:val="24"/>
          <w:lang w:val="hr-HR"/>
        </w:rPr>
        <w:t>novinari VTV.</w:t>
      </w:r>
    </w:p>
    <w:p w:rsidR="00F16EE1" w:rsidRPr="000F5FAF" w:rsidRDefault="00F16EE1" w:rsidP="00F16EE1">
      <w:pPr>
        <w:rPr>
          <w:sz w:val="24"/>
          <w:szCs w:val="24"/>
        </w:rPr>
      </w:pPr>
    </w:p>
    <w:p w:rsidR="00F16EE1" w:rsidRPr="000F5FAF" w:rsidRDefault="00F16EE1" w:rsidP="00F16EE1">
      <w:pPr>
        <w:jc w:val="both"/>
        <w:rPr>
          <w:sz w:val="24"/>
          <w:szCs w:val="24"/>
          <w:lang w:val="hr-HR"/>
        </w:rPr>
      </w:pPr>
      <w:r w:rsidRPr="000F5FAF">
        <w:rPr>
          <w:sz w:val="24"/>
          <w:szCs w:val="24"/>
          <w:lang w:val="hr-HR"/>
        </w:rPr>
        <w:t xml:space="preserve"> </w:t>
      </w:r>
      <w:r w:rsidRPr="000F5FAF">
        <w:rPr>
          <w:sz w:val="24"/>
          <w:szCs w:val="24"/>
          <w:lang w:val="hr-HR"/>
        </w:rPr>
        <w:tab/>
        <w:t xml:space="preserve">  </w:t>
      </w:r>
    </w:p>
    <w:p w:rsidR="00F16EE1" w:rsidRPr="000F5FAF" w:rsidRDefault="00F16EE1" w:rsidP="00573CC3">
      <w:pPr>
        <w:ind w:firstLine="708"/>
        <w:jc w:val="both"/>
        <w:rPr>
          <w:sz w:val="24"/>
          <w:szCs w:val="24"/>
          <w:lang w:val="hr-HR"/>
        </w:rPr>
      </w:pPr>
      <w:r w:rsidRPr="000F5FAF">
        <w:rPr>
          <w:sz w:val="24"/>
          <w:szCs w:val="24"/>
          <w:lang w:val="hr-HR"/>
        </w:rPr>
        <w:t>PREDSJEDNIK: Na početku sjednice sve vas lijepo pozdravljam.</w:t>
      </w:r>
    </w:p>
    <w:p w:rsidR="00F16EE1" w:rsidRPr="000F5FAF" w:rsidRDefault="00F16EE1" w:rsidP="00573CC3">
      <w:pPr>
        <w:ind w:firstLine="708"/>
        <w:jc w:val="both"/>
        <w:rPr>
          <w:sz w:val="24"/>
          <w:szCs w:val="24"/>
          <w:lang w:val="hr-HR"/>
        </w:rPr>
      </w:pPr>
      <w:r w:rsidRPr="000F5FAF">
        <w:rPr>
          <w:sz w:val="24"/>
          <w:szCs w:val="24"/>
          <w:lang w:val="hr-HR"/>
        </w:rPr>
        <w:t xml:space="preserve">Prije nego otvorim današnju sjednicu Županijske skupštine Koprivničko-križevačke županije, a u želji da obilježimo Međunarodni dan borbe protiv korupcije koji je bio 9. prosinca, prikazat ćemo vam tri kratka nagrađena video uratka koja su pristigla na kreativni natječaj „MOJA ŽUPANIJA BEZ KORUPCIJE“ koji provodi Antikorupcijsko povjerenstvo naše Županije.  Radi se o učenicima osnovnih i srednjih škola. </w:t>
      </w:r>
    </w:p>
    <w:p w:rsidR="00F16EE1" w:rsidRPr="000F5FAF" w:rsidRDefault="00F16EE1" w:rsidP="00F16EE1">
      <w:pPr>
        <w:ind w:firstLine="708"/>
        <w:jc w:val="both"/>
        <w:rPr>
          <w:sz w:val="24"/>
          <w:szCs w:val="24"/>
          <w:lang w:val="hr-HR"/>
        </w:rPr>
      </w:pPr>
      <w:r w:rsidRPr="000F5FAF">
        <w:rPr>
          <w:sz w:val="24"/>
          <w:szCs w:val="24"/>
          <w:lang w:val="hr-HR"/>
        </w:rPr>
        <w:t>Napominjem da ostale nagrađene radove iz literarnih i likovnih kategorija možete razgledati u izlogu Gradske knjižnice „</w:t>
      </w:r>
      <w:proofErr w:type="spellStart"/>
      <w:r w:rsidRPr="000F5FAF">
        <w:rPr>
          <w:sz w:val="24"/>
          <w:szCs w:val="24"/>
          <w:lang w:val="hr-HR"/>
        </w:rPr>
        <w:t>Fran</w:t>
      </w:r>
      <w:proofErr w:type="spellEnd"/>
      <w:r w:rsidRPr="000F5FAF">
        <w:rPr>
          <w:sz w:val="24"/>
          <w:szCs w:val="24"/>
          <w:lang w:val="hr-HR"/>
        </w:rPr>
        <w:t xml:space="preserve"> Galović“ Koprivnica, dok će se svečana dodjela nagrada održati 13. prosinca 2018., također u prostorijama Gradske knjižnice, pa predlažem da podržite ovaj jedinstveni projekt naše Županije.  </w:t>
      </w:r>
    </w:p>
    <w:p w:rsidR="00F16EE1" w:rsidRPr="000F5FAF" w:rsidRDefault="00F16EE1" w:rsidP="00F16EE1">
      <w:pPr>
        <w:jc w:val="both"/>
        <w:rPr>
          <w:sz w:val="24"/>
          <w:szCs w:val="24"/>
          <w:lang w:val="hr-HR"/>
        </w:rPr>
      </w:pPr>
    </w:p>
    <w:p w:rsidR="00F16EE1" w:rsidRPr="000F5FAF" w:rsidRDefault="00F16EE1" w:rsidP="00F16EE1">
      <w:pPr>
        <w:spacing w:line="276" w:lineRule="auto"/>
        <w:jc w:val="both"/>
        <w:rPr>
          <w:i/>
          <w:sz w:val="24"/>
          <w:szCs w:val="24"/>
          <w:lang w:val="hr-HR"/>
        </w:rPr>
      </w:pPr>
      <w:r w:rsidRPr="000F5FAF">
        <w:rPr>
          <w:sz w:val="24"/>
          <w:szCs w:val="24"/>
          <w:lang w:val="hr-HR"/>
        </w:rPr>
        <w:tab/>
      </w:r>
      <w:r w:rsidRPr="000F5FAF">
        <w:rPr>
          <w:i/>
          <w:sz w:val="24"/>
          <w:szCs w:val="24"/>
          <w:lang w:val="hr-HR"/>
        </w:rPr>
        <w:t>(nakon prikazivanja tri video uratka)</w:t>
      </w:r>
    </w:p>
    <w:p w:rsidR="00F16EE1" w:rsidRPr="000F5FAF" w:rsidRDefault="00F16EE1" w:rsidP="00F16EE1">
      <w:pPr>
        <w:spacing w:line="276" w:lineRule="auto"/>
        <w:jc w:val="both"/>
        <w:rPr>
          <w:sz w:val="24"/>
          <w:szCs w:val="24"/>
          <w:lang w:val="hr-HR"/>
        </w:rPr>
      </w:pPr>
    </w:p>
    <w:p w:rsidR="00F16EE1" w:rsidRPr="000F5FAF" w:rsidRDefault="00F16EE1" w:rsidP="002A5FC2">
      <w:pPr>
        <w:spacing w:line="276" w:lineRule="auto"/>
        <w:ind w:firstLine="708"/>
        <w:jc w:val="both"/>
        <w:rPr>
          <w:sz w:val="24"/>
          <w:szCs w:val="24"/>
          <w:lang w:val="hr-HR"/>
        </w:rPr>
      </w:pPr>
      <w:r w:rsidRPr="000F5FAF">
        <w:rPr>
          <w:sz w:val="24"/>
          <w:szCs w:val="24"/>
          <w:lang w:val="hr-HR"/>
        </w:rPr>
        <w:t>PREDSJEDNIK: Sada otvaram 11. sjednicu  Županijske  skupštine  Koprivničko</w:t>
      </w:r>
      <w:r w:rsidR="002A5FC2" w:rsidRPr="000F5FAF">
        <w:rPr>
          <w:sz w:val="24"/>
          <w:szCs w:val="24"/>
          <w:lang w:val="hr-HR"/>
        </w:rPr>
        <w:t>-</w:t>
      </w:r>
      <w:r w:rsidRPr="000F5FAF">
        <w:rPr>
          <w:sz w:val="24"/>
          <w:szCs w:val="24"/>
          <w:lang w:val="hr-HR"/>
        </w:rPr>
        <w:t xml:space="preserve">križevačke županije i pozdravljam sve prisutne današnjoj sjednici. </w:t>
      </w:r>
    </w:p>
    <w:p w:rsidR="00F16EE1" w:rsidRPr="000F5FAF" w:rsidRDefault="00F16EE1" w:rsidP="00F16EE1">
      <w:pPr>
        <w:spacing w:line="276" w:lineRule="auto"/>
        <w:ind w:left="708"/>
        <w:jc w:val="both"/>
        <w:rPr>
          <w:sz w:val="24"/>
          <w:szCs w:val="24"/>
          <w:lang w:val="hr-HR"/>
        </w:rPr>
      </w:pPr>
      <w:r w:rsidRPr="000F5FAF">
        <w:rPr>
          <w:sz w:val="24"/>
          <w:szCs w:val="24"/>
          <w:lang w:val="hr-HR"/>
        </w:rPr>
        <w:t xml:space="preserve"> </w:t>
      </w:r>
    </w:p>
    <w:p w:rsidR="00F16EE1" w:rsidRPr="000F5FAF" w:rsidRDefault="00F16EE1" w:rsidP="00F16EE1">
      <w:pPr>
        <w:spacing w:line="276" w:lineRule="auto"/>
        <w:jc w:val="both"/>
        <w:rPr>
          <w:sz w:val="24"/>
          <w:szCs w:val="24"/>
          <w:lang w:val="hr-HR"/>
        </w:rPr>
      </w:pPr>
      <w:r w:rsidRPr="000F5FAF">
        <w:rPr>
          <w:sz w:val="24"/>
          <w:szCs w:val="24"/>
          <w:lang w:val="hr-HR"/>
        </w:rPr>
        <w:t xml:space="preserve"> </w:t>
      </w:r>
      <w:r w:rsidRPr="000F5FAF">
        <w:rPr>
          <w:sz w:val="24"/>
          <w:szCs w:val="24"/>
          <w:lang w:val="hr-HR"/>
        </w:rPr>
        <w:tab/>
        <w:t xml:space="preserve">Molim pročelnicu Marinu Horvat da izvrši prozivku članica i članova. </w:t>
      </w:r>
    </w:p>
    <w:p w:rsidR="00F16EE1" w:rsidRPr="000F5FAF" w:rsidRDefault="00F16EE1" w:rsidP="00F16EE1">
      <w:pPr>
        <w:spacing w:line="276" w:lineRule="auto"/>
        <w:rPr>
          <w:sz w:val="24"/>
          <w:szCs w:val="24"/>
          <w:lang w:val="hr-HR"/>
        </w:rPr>
      </w:pPr>
      <w:r w:rsidRPr="000F5FAF">
        <w:rPr>
          <w:sz w:val="24"/>
          <w:szCs w:val="24"/>
          <w:lang w:val="hr-HR"/>
        </w:rPr>
        <w:tab/>
      </w:r>
      <w:r w:rsidRPr="000F5FAF">
        <w:rPr>
          <w:sz w:val="24"/>
          <w:szCs w:val="24"/>
          <w:lang w:val="hr-HR"/>
        </w:rPr>
        <w:tab/>
      </w:r>
      <w:r w:rsidRPr="000F5FAF">
        <w:rPr>
          <w:sz w:val="24"/>
          <w:szCs w:val="24"/>
          <w:lang w:val="hr-HR"/>
        </w:rPr>
        <w:tab/>
      </w:r>
    </w:p>
    <w:p w:rsidR="00F16EE1" w:rsidRPr="000F5FAF" w:rsidRDefault="00F16EE1" w:rsidP="00A829AC">
      <w:pPr>
        <w:spacing w:line="276" w:lineRule="auto"/>
        <w:ind w:firstLine="708"/>
        <w:jc w:val="both"/>
        <w:rPr>
          <w:i/>
          <w:sz w:val="24"/>
          <w:szCs w:val="24"/>
          <w:lang w:val="hr-HR"/>
        </w:rPr>
      </w:pPr>
      <w:r w:rsidRPr="000F5FAF">
        <w:rPr>
          <w:sz w:val="24"/>
          <w:szCs w:val="24"/>
          <w:lang w:val="hr-HR"/>
        </w:rPr>
        <w:t>MARINA HORVAT</w:t>
      </w:r>
      <w:r w:rsidRPr="000F5FAF">
        <w:rPr>
          <w:i/>
          <w:sz w:val="24"/>
          <w:szCs w:val="24"/>
          <w:lang w:val="hr-HR"/>
        </w:rPr>
        <w:t xml:space="preserve">: (Proziva članove i izvješćuje o broju prisutnih) </w:t>
      </w:r>
    </w:p>
    <w:p w:rsidR="00F16EE1" w:rsidRPr="000F5FAF" w:rsidRDefault="00F16EE1" w:rsidP="00F16EE1">
      <w:pPr>
        <w:spacing w:line="276" w:lineRule="auto"/>
        <w:rPr>
          <w:sz w:val="24"/>
          <w:szCs w:val="24"/>
          <w:lang w:val="hr-HR"/>
        </w:rPr>
      </w:pPr>
    </w:p>
    <w:p w:rsidR="00F16EE1" w:rsidRPr="000F5FAF" w:rsidRDefault="00A829AC" w:rsidP="00A829AC">
      <w:pPr>
        <w:spacing w:line="276" w:lineRule="auto"/>
        <w:ind w:firstLine="708"/>
        <w:jc w:val="both"/>
        <w:rPr>
          <w:sz w:val="24"/>
          <w:szCs w:val="24"/>
          <w:lang w:val="hr-HR"/>
        </w:rPr>
      </w:pPr>
      <w:r w:rsidRPr="000F5FAF">
        <w:rPr>
          <w:sz w:val="24"/>
          <w:szCs w:val="24"/>
          <w:lang w:val="hr-HR"/>
        </w:rPr>
        <w:lastRenderedPageBreak/>
        <w:t xml:space="preserve">PREDSJEDNIK: </w:t>
      </w:r>
      <w:r w:rsidR="00F16EE1" w:rsidRPr="000F5FAF">
        <w:rPr>
          <w:sz w:val="24"/>
          <w:szCs w:val="24"/>
          <w:lang w:val="hr-HR"/>
        </w:rPr>
        <w:t xml:space="preserve">Utvrđujem da je sjednici prisutno </w:t>
      </w:r>
      <w:r w:rsidRPr="000F5FAF">
        <w:rPr>
          <w:sz w:val="24"/>
          <w:szCs w:val="24"/>
          <w:lang w:val="hr-HR"/>
        </w:rPr>
        <w:t>35</w:t>
      </w:r>
      <w:r w:rsidR="00F16EE1" w:rsidRPr="000F5FAF">
        <w:rPr>
          <w:sz w:val="24"/>
          <w:szCs w:val="24"/>
          <w:lang w:val="hr-HR"/>
        </w:rPr>
        <w:t xml:space="preserve"> članova i da ova</w:t>
      </w:r>
      <w:r w:rsidRPr="000F5FAF">
        <w:rPr>
          <w:sz w:val="24"/>
          <w:szCs w:val="24"/>
          <w:lang w:val="hr-HR"/>
        </w:rPr>
        <w:t xml:space="preserve"> </w:t>
      </w:r>
      <w:r w:rsidR="00F16EE1" w:rsidRPr="000F5FAF">
        <w:rPr>
          <w:sz w:val="24"/>
          <w:szCs w:val="24"/>
          <w:lang w:val="hr-HR"/>
        </w:rPr>
        <w:t>Županijska skupština može donositi pravovaljane odluke.</w:t>
      </w:r>
    </w:p>
    <w:p w:rsidR="00F16EE1" w:rsidRPr="000F5FAF" w:rsidRDefault="00F16EE1" w:rsidP="00F16EE1">
      <w:pPr>
        <w:jc w:val="both"/>
        <w:rPr>
          <w:sz w:val="24"/>
          <w:szCs w:val="24"/>
          <w:lang w:val="hr-HR"/>
        </w:rPr>
      </w:pPr>
      <w:r w:rsidRPr="000F5FAF">
        <w:rPr>
          <w:snapToGrid w:val="0"/>
          <w:sz w:val="24"/>
          <w:szCs w:val="24"/>
          <w:lang w:val="hr-HR" w:eastAsia="en-US"/>
        </w:rPr>
        <w:t xml:space="preserve"> </w:t>
      </w:r>
      <w:r w:rsidRPr="000F5FAF">
        <w:rPr>
          <w:snapToGrid w:val="0"/>
          <w:sz w:val="24"/>
          <w:szCs w:val="24"/>
          <w:lang w:val="hr-HR" w:eastAsia="en-US"/>
        </w:rPr>
        <w:tab/>
        <w:t xml:space="preserve"> </w:t>
      </w:r>
      <w:r w:rsidRPr="000F5FAF">
        <w:rPr>
          <w:sz w:val="24"/>
          <w:szCs w:val="24"/>
          <w:lang w:val="hr-HR"/>
        </w:rPr>
        <w:t>Molim pročelnicu Marinu Horvat da nas izvijesti o izvršenju zaključaka s prošle sjednice.</w:t>
      </w:r>
    </w:p>
    <w:p w:rsidR="00F16EE1" w:rsidRPr="000F5FAF" w:rsidRDefault="00F16EE1" w:rsidP="00F16EE1">
      <w:pPr>
        <w:rPr>
          <w:sz w:val="24"/>
          <w:szCs w:val="24"/>
          <w:lang w:val="hr-HR"/>
        </w:rPr>
      </w:pPr>
    </w:p>
    <w:p w:rsidR="00F16EE1" w:rsidRPr="000F5FAF" w:rsidRDefault="00F16EE1" w:rsidP="00F16EE1">
      <w:pPr>
        <w:rPr>
          <w:snapToGrid w:val="0"/>
          <w:sz w:val="24"/>
          <w:szCs w:val="24"/>
          <w:lang w:val="hr-HR" w:eastAsia="en-US"/>
        </w:rPr>
      </w:pPr>
      <w:r w:rsidRPr="000F5FAF">
        <w:rPr>
          <w:snapToGrid w:val="0"/>
          <w:sz w:val="24"/>
          <w:szCs w:val="24"/>
          <w:lang w:val="hr-HR" w:eastAsia="en-US"/>
        </w:rPr>
        <w:t xml:space="preserve"> </w:t>
      </w:r>
      <w:r w:rsidRPr="000F5FAF">
        <w:rPr>
          <w:snapToGrid w:val="0"/>
          <w:sz w:val="24"/>
          <w:szCs w:val="24"/>
          <w:lang w:val="hr-HR" w:eastAsia="en-US"/>
        </w:rPr>
        <w:tab/>
      </w:r>
      <w:r w:rsidR="00A829AC" w:rsidRPr="000F5FAF">
        <w:rPr>
          <w:snapToGrid w:val="0"/>
          <w:sz w:val="24"/>
          <w:szCs w:val="24"/>
          <w:lang w:val="hr-HR" w:eastAsia="en-US"/>
        </w:rPr>
        <w:t>MARINA HORVAT: Prošla sjednica izvršena je u cijelosti, a opći akti su objavljeni u Službenom glasniku 15/18.</w:t>
      </w:r>
    </w:p>
    <w:p w:rsidR="00F16EE1" w:rsidRPr="000F5FAF" w:rsidRDefault="00F16EE1" w:rsidP="00F16EE1">
      <w:pPr>
        <w:spacing w:line="276" w:lineRule="auto"/>
        <w:rPr>
          <w:sz w:val="24"/>
          <w:szCs w:val="24"/>
          <w:lang w:val="hr-HR"/>
        </w:rPr>
      </w:pPr>
    </w:p>
    <w:p w:rsidR="00F16EE1" w:rsidRPr="000F5FAF" w:rsidRDefault="00F16EE1" w:rsidP="00A829AC">
      <w:pPr>
        <w:spacing w:line="276" w:lineRule="auto"/>
        <w:ind w:firstLine="708"/>
        <w:jc w:val="both"/>
        <w:rPr>
          <w:sz w:val="24"/>
          <w:szCs w:val="24"/>
          <w:lang w:val="hr-HR"/>
        </w:rPr>
      </w:pPr>
      <w:r w:rsidRPr="000F5FAF">
        <w:rPr>
          <w:sz w:val="24"/>
          <w:szCs w:val="24"/>
          <w:lang w:val="hr-HR"/>
        </w:rPr>
        <w:t xml:space="preserve">PREDSJEDNIK: Skraćeni zapisnik s prošle 10. sjednice smo primili. Ima li kakvih primjedbi na skraćeni zapisnik? </w:t>
      </w:r>
    </w:p>
    <w:p w:rsidR="00F16EE1" w:rsidRPr="000F5FAF" w:rsidRDefault="00F16EE1" w:rsidP="00F16EE1">
      <w:pPr>
        <w:spacing w:line="276" w:lineRule="auto"/>
        <w:jc w:val="both"/>
        <w:rPr>
          <w:sz w:val="24"/>
          <w:szCs w:val="24"/>
          <w:lang w:val="hr-HR"/>
        </w:rPr>
      </w:pPr>
      <w:r w:rsidRPr="000F5FAF">
        <w:rPr>
          <w:sz w:val="24"/>
          <w:szCs w:val="24"/>
          <w:lang w:val="hr-HR"/>
        </w:rPr>
        <w:tab/>
        <w:t xml:space="preserve">Ako nema dajem skraćeni zapisnik na glasovanje. </w:t>
      </w:r>
    </w:p>
    <w:p w:rsidR="00A829AC" w:rsidRPr="000F5FAF" w:rsidRDefault="00A829AC" w:rsidP="00A829AC">
      <w:pPr>
        <w:spacing w:line="276" w:lineRule="auto"/>
        <w:jc w:val="both"/>
        <w:rPr>
          <w:sz w:val="24"/>
          <w:szCs w:val="24"/>
          <w:lang w:val="hr-HR"/>
        </w:rPr>
      </w:pPr>
      <w:r w:rsidRPr="000F5FAF">
        <w:rPr>
          <w:sz w:val="24"/>
          <w:szCs w:val="24"/>
          <w:lang w:val="hr-HR"/>
        </w:rPr>
        <w:tab/>
      </w:r>
    </w:p>
    <w:p w:rsidR="00A829AC" w:rsidRPr="000F5FAF" w:rsidRDefault="00A829AC" w:rsidP="00A829AC">
      <w:pPr>
        <w:spacing w:line="276" w:lineRule="auto"/>
        <w:ind w:firstLine="708"/>
        <w:jc w:val="both"/>
        <w:rPr>
          <w:sz w:val="24"/>
          <w:szCs w:val="24"/>
          <w:lang w:val="hr-HR"/>
        </w:rPr>
      </w:pPr>
      <w:r w:rsidRPr="000F5FAF">
        <w:rPr>
          <w:sz w:val="24"/>
          <w:szCs w:val="24"/>
          <w:lang w:val="hr-HR"/>
        </w:rPr>
        <w:t xml:space="preserve">Županijska skupština jednoglasno, sa 35 glasova „za“ prihvaća skraćeni zapisnik. </w:t>
      </w:r>
    </w:p>
    <w:p w:rsidR="00F16EE1" w:rsidRPr="000F5FAF" w:rsidRDefault="00F16EE1" w:rsidP="00F16EE1">
      <w:pPr>
        <w:spacing w:line="276" w:lineRule="auto"/>
        <w:jc w:val="both"/>
        <w:rPr>
          <w:sz w:val="24"/>
          <w:szCs w:val="24"/>
          <w:lang w:val="hr-HR"/>
        </w:rPr>
      </w:pPr>
    </w:p>
    <w:p w:rsidR="00F16EE1" w:rsidRPr="000F5FAF" w:rsidRDefault="00F16EE1" w:rsidP="00A829AC">
      <w:pPr>
        <w:spacing w:line="276" w:lineRule="auto"/>
        <w:ind w:firstLine="708"/>
        <w:rPr>
          <w:sz w:val="24"/>
          <w:szCs w:val="24"/>
          <w:lang w:val="hr-HR"/>
        </w:rPr>
      </w:pPr>
      <w:r w:rsidRPr="000F5FAF">
        <w:rPr>
          <w:sz w:val="24"/>
          <w:szCs w:val="24"/>
          <w:lang w:val="hr-HR"/>
        </w:rPr>
        <w:t xml:space="preserve">PREDSJEDNIK: Za današnju sjednicu primili smo prijedlog sa 15 točaka dnevnog reda. </w:t>
      </w:r>
      <w:r w:rsidRPr="000F5FAF">
        <w:rPr>
          <w:sz w:val="24"/>
          <w:szCs w:val="24"/>
          <w:lang w:val="hr-HR"/>
        </w:rPr>
        <w:tab/>
      </w:r>
      <w:r w:rsidRPr="000F5FAF">
        <w:rPr>
          <w:i/>
          <w:sz w:val="24"/>
          <w:szCs w:val="24"/>
          <w:lang w:val="hr-HR"/>
        </w:rPr>
        <w:t xml:space="preserve"> </w:t>
      </w:r>
    </w:p>
    <w:p w:rsidR="00F16EE1" w:rsidRPr="000F5FAF" w:rsidRDefault="00F16EE1" w:rsidP="00A829AC">
      <w:pPr>
        <w:rPr>
          <w:sz w:val="24"/>
          <w:szCs w:val="24"/>
          <w:lang w:val="hr-HR"/>
        </w:rPr>
      </w:pPr>
      <w:r w:rsidRPr="000F5FAF">
        <w:rPr>
          <w:sz w:val="24"/>
          <w:szCs w:val="24"/>
          <w:lang w:val="hr-HR"/>
        </w:rPr>
        <w:t xml:space="preserve"> </w:t>
      </w:r>
      <w:r w:rsidRPr="000F5FAF">
        <w:rPr>
          <w:sz w:val="24"/>
          <w:szCs w:val="24"/>
          <w:lang w:val="hr-HR"/>
        </w:rPr>
        <w:tab/>
        <w:t xml:space="preserve">Otvaram raspravu o  predloženom dnevnom redu.  </w:t>
      </w:r>
    </w:p>
    <w:p w:rsidR="00F16EE1" w:rsidRPr="000F5FAF" w:rsidRDefault="00A829AC" w:rsidP="00A829AC">
      <w:pPr>
        <w:spacing w:line="276" w:lineRule="auto"/>
        <w:ind w:firstLine="708"/>
        <w:jc w:val="both"/>
        <w:rPr>
          <w:sz w:val="24"/>
          <w:szCs w:val="24"/>
          <w:lang w:val="hr-HR"/>
        </w:rPr>
      </w:pPr>
      <w:r w:rsidRPr="000F5FAF">
        <w:rPr>
          <w:sz w:val="24"/>
          <w:szCs w:val="24"/>
          <w:lang w:val="hr-HR"/>
        </w:rPr>
        <w:t>Ako se nitko ne javlja d</w:t>
      </w:r>
      <w:r w:rsidR="00F16EE1" w:rsidRPr="000F5FAF">
        <w:rPr>
          <w:sz w:val="24"/>
          <w:szCs w:val="24"/>
          <w:lang w:val="hr-HR"/>
        </w:rPr>
        <w:t>ajem na glasovanje predloženi dnevni red.</w:t>
      </w:r>
    </w:p>
    <w:p w:rsidR="00F16EE1" w:rsidRPr="000F5FAF" w:rsidRDefault="00F16EE1" w:rsidP="00F16EE1">
      <w:pPr>
        <w:spacing w:line="276" w:lineRule="auto"/>
        <w:jc w:val="both"/>
        <w:rPr>
          <w:sz w:val="24"/>
          <w:szCs w:val="24"/>
          <w:lang w:val="hr-HR"/>
        </w:rPr>
      </w:pPr>
    </w:p>
    <w:p w:rsidR="00A829AC" w:rsidRPr="000F5FAF" w:rsidRDefault="00A829AC" w:rsidP="00F16EE1">
      <w:pPr>
        <w:spacing w:line="276" w:lineRule="auto"/>
        <w:jc w:val="both"/>
        <w:rPr>
          <w:sz w:val="24"/>
          <w:szCs w:val="24"/>
          <w:lang w:val="hr-HR"/>
        </w:rPr>
      </w:pPr>
      <w:r w:rsidRPr="000F5FAF">
        <w:rPr>
          <w:sz w:val="24"/>
          <w:szCs w:val="24"/>
          <w:lang w:val="hr-HR"/>
        </w:rPr>
        <w:tab/>
        <w:t>Županijska skupština jednoglasno sa 35 glasova „za“ prihvaća sljedeći</w:t>
      </w:r>
    </w:p>
    <w:p w:rsidR="00A829AC" w:rsidRPr="000F5FAF" w:rsidRDefault="00A829AC" w:rsidP="00F16EE1">
      <w:pPr>
        <w:spacing w:line="276" w:lineRule="auto"/>
        <w:jc w:val="both"/>
        <w:rPr>
          <w:sz w:val="24"/>
          <w:szCs w:val="24"/>
          <w:lang w:val="hr-HR"/>
        </w:rPr>
      </w:pPr>
    </w:p>
    <w:p w:rsidR="009819E1" w:rsidRPr="000F5FAF" w:rsidRDefault="009819E1" w:rsidP="009819E1">
      <w:pPr>
        <w:jc w:val="center"/>
        <w:rPr>
          <w:b/>
          <w:sz w:val="24"/>
          <w:szCs w:val="24"/>
          <w:lang w:val="hr-HR"/>
        </w:rPr>
      </w:pPr>
      <w:r w:rsidRPr="000F5FAF">
        <w:rPr>
          <w:b/>
          <w:sz w:val="24"/>
          <w:szCs w:val="24"/>
          <w:lang w:val="hr-HR"/>
        </w:rPr>
        <w:t>D N E V N I   R E D:</w:t>
      </w:r>
    </w:p>
    <w:p w:rsidR="009819E1" w:rsidRPr="000F5FAF" w:rsidRDefault="009819E1" w:rsidP="009819E1">
      <w:pPr>
        <w:tabs>
          <w:tab w:val="num" w:pos="720"/>
        </w:tabs>
        <w:jc w:val="both"/>
        <w:rPr>
          <w:sz w:val="24"/>
          <w:szCs w:val="24"/>
          <w:lang w:val="hr-HR"/>
        </w:rPr>
      </w:pPr>
      <w:r w:rsidRPr="000F5FAF">
        <w:rPr>
          <w:sz w:val="24"/>
          <w:szCs w:val="24"/>
          <w:lang w:val="hr-HR"/>
        </w:rPr>
        <w:t xml:space="preserve"> </w:t>
      </w:r>
    </w:p>
    <w:p w:rsidR="009819E1" w:rsidRPr="000F5FAF" w:rsidRDefault="009819E1" w:rsidP="009819E1">
      <w:pPr>
        <w:pStyle w:val="Odlomakpopisa"/>
        <w:numPr>
          <w:ilvl w:val="0"/>
          <w:numId w:val="29"/>
        </w:numPr>
        <w:ind w:left="426" w:hanging="426"/>
        <w:jc w:val="both"/>
        <w:rPr>
          <w:sz w:val="24"/>
          <w:szCs w:val="24"/>
          <w:lang w:val="hr-HR"/>
        </w:rPr>
      </w:pPr>
      <w:r w:rsidRPr="000F5FAF">
        <w:rPr>
          <w:sz w:val="24"/>
          <w:szCs w:val="24"/>
          <w:lang w:val="hr-HR"/>
        </w:rPr>
        <w:t>Donošenje Izmjena i dopuna Proračuna Koprivničko-križevačke županije za 2018. godinu,</w:t>
      </w:r>
    </w:p>
    <w:p w:rsidR="009819E1" w:rsidRPr="000F5FAF" w:rsidRDefault="009819E1" w:rsidP="009819E1">
      <w:pPr>
        <w:pStyle w:val="Odlomakpopisa"/>
        <w:rPr>
          <w:sz w:val="24"/>
          <w:szCs w:val="24"/>
          <w:lang w:val="hr-HR"/>
        </w:rPr>
      </w:pPr>
    </w:p>
    <w:p w:rsidR="009819E1" w:rsidRPr="000F5FAF" w:rsidRDefault="009819E1" w:rsidP="009819E1">
      <w:pPr>
        <w:pStyle w:val="Odlomakpopisa"/>
        <w:numPr>
          <w:ilvl w:val="0"/>
          <w:numId w:val="29"/>
        </w:numPr>
        <w:ind w:left="426" w:hanging="426"/>
        <w:jc w:val="both"/>
        <w:rPr>
          <w:sz w:val="24"/>
          <w:szCs w:val="24"/>
          <w:lang w:val="hr-HR"/>
        </w:rPr>
      </w:pPr>
      <w:r w:rsidRPr="000F5FAF">
        <w:rPr>
          <w:sz w:val="24"/>
          <w:szCs w:val="24"/>
          <w:lang w:val="hr-HR"/>
        </w:rPr>
        <w:t>Donošenje Odluke o izmjenama i dopunama Odluke o upravnim tijelima Koprivničko-križevačke županije,</w:t>
      </w:r>
    </w:p>
    <w:p w:rsidR="009819E1" w:rsidRPr="000F5FAF" w:rsidRDefault="009819E1" w:rsidP="009819E1">
      <w:pPr>
        <w:pStyle w:val="Odlomakpopisa"/>
        <w:ind w:left="426" w:hanging="426"/>
        <w:rPr>
          <w:sz w:val="24"/>
          <w:szCs w:val="24"/>
          <w:lang w:val="hr-HR"/>
        </w:rPr>
      </w:pPr>
      <w:r w:rsidRPr="000F5FAF">
        <w:rPr>
          <w:sz w:val="24"/>
          <w:szCs w:val="24"/>
          <w:lang w:val="hr-HR"/>
        </w:rPr>
        <w:t xml:space="preserve"> </w:t>
      </w:r>
    </w:p>
    <w:p w:rsidR="009819E1" w:rsidRPr="000F5FAF" w:rsidRDefault="009819E1" w:rsidP="009819E1">
      <w:pPr>
        <w:pStyle w:val="Odlomakpopisa"/>
        <w:numPr>
          <w:ilvl w:val="0"/>
          <w:numId w:val="29"/>
        </w:numPr>
        <w:ind w:left="426" w:hanging="426"/>
        <w:jc w:val="both"/>
        <w:rPr>
          <w:sz w:val="24"/>
          <w:szCs w:val="24"/>
          <w:lang w:val="hr-HR"/>
        </w:rPr>
      </w:pPr>
      <w:r w:rsidRPr="000F5FAF">
        <w:rPr>
          <w:sz w:val="24"/>
          <w:szCs w:val="24"/>
          <w:lang w:val="hr-HR"/>
        </w:rPr>
        <w:t>Donošenje Proračuna Koprivničko-križevačke županije za 2019. godinu i projekcija za 2020. i 2021. godinu,</w:t>
      </w:r>
    </w:p>
    <w:p w:rsidR="009819E1" w:rsidRPr="000F5FAF" w:rsidRDefault="009819E1" w:rsidP="009819E1">
      <w:pPr>
        <w:pStyle w:val="Odlomakpopisa"/>
        <w:ind w:left="426" w:hanging="426"/>
        <w:rPr>
          <w:sz w:val="24"/>
          <w:szCs w:val="24"/>
          <w:lang w:val="hr-HR"/>
        </w:rPr>
      </w:pPr>
    </w:p>
    <w:p w:rsidR="009819E1" w:rsidRPr="000F5FAF" w:rsidRDefault="009819E1" w:rsidP="009819E1">
      <w:pPr>
        <w:pStyle w:val="Odlomakpopisa"/>
        <w:numPr>
          <w:ilvl w:val="0"/>
          <w:numId w:val="29"/>
        </w:numPr>
        <w:ind w:left="426" w:hanging="426"/>
        <w:jc w:val="both"/>
        <w:rPr>
          <w:sz w:val="24"/>
          <w:szCs w:val="24"/>
          <w:lang w:val="hr-HR"/>
        </w:rPr>
      </w:pPr>
      <w:r w:rsidRPr="000F5FAF">
        <w:rPr>
          <w:sz w:val="24"/>
          <w:szCs w:val="24"/>
          <w:lang w:val="hr-HR"/>
        </w:rPr>
        <w:t xml:space="preserve">Donošenje Odluke o izvršavanju Proračuna Koprivničko-križevačke županije za 2019. godinu, </w:t>
      </w:r>
    </w:p>
    <w:p w:rsidR="009819E1" w:rsidRPr="000F5FAF" w:rsidRDefault="009819E1" w:rsidP="009819E1">
      <w:pPr>
        <w:pStyle w:val="Odlomakpopisa"/>
        <w:rPr>
          <w:sz w:val="24"/>
          <w:szCs w:val="24"/>
          <w:lang w:val="hr-HR"/>
        </w:rPr>
      </w:pPr>
    </w:p>
    <w:p w:rsidR="009819E1" w:rsidRPr="000F5FAF" w:rsidRDefault="009819E1" w:rsidP="009819E1">
      <w:pPr>
        <w:pStyle w:val="Odlomakpopisa"/>
        <w:numPr>
          <w:ilvl w:val="0"/>
          <w:numId w:val="29"/>
        </w:numPr>
        <w:ind w:left="426" w:hanging="426"/>
        <w:jc w:val="both"/>
        <w:rPr>
          <w:sz w:val="24"/>
          <w:szCs w:val="24"/>
          <w:lang w:val="hr-HR"/>
        </w:rPr>
      </w:pPr>
      <w:r w:rsidRPr="000F5FAF">
        <w:rPr>
          <w:sz w:val="24"/>
          <w:szCs w:val="24"/>
          <w:lang w:val="hr-HR"/>
        </w:rPr>
        <w:t xml:space="preserve">Donošenje Odluke o izmjeni Odluke o </w:t>
      </w:r>
      <w:proofErr w:type="spellStart"/>
      <w:r w:rsidRPr="000F5FAF">
        <w:rPr>
          <w:sz w:val="24"/>
          <w:szCs w:val="24"/>
          <w:lang w:val="hr-HR"/>
        </w:rPr>
        <w:t>mrtvozorstvu</w:t>
      </w:r>
      <w:proofErr w:type="spellEnd"/>
      <w:r w:rsidRPr="000F5FAF">
        <w:rPr>
          <w:sz w:val="24"/>
          <w:szCs w:val="24"/>
          <w:lang w:val="hr-HR"/>
        </w:rPr>
        <w:t xml:space="preserve">, </w:t>
      </w:r>
    </w:p>
    <w:p w:rsidR="009819E1" w:rsidRPr="000F5FAF" w:rsidRDefault="009819E1" w:rsidP="009819E1">
      <w:pPr>
        <w:pStyle w:val="Odlomakpopisa"/>
        <w:rPr>
          <w:sz w:val="24"/>
          <w:szCs w:val="24"/>
          <w:lang w:val="hr-HR"/>
        </w:rPr>
      </w:pPr>
    </w:p>
    <w:p w:rsidR="009819E1" w:rsidRPr="000F5FAF" w:rsidRDefault="009819E1" w:rsidP="009819E1">
      <w:pPr>
        <w:pStyle w:val="Odlomakpopisa"/>
        <w:numPr>
          <w:ilvl w:val="0"/>
          <w:numId w:val="29"/>
        </w:numPr>
        <w:ind w:left="426" w:hanging="426"/>
        <w:jc w:val="both"/>
        <w:rPr>
          <w:sz w:val="24"/>
          <w:szCs w:val="24"/>
          <w:lang w:val="hr-HR"/>
        </w:rPr>
      </w:pPr>
      <w:r w:rsidRPr="000F5FAF">
        <w:rPr>
          <w:sz w:val="24"/>
          <w:szCs w:val="24"/>
          <w:lang w:val="hr-HR"/>
        </w:rPr>
        <w:t xml:space="preserve">Donošenje Plana razvoja sustava civilne zaštite s provedenim aktivnostima iz 2018. i Plan razvoja sustava civilne zaštite za 2019. godinu sa trogodišnjim financijskim učincima na području Koprivničko-križevačke županije, </w:t>
      </w:r>
    </w:p>
    <w:p w:rsidR="009819E1" w:rsidRPr="000F5FAF" w:rsidRDefault="009819E1" w:rsidP="009819E1">
      <w:pPr>
        <w:pStyle w:val="Odlomakpopisa"/>
        <w:rPr>
          <w:sz w:val="24"/>
          <w:szCs w:val="24"/>
          <w:lang w:val="hr-HR"/>
        </w:rPr>
      </w:pPr>
      <w:r w:rsidRPr="000F5FAF">
        <w:rPr>
          <w:sz w:val="24"/>
          <w:szCs w:val="24"/>
          <w:lang w:val="hr-HR"/>
        </w:rPr>
        <w:t xml:space="preserve"> </w:t>
      </w:r>
    </w:p>
    <w:p w:rsidR="009819E1" w:rsidRPr="000F5FAF" w:rsidRDefault="009819E1" w:rsidP="009819E1">
      <w:pPr>
        <w:pStyle w:val="Odlomakpopisa"/>
        <w:numPr>
          <w:ilvl w:val="0"/>
          <w:numId w:val="29"/>
        </w:numPr>
        <w:ind w:left="426" w:hanging="426"/>
        <w:jc w:val="both"/>
        <w:rPr>
          <w:sz w:val="24"/>
          <w:szCs w:val="24"/>
          <w:lang w:val="hr-HR"/>
        </w:rPr>
      </w:pPr>
      <w:r w:rsidRPr="000F5FAF">
        <w:rPr>
          <w:sz w:val="24"/>
          <w:szCs w:val="24"/>
          <w:lang w:val="hr-HR"/>
        </w:rPr>
        <w:t xml:space="preserve">Donošenje Rješenja o izmjeni Rješenja o imenovanju članova/članica i zamjenika članova/članica Savjeta za razvoj civilnog društva u Koprivničko-križevačkoj županiji,  </w:t>
      </w:r>
    </w:p>
    <w:p w:rsidR="009819E1" w:rsidRPr="000F5FAF" w:rsidRDefault="009819E1" w:rsidP="009819E1">
      <w:pPr>
        <w:pStyle w:val="Odlomakpopisa"/>
        <w:rPr>
          <w:sz w:val="24"/>
          <w:szCs w:val="24"/>
          <w:lang w:val="hr-HR"/>
        </w:rPr>
      </w:pPr>
    </w:p>
    <w:p w:rsidR="009819E1" w:rsidRPr="000F5FAF" w:rsidRDefault="009819E1" w:rsidP="009819E1">
      <w:pPr>
        <w:pStyle w:val="Odlomakpopisa"/>
        <w:numPr>
          <w:ilvl w:val="0"/>
          <w:numId w:val="29"/>
        </w:numPr>
        <w:ind w:left="426" w:hanging="426"/>
        <w:jc w:val="both"/>
        <w:rPr>
          <w:sz w:val="24"/>
          <w:szCs w:val="24"/>
          <w:lang w:val="hr-HR"/>
        </w:rPr>
      </w:pPr>
      <w:r w:rsidRPr="000F5FAF">
        <w:rPr>
          <w:sz w:val="24"/>
          <w:szCs w:val="24"/>
          <w:lang w:val="hr-HR"/>
        </w:rPr>
        <w:lastRenderedPageBreak/>
        <w:t>Razmatranje Izvješća o provedenom postupku likvidacije trgovačkog društva „</w:t>
      </w:r>
      <w:proofErr w:type="spellStart"/>
      <w:r w:rsidRPr="000F5FAF">
        <w:rPr>
          <w:sz w:val="24"/>
          <w:szCs w:val="24"/>
          <w:lang w:val="hr-HR"/>
        </w:rPr>
        <w:t>Geopodravina</w:t>
      </w:r>
      <w:proofErr w:type="spellEnd"/>
      <w:r w:rsidRPr="000F5FAF">
        <w:rPr>
          <w:sz w:val="24"/>
          <w:szCs w:val="24"/>
          <w:lang w:val="hr-HR"/>
        </w:rPr>
        <w:t xml:space="preserve">“ d.o.o. Koprivnica – Geotermalni program Kutnjak, s prijedlogom Zaključka, </w:t>
      </w:r>
    </w:p>
    <w:p w:rsidR="009819E1" w:rsidRPr="000F5FAF" w:rsidRDefault="009819E1" w:rsidP="009819E1">
      <w:pPr>
        <w:pStyle w:val="Odlomakpopisa"/>
        <w:rPr>
          <w:sz w:val="24"/>
          <w:szCs w:val="24"/>
          <w:lang w:val="hr-HR"/>
        </w:rPr>
      </w:pPr>
    </w:p>
    <w:p w:rsidR="009819E1" w:rsidRPr="000F5FAF" w:rsidRDefault="009819E1" w:rsidP="009819E1">
      <w:pPr>
        <w:pStyle w:val="Odlomakpopisa"/>
        <w:numPr>
          <w:ilvl w:val="0"/>
          <w:numId w:val="29"/>
        </w:numPr>
        <w:ind w:left="426" w:hanging="426"/>
        <w:jc w:val="both"/>
        <w:rPr>
          <w:sz w:val="24"/>
          <w:szCs w:val="24"/>
          <w:lang w:val="hr-HR"/>
        </w:rPr>
      </w:pPr>
      <w:r w:rsidRPr="000F5FAF">
        <w:rPr>
          <w:sz w:val="24"/>
          <w:szCs w:val="24"/>
          <w:lang w:val="hr-HR"/>
        </w:rPr>
        <w:t xml:space="preserve">Donošenje Zaključka o utvrđenju interesa za sklapanje ugovora o zakupu poslovnog prostora s Ministarstvom financija, Poreznom upravom, bez provođenja javnog natječaja, </w:t>
      </w:r>
    </w:p>
    <w:p w:rsidR="009819E1" w:rsidRPr="000F5FAF" w:rsidRDefault="009819E1" w:rsidP="009819E1">
      <w:pPr>
        <w:pStyle w:val="Odlomakpopisa"/>
        <w:rPr>
          <w:sz w:val="24"/>
          <w:szCs w:val="24"/>
          <w:lang w:val="hr-HR"/>
        </w:rPr>
      </w:pPr>
    </w:p>
    <w:p w:rsidR="009819E1" w:rsidRPr="000F5FAF" w:rsidRDefault="009819E1" w:rsidP="009819E1">
      <w:pPr>
        <w:pStyle w:val="Odlomakpopisa"/>
        <w:numPr>
          <w:ilvl w:val="0"/>
          <w:numId w:val="29"/>
        </w:numPr>
        <w:ind w:left="426" w:hanging="426"/>
        <w:jc w:val="both"/>
        <w:rPr>
          <w:sz w:val="24"/>
          <w:szCs w:val="24"/>
          <w:lang w:val="hr-HR"/>
        </w:rPr>
      </w:pPr>
      <w:r w:rsidRPr="000F5FAF">
        <w:rPr>
          <w:sz w:val="24"/>
          <w:szCs w:val="24"/>
          <w:lang w:val="hr-HR"/>
        </w:rPr>
        <w:t>Donošenje Zaključka o davanju suglasnosti na Odluku o preuzimanju nekretnina upisanih kao općenarodna imovina u vlasništvo:</w:t>
      </w:r>
    </w:p>
    <w:p w:rsidR="009819E1" w:rsidRPr="000F5FAF" w:rsidRDefault="009819E1" w:rsidP="009819E1">
      <w:pPr>
        <w:pStyle w:val="Odlomakpopisa"/>
        <w:numPr>
          <w:ilvl w:val="0"/>
          <w:numId w:val="27"/>
        </w:numPr>
        <w:rPr>
          <w:sz w:val="24"/>
          <w:szCs w:val="24"/>
          <w:lang w:val="hr-HR"/>
        </w:rPr>
      </w:pPr>
      <w:r w:rsidRPr="000F5FAF">
        <w:rPr>
          <w:sz w:val="24"/>
          <w:szCs w:val="24"/>
          <w:lang w:val="hr-HR"/>
        </w:rPr>
        <w:t>Osnovne škole Ferdinandovac,</w:t>
      </w:r>
    </w:p>
    <w:p w:rsidR="009819E1" w:rsidRPr="000F5FAF" w:rsidRDefault="009819E1" w:rsidP="009819E1">
      <w:pPr>
        <w:pStyle w:val="Odlomakpopisa"/>
        <w:numPr>
          <w:ilvl w:val="0"/>
          <w:numId w:val="27"/>
        </w:numPr>
        <w:rPr>
          <w:sz w:val="24"/>
          <w:szCs w:val="24"/>
          <w:lang w:val="hr-HR"/>
        </w:rPr>
      </w:pPr>
      <w:r w:rsidRPr="000F5FAF">
        <w:rPr>
          <w:sz w:val="24"/>
          <w:szCs w:val="24"/>
          <w:lang w:val="hr-HR"/>
        </w:rPr>
        <w:t xml:space="preserve">Osnovne škole </w:t>
      </w:r>
      <w:proofErr w:type="spellStart"/>
      <w:r w:rsidRPr="000F5FAF">
        <w:rPr>
          <w:sz w:val="24"/>
          <w:szCs w:val="24"/>
          <w:lang w:val="hr-HR"/>
        </w:rPr>
        <w:t>prof</w:t>
      </w:r>
      <w:proofErr w:type="spellEnd"/>
      <w:r w:rsidRPr="000F5FAF">
        <w:rPr>
          <w:sz w:val="24"/>
          <w:szCs w:val="24"/>
          <w:lang w:val="hr-HR"/>
        </w:rPr>
        <w:t xml:space="preserve">. Franje Viktora </w:t>
      </w:r>
      <w:proofErr w:type="spellStart"/>
      <w:r w:rsidRPr="000F5FAF">
        <w:rPr>
          <w:sz w:val="24"/>
          <w:szCs w:val="24"/>
          <w:lang w:val="hr-HR"/>
        </w:rPr>
        <w:t>Šignjara</w:t>
      </w:r>
      <w:proofErr w:type="spellEnd"/>
      <w:r w:rsidRPr="000F5FAF">
        <w:rPr>
          <w:sz w:val="24"/>
          <w:szCs w:val="24"/>
          <w:lang w:val="hr-HR"/>
        </w:rPr>
        <w:t xml:space="preserve"> </w:t>
      </w:r>
      <w:proofErr w:type="spellStart"/>
      <w:r w:rsidRPr="000F5FAF">
        <w:rPr>
          <w:sz w:val="24"/>
          <w:szCs w:val="24"/>
          <w:lang w:val="hr-HR"/>
        </w:rPr>
        <w:t>Virje</w:t>
      </w:r>
      <w:proofErr w:type="spellEnd"/>
      <w:r w:rsidRPr="000F5FAF">
        <w:rPr>
          <w:sz w:val="24"/>
          <w:szCs w:val="24"/>
          <w:lang w:val="hr-HR"/>
        </w:rPr>
        <w:t>,</w:t>
      </w:r>
    </w:p>
    <w:p w:rsidR="009819E1" w:rsidRPr="000F5FAF" w:rsidRDefault="009819E1" w:rsidP="009819E1">
      <w:pPr>
        <w:pStyle w:val="Odlomakpopisa"/>
        <w:numPr>
          <w:ilvl w:val="0"/>
          <w:numId w:val="27"/>
        </w:numPr>
        <w:rPr>
          <w:sz w:val="24"/>
          <w:szCs w:val="24"/>
          <w:lang w:val="hr-HR"/>
        </w:rPr>
      </w:pPr>
      <w:r w:rsidRPr="000F5FAF">
        <w:rPr>
          <w:sz w:val="24"/>
          <w:szCs w:val="24"/>
          <w:lang w:val="hr-HR"/>
        </w:rPr>
        <w:t>Osnovne škole Kloštar Podravski,</w:t>
      </w:r>
    </w:p>
    <w:p w:rsidR="009819E1" w:rsidRPr="000F5FAF" w:rsidRDefault="009819E1" w:rsidP="009819E1">
      <w:pPr>
        <w:pStyle w:val="Odlomakpopisa"/>
        <w:ind w:firstLine="708"/>
        <w:rPr>
          <w:sz w:val="24"/>
          <w:szCs w:val="24"/>
          <w:lang w:val="hr-HR"/>
        </w:rPr>
      </w:pPr>
    </w:p>
    <w:p w:rsidR="009819E1" w:rsidRPr="000F5FAF" w:rsidRDefault="009819E1" w:rsidP="009819E1">
      <w:pPr>
        <w:pStyle w:val="Odlomakpopisa"/>
        <w:numPr>
          <w:ilvl w:val="0"/>
          <w:numId w:val="29"/>
        </w:numPr>
        <w:ind w:left="426" w:hanging="426"/>
        <w:jc w:val="both"/>
        <w:rPr>
          <w:sz w:val="24"/>
          <w:szCs w:val="24"/>
          <w:lang w:val="hr-HR"/>
        </w:rPr>
      </w:pPr>
      <w:r w:rsidRPr="000F5FAF">
        <w:rPr>
          <w:sz w:val="24"/>
          <w:szCs w:val="24"/>
          <w:lang w:val="hr-HR"/>
        </w:rPr>
        <w:t>Donošenje Zaključka o davanju suglasnosti na Odluku o osnivanju prava građenja Osnovne škole Koprivnički Ivanec,</w:t>
      </w:r>
    </w:p>
    <w:p w:rsidR="009819E1" w:rsidRPr="000F5FAF" w:rsidRDefault="009819E1" w:rsidP="009819E1">
      <w:pPr>
        <w:pStyle w:val="Odlomakpopisa"/>
        <w:ind w:left="426"/>
        <w:jc w:val="both"/>
        <w:rPr>
          <w:sz w:val="24"/>
          <w:szCs w:val="24"/>
          <w:lang w:val="hr-HR"/>
        </w:rPr>
      </w:pPr>
    </w:p>
    <w:p w:rsidR="009819E1" w:rsidRPr="000F5FAF" w:rsidRDefault="009819E1" w:rsidP="009819E1">
      <w:pPr>
        <w:pStyle w:val="Odlomakpopisa"/>
        <w:numPr>
          <w:ilvl w:val="0"/>
          <w:numId w:val="29"/>
        </w:numPr>
        <w:ind w:left="426" w:hanging="426"/>
        <w:jc w:val="both"/>
        <w:rPr>
          <w:sz w:val="24"/>
          <w:szCs w:val="24"/>
          <w:lang w:val="hr-HR"/>
        </w:rPr>
      </w:pPr>
      <w:r w:rsidRPr="000F5FAF">
        <w:rPr>
          <w:sz w:val="24"/>
          <w:szCs w:val="24"/>
          <w:lang w:val="hr-HR"/>
        </w:rPr>
        <w:t>Donošenje Zaključka o usvajanju Izvještaja o korištenju sredstava Proračuna Koprivničko-križevačke županije za 2018. godinu, Proračunska zaliha za:</w:t>
      </w:r>
    </w:p>
    <w:p w:rsidR="009819E1" w:rsidRPr="000F5FAF" w:rsidRDefault="009819E1" w:rsidP="009819E1">
      <w:pPr>
        <w:pStyle w:val="Odlomakpopisa"/>
        <w:numPr>
          <w:ilvl w:val="0"/>
          <w:numId w:val="21"/>
        </w:numPr>
        <w:rPr>
          <w:sz w:val="24"/>
          <w:szCs w:val="24"/>
          <w:lang w:val="hr-HR"/>
        </w:rPr>
      </w:pPr>
      <w:r w:rsidRPr="000F5FAF">
        <w:rPr>
          <w:sz w:val="24"/>
          <w:szCs w:val="24"/>
          <w:lang w:val="hr-HR"/>
        </w:rPr>
        <w:t>kolovoz,</w:t>
      </w:r>
    </w:p>
    <w:p w:rsidR="009819E1" w:rsidRPr="000F5FAF" w:rsidRDefault="009819E1" w:rsidP="009819E1">
      <w:pPr>
        <w:pStyle w:val="Odlomakpopisa"/>
        <w:numPr>
          <w:ilvl w:val="0"/>
          <w:numId w:val="21"/>
        </w:numPr>
        <w:rPr>
          <w:sz w:val="24"/>
          <w:szCs w:val="24"/>
          <w:lang w:val="hr-HR"/>
        </w:rPr>
      </w:pPr>
      <w:r w:rsidRPr="000F5FAF">
        <w:rPr>
          <w:sz w:val="24"/>
          <w:szCs w:val="24"/>
          <w:lang w:val="hr-HR"/>
        </w:rPr>
        <w:t xml:space="preserve">rujan, </w:t>
      </w:r>
    </w:p>
    <w:p w:rsidR="009819E1" w:rsidRPr="000F5FAF" w:rsidRDefault="009819E1" w:rsidP="009819E1">
      <w:pPr>
        <w:pStyle w:val="Odlomakpopisa"/>
        <w:numPr>
          <w:ilvl w:val="0"/>
          <w:numId w:val="21"/>
        </w:numPr>
        <w:rPr>
          <w:sz w:val="24"/>
          <w:szCs w:val="24"/>
          <w:lang w:val="hr-HR"/>
        </w:rPr>
      </w:pPr>
      <w:r w:rsidRPr="000F5FAF">
        <w:rPr>
          <w:sz w:val="24"/>
          <w:szCs w:val="24"/>
          <w:lang w:val="hr-HR"/>
        </w:rPr>
        <w:t>listopad,</w:t>
      </w:r>
    </w:p>
    <w:p w:rsidR="009819E1" w:rsidRPr="000F5FAF" w:rsidRDefault="009819E1" w:rsidP="009819E1">
      <w:pPr>
        <w:pStyle w:val="Odlomakpopisa"/>
        <w:ind w:left="426"/>
        <w:jc w:val="both"/>
        <w:rPr>
          <w:sz w:val="24"/>
          <w:szCs w:val="24"/>
          <w:lang w:val="hr-HR"/>
        </w:rPr>
      </w:pPr>
    </w:p>
    <w:p w:rsidR="009819E1" w:rsidRPr="000F5FAF" w:rsidRDefault="009819E1" w:rsidP="009819E1">
      <w:pPr>
        <w:pStyle w:val="Odlomakpopisa"/>
        <w:numPr>
          <w:ilvl w:val="0"/>
          <w:numId w:val="29"/>
        </w:numPr>
        <w:ind w:left="426" w:hanging="426"/>
        <w:jc w:val="both"/>
        <w:rPr>
          <w:sz w:val="24"/>
          <w:szCs w:val="24"/>
          <w:lang w:val="hr-HR"/>
        </w:rPr>
      </w:pPr>
      <w:r w:rsidRPr="000F5FAF">
        <w:rPr>
          <w:sz w:val="24"/>
          <w:szCs w:val="24"/>
          <w:lang w:val="hr-HR"/>
        </w:rPr>
        <w:t>Donošenje Plana rada Županijske skupštine Koprivničko-križevačke županije za 2019. godinu,</w:t>
      </w:r>
    </w:p>
    <w:p w:rsidR="009819E1" w:rsidRPr="000F5FAF" w:rsidRDefault="009819E1" w:rsidP="009819E1">
      <w:pPr>
        <w:pStyle w:val="Odlomakpopisa"/>
        <w:ind w:left="426"/>
        <w:jc w:val="both"/>
        <w:rPr>
          <w:sz w:val="24"/>
          <w:szCs w:val="24"/>
          <w:lang w:val="hr-HR"/>
        </w:rPr>
      </w:pPr>
    </w:p>
    <w:p w:rsidR="009819E1" w:rsidRPr="000F5FAF" w:rsidRDefault="009819E1" w:rsidP="009819E1">
      <w:pPr>
        <w:pStyle w:val="Odlomakpopisa"/>
        <w:numPr>
          <w:ilvl w:val="0"/>
          <w:numId w:val="29"/>
        </w:numPr>
        <w:ind w:left="426" w:hanging="426"/>
        <w:jc w:val="both"/>
        <w:rPr>
          <w:sz w:val="24"/>
          <w:szCs w:val="24"/>
          <w:lang w:val="hr-HR"/>
        </w:rPr>
      </w:pPr>
      <w:r w:rsidRPr="000F5FAF">
        <w:rPr>
          <w:sz w:val="24"/>
          <w:szCs w:val="24"/>
          <w:lang w:val="hr-HR"/>
        </w:rPr>
        <w:t>Donošenje Zaključka o davanju suglasnosti na Odluku o osnivanju prava građenja Srednje škole Koprivnica,</w:t>
      </w:r>
    </w:p>
    <w:p w:rsidR="009819E1" w:rsidRPr="000F5FAF" w:rsidRDefault="009819E1" w:rsidP="009819E1">
      <w:pPr>
        <w:pStyle w:val="Odlomakpopisa"/>
        <w:ind w:left="426"/>
        <w:jc w:val="both"/>
        <w:rPr>
          <w:sz w:val="24"/>
          <w:szCs w:val="24"/>
          <w:lang w:val="hr-HR"/>
        </w:rPr>
      </w:pPr>
    </w:p>
    <w:p w:rsidR="009819E1" w:rsidRPr="000F5FAF" w:rsidRDefault="009819E1" w:rsidP="009819E1">
      <w:pPr>
        <w:pStyle w:val="Odlomakpopisa"/>
        <w:numPr>
          <w:ilvl w:val="0"/>
          <w:numId w:val="29"/>
        </w:numPr>
        <w:ind w:left="426" w:hanging="426"/>
        <w:jc w:val="both"/>
        <w:rPr>
          <w:sz w:val="24"/>
          <w:szCs w:val="24"/>
          <w:lang w:val="hr-HR"/>
        </w:rPr>
      </w:pPr>
      <w:r w:rsidRPr="000F5FAF">
        <w:rPr>
          <w:sz w:val="24"/>
          <w:szCs w:val="24"/>
          <w:lang w:val="hr-HR"/>
        </w:rPr>
        <w:t xml:space="preserve">Pitanja i prijedlozi članova i članica. </w:t>
      </w:r>
    </w:p>
    <w:p w:rsidR="00F16EE1" w:rsidRPr="000F5FAF" w:rsidRDefault="00F16EE1" w:rsidP="00F16EE1">
      <w:pPr>
        <w:spacing w:line="276" w:lineRule="auto"/>
        <w:rPr>
          <w:sz w:val="24"/>
          <w:szCs w:val="24"/>
          <w:lang w:val="hr-HR"/>
        </w:rPr>
      </w:pPr>
    </w:p>
    <w:p w:rsidR="00F16EE1" w:rsidRPr="000F5FAF" w:rsidRDefault="00F16EE1" w:rsidP="00F16EE1">
      <w:pPr>
        <w:ind w:firstLine="708"/>
        <w:jc w:val="both"/>
        <w:rPr>
          <w:sz w:val="24"/>
          <w:szCs w:val="24"/>
          <w:lang w:val="hr-HR"/>
        </w:rPr>
      </w:pPr>
      <w:r w:rsidRPr="000F5FAF">
        <w:rPr>
          <w:sz w:val="24"/>
          <w:szCs w:val="24"/>
          <w:lang w:val="hr-HR"/>
        </w:rPr>
        <w:t xml:space="preserve"> </w:t>
      </w:r>
      <w:r w:rsidR="00A829AC" w:rsidRPr="000F5FAF">
        <w:rPr>
          <w:sz w:val="24"/>
          <w:szCs w:val="24"/>
          <w:lang w:val="hr-HR"/>
        </w:rPr>
        <w:t xml:space="preserve">PREDSJEDNIK: </w:t>
      </w:r>
      <w:r w:rsidRPr="000F5FAF">
        <w:rPr>
          <w:sz w:val="24"/>
          <w:szCs w:val="24"/>
          <w:lang w:val="hr-HR"/>
        </w:rPr>
        <w:t xml:space="preserve">Sjednice su održali: Odbor za gospodarski razvoj, Odbor za financije i proračun, Odbor za komunalne djelatnosti,  Odbor za statut i poslovnik, Odbor za zdravstvo, socijalnu skrb, umirovljenike i osobe starije životne dobi, osobe s invaliditetom i socijalnu uključenost, Odbor za obrazovanje, kulturu, znanost, sport i nacionalne manjine  i Odbor za izbor i imenovanja. </w:t>
      </w:r>
    </w:p>
    <w:p w:rsidR="00F16EE1" w:rsidRPr="000F5FAF" w:rsidRDefault="00F16EE1" w:rsidP="00F16EE1">
      <w:pPr>
        <w:spacing w:line="276" w:lineRule="auto"/>
        <w:ind w:firstLine="708"/>
        <w:jc w:val="both"/>
        <w:rPr>
          <w:sz w:val="24"/>
          <w:szCs w:val="24"/>
          <w:lang w:val="hr-HR"/>
        </w:rPr>
      </w:pPr>
      <w:r w:rsidRPr="000F5FAF">
        <w:rPr>
          <w:sz w:val="24"/>
          <w:szCs w:val="24"/>
          <w:lang w:val="hr-HR"/>
        </w:rPr>
        <w:t xml:space="preserve">   </w:t>
      </w:r>
    </w:p>
    <w:p w:rsidR="00F16EE1" w:rsidRPr="000F5FAF" w:rsidRDefault="00F16EE1" w:rsidP="00F16EE1">
      <w:pPr>
        <w:spacing w:line="276" w:lineRule="auto"/>
        <w:ind w:firstLine="708"/>
        <w:jc w:val="both"/>
        <w:rPr>
          <w:sz w:val="24"/>
          <w:szCs w:val="24"/>
          <w:lang w:val="hr-HR"/>
        </w:rPr>
      </w:pPr>
      <w:r w:rsidRPr="000F5FAF">
        <w:rPr>
          <w:sz w:val="24"/>
          <w:szCs w:val="24"/>
          <w:lang w:val="hr-HR"/>
        </w:rPr>
        <w:t>Klubovi članova Županijske skupštine također su održali sastanke.</w:t>
      </w:r>
    </w:p>
    <w:p w:rsidR="008D3F79" w:rsidRDefault="00F16EE1" w:rsidP="008D3F79">
      <w:pPr>
        <w:spacing w:line="276" w:lineRule="auto"/>
        <w:jc w:val="both"/>
        <w:rPr>
          <w:sz w:val="24"/>
          <w:szCs w:val="24"/>
          <w:lang w:val="hr-HR"/>
        </w:rPr>
      </w:pPr>
      <w:r w:rsidRPr="000F5FAF">
        <w:rPr>
          <w:sz w:val="24"/>
          <w:szCs w:val="24"/>
          <w:lang w:val="hr-HR"/>
        </w:rPr>
        <w:t xml:space="preserve"> </w:t>
      </w:r>
      <w:r w:rsidRPr="000F5FAF">
        <w:rPr>
          <w:sz w:val="24"/>
          <w:szCs w:val="24"/>
          <w:lang w:val="hr-HR"/>
        </w:rPr>
        <w:tab/>
        <w:t xml:space="preserve">Prelazimo na 1. točku dnevnog reda. </w:t>
      </w:r>
    </w:p>
    <w:p w:rsidR="008D3F79" w:rsidRDefault="008D3F79" w:rsidP="008D3F79">
      <w:pPr>
        <w:spacing w:line="276" w:lineRule="auto"/>
        <w:jc w:val="both"/>
        <w:rPr>
          <w:sz w:val="24"/>
          <w:szCs w:val="24"/>
          <w:lang w:val="hr-HR"/>
        </w:rPr>
      </w:pPr>
    </w:p>
    <w:p w:rsidR="00F16EE1" w:rsidRPr="000F5FAF" w:rsidRDefault="009819E1" w:rsidP="008D3F79">
      <w:pPr>
        <w:spacing w:line="276" w:lineRule="auto"/>
        <w:jc w:val="center"/>
        <w:rPr>
          <w:sz w:val="24"/>
          <w:szCs w:val="24"/>
          <w:lang w:val="hr-HR"/>
        </w:rPr>
      </w:pPr>
      <w:r w:rsidRPr="000F5FAF">
        <w:rPr>
          <w:sz w:val="24"/>
          <w:szCs w:val="24"/>
          <w:lang w:val="hr-HR"/>
        </w:rPr>
        <w:t>T</w:t>
      </w:r>
      <w:r w:rsidR="00F16EE1" w:rsidRPr="000F5FAF">
        <w:rPr>
          <w:sz w:val="24"/>
          <w:szCs w:val="24"/>
          <w:lang w:val="hr-HR"/>
        </w:rPr>
        <w:t>očka 1.</w:t>
      </w:r>
    </w:p>
    <w:p w:rsidR="00F16EE1" w:rsidRPr="000F5FAF" w:rsidRDefault="00F16EE1" w:rsidP="00D05406">
      <w:pPr>
        <w:jc w:val="center"/>
        <w:rPr>
          <w:b/>
          <w:sz w:val="24"/>
          <w:szCs w:val="24"/>
          <w:lang w:val="hr-HR"/>
        </w:rPr>
      </w:pPr>
    </w:p>
    <w:p w:rsidR="00F16EE1" w:rsidRPr="000F5FAF" w:rsidRDefault="00F16EE1" w:rsidP="00D05406">
      <w:pPr>
        <w:ind w:firstLine="708"/>
        <w:jc w:val="both"/>
        <w:rPr>
          <w:sz w:val="24"/>
          <w:szCs w:val="24"/>
          <w:lang w:val="hr-HR"/>
        </w:rPr>
      </w:pPr>
      <w:r w:rsidRPr="000F5FAF">
        <w:rPr>
          <w:sz w:val="24"/>
          <w:szCs w:val="24"/>
          <w:lang w:val="hr-HR"/>
        </w:rPr>
        <w:t>PREDSJEDNIK: Prijedlog Izmjena i dopuna Proračuna smo primili. Raspravu su proveli odbori sazvani za ovu sjednicu i podržavaju prijedlog.</w:t>
      </w:r>
    </w:p>
    <w:p w:rsidR="00F16EE1" w:rsidRPr="000F5FAF" w:rsidRDefault="00F16EE1" w:rsidP="00D05406">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 xml:space="preserve">         Obrazloženje daje župan Darko Koren.  </w:t>
      </w:r>
    </w:p>
    <w:p w:rsidR="00A829AC" w:rsidRPr="000F5FAF" w:rsidRDefault="00A829AC" w:rsidP="00D05406">
      <w:pPr>
        <w:pStyle w:val="Odlomakpopisa1"/>
        <w:tabs>
          <w:tab w:val="left" w:pos="900"/>
        </w:tabs>
        <w:spacing w:after="0" w:line="240" w:lineRule="auto"/>
        <w:ind w:left="0"/>
        <w:jc w:val="both"/>
        <w:rPr>
          <w:rFonts w:ascii="Times New Roman" w:hAnsi="Times New Roman"/>
        </w:rPr>
      </w:pPr>
    </w:p>
    <w:p w:rsidR="00A829AC" w:rsidRPr="000F5FAF" w:rsidRDefault="00A829AC" w:rsidP="00D05406">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 xml:space="preserve">DARKO KOREN: </w:t>
      </w:r>
      <w:r w:rsidR="00D05406" w:rsidRPr="000F5FAF">
        <w:rPr>
          <w:rFonts w:ascii="Times New Roman" w:hAnsi="Times New Roman"/>
        </w:rPr>
        <w:t xml:space="preserve">Izmjene i dopune Proračuna jedna je tehnička kategorija svođenja financijskih pokazatelja u prihodovnoj i rashodovnoj strani Proračuna na stvarno stanje. Kao </w:t>
      </w:r>
      <w:r w:rsidR="00D05406" w:rsidRPr="000F5FAF">
        <w:rPr>
          <w:rFonts w:ascii="Times New Roman" w:hAnsi="Times New Roman"/>
        </w:rPr>
        <w:lastRenderedPageBreak/>
        <w:t xml:space="preserve">što znamo unazad dvije godine Proračun se promatra kroz konsolidiranu formu, uključujući i sve naše proračunske korisnike, zdravstvene ustanove, čiji su proračuni, barem nekih i veći nego sam Proračun županijske uprave. U ovim Izmjenama i dopunama Proračuna možemo sagledati da je u prihodima vidljivo smanjenje prihoda koje iznosi 39,3 milijuna kuna, a povećanje primitaka iznosi 4,4 milijuna kuna što ukupno čini smanjenje prihoda i primitaka od 34,8 milijuna kuna, te novi plan prihoda i primitaka iznosi 447.390.000,00 kuna. </w:t>
      </w:r>
    </w:p>
    <w:p w:rsidR="00D05406" w:rsidRPr="000F5FAF" w:rsidRDefault="00D05406" w:rsidP="00D05406">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 xml:space="preserve">Do značajnijih promjena došlo je zbog usklađenja svih prihoda Županije i proračunskih korisnika sukladno očekivanju istih za referentno razdoblje o kojem govorimo. Najveće smanjenje prihoda odnosi se na usklađenje u dijelu </w:t>
      </w:r>
      <w:r w:rsidR="0093270B" w:rsidRPr="000F5FAF">
        <w:rPr>
          <w:rFonts w:ascii="Times New Roman" w:hAnsi="Times New Roman"/>
        </w:rPr>
        <w:t>prihoda proračunskih korisnika, isto tako u okviru primitaka od financijske imovine i zaduživanja gdje je došlo do povećanja u iznosu od 4,5 milijuna kuna. Najveći dio odnosi se na obvezu druge rate za nabavu uređaja za magnetsku rezonancu u našoj Bolnici koji sada iznosi 12,5 milijuna kuna.</w:t>
      </w:r>
    </w:p>
    <w:p w:rsidR="0093270B" w:rsidRPr="000F5FAF" w:rsidRDefault="0093270B" w:rsidP="00D05406">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 xml:space="preserve">Rashodi poslovanja bili su planirani u iznosu od 375,8 milijuna kuna. Predloženo povećanje iznosi 9,6 milijuna kuna, tako da novi plan iznosi 385,5 milijuna, od toga su rashodi za nabavu nefinancijske imovine bili planirani 86,8 milijuna kuna. Predlaže se smanjenje </w:t>
      </w:r>
      <w:r w:rsidR="00546D06" w:rsidRPr="000F5FAF">
        <w:rPr>
          <w:rFonts w:ascii="Times New Roman" w:hAnsi="Times New Roman"/>
        </w:rPr>
        <w:t xml:space="preserve">u iznosu 28,0 milijuna kuna, te novi plan iznosi 58,0 milijuna kuna. </w:t>
      </w:r>
    </w:p>
    <w:p w:rsidR="00546D06" w:rsidRPr="000F5FAF" w:rsidRDefault="00546D06" w:rsidP="00D05406">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Mogu spomenuti izdatke za financijsku imovinu i otplate zajmova koji su bili planirani u iznosu od 2,49 milijuna kuna, predlaže se smanjenje od 274.700,00 kuna i novi plan iznosi 2.217.000,00 kuna. Ukupni rashodi i izdaci tako iznose 445.897.000,00 kuna. Iz toga proizlazi</w:t>
      </w:r>
      <w:r w:rsidR="00527E82" w:rsidRPr="000F5FAF">
        <w:rPr>
          <w:rFonts w:ascii="Times New Roman" w:hAnsi="Times New Roman"/>
        </w:rPr>
        <w:t xml:space="preserve"> višak poslovanja kojim se pokriva dio prenesenog manjka u iznosu od 1,5 milijuna kuna. Ostali manjak će se pokriti kroz sljedeće dvije godine kao što to Zakon o proračunu nalaže. U nastavku iskazujemo promjene po razdjelima koje ne bih posebno čitao, jer su vidljivi u materijalu.</w:t>
      </w:r>
    </w:p>
    <w:p w:rsidR="00527E82" w:rsidRPr="000F5FAF" w:rsidRDefault="00527E82" w:rsidP="00D05406">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Mogu reći da izvršene promjene u navedenom razdjelu rezultat su usklađenja rashoda sa stvarnim troškovima osnovnih i srednjih škola, kad govorimo o sektoru obrazovanja, gdje su te promjene vidljive. Isto tako srednjih škola i Učeničkog doma iskorištenje izvora sredstava osiguranih kroz minimalne standarde decentraliziranih funkcija osnovnog i srednjeg školstva</w:t>
      </w:r>
      <w:r w:rsidR="00C24576" w:rsidRPr="000F5FAF">
        <w:rPr>
          <w:rFonts w:ascii="Times New Roman" w:hAnsi="Times New Roman"/>
        </w:rPr>
        <w:t xml:space="preserve">. </w:t>
      </w:r>
      <w:r w:rsidR="00420DCF" w:rsidRPr="000F5FAF">
        <w:rPr>
          <w:rFonts w:ascii="Times New Roman" w:hAnsi="Times New Roman"/>
        </w:rPr>
        <w:t>Za o</w:t>
      </w:r>
      <w:r w:rsidR="00C24576" w:rsidRPr="000F5FAF">
        <w:rPr>
          <w:rFonts w:ascii="Times New Roman" w:hAnsi="Times New Roman"/>
        </w:rPr>
        <w:t xml:space="preserve">stale odjele ne bih </w:t>
      </w:r>
      <w:r w:rsidR="00420DCF" w:rsidRPr="000F5FAF">
        <w:rPr>
          <w:rFonts w:ascii="Times New Roman" w:hAnsi="Times New Roman"/>
        </w:rPr>
        <w:t>išao u detalje.</w:t>
      </w:r>
    </w:p>
    <w:p w:rsidR="00C24576" w:rsidRPr="000F5FAF" w:rsidRDefault="00C24576" w:rsidP="00C928B0">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 xml:space="preserve">Za sva ostala pojašnjenja na raspolaganju je pročelnik za financije. </w:t>
      </w:r>
    </w:p>
    <w:p w:rsidR="00F16EE1" w:rsidRPr="000F5FAF" w:rsidRDefault="00F16EE1" w:rsidP="00C928B0">
      <w:pPr>
        <w:pStyle w:val="Odlomakpopisa1"/>
        <w:tabs>
          <w:tab w:val="left" w:pos="900"/>
        </w:tabs>
        <w:spacing w:after="0" w:line="240" w:lineRule="auto"/>
        <w:ind w:left="0"/>
        <w:jc w:val="both"/>
        <w:rPr>
          <w:rFonts w:ascii="Times New Roman" w:hAnsi="Times New Roman"/>
          <w:i/>
        </w:rPr>
      </w:pPr>
      <w:r w:rsidRPr="000F5FAF">
        <w:rPr>
          <w:rFonts w:ascii="Times New Roman" w:hAnsi="Times New Roman"/>
        </w:rPr>
        <w:tab/>
      </w:r>
      <w:r w:rsidR="00A829AC" w:rsidRPr="000F5FAF">
        <w:rPr>
          <w:rFonts w:ascii="Times New Roman" w:hAnsi="Times New Roman"/>
        </w:rPr>
        <w:t xml:space="preserve"> </w:t>
      </w:r>
    </w:p>
    <w:p w:rsidR="00F16EE1" w:rsidRPr="000F5FAF" w:rsidRDefault="00420DCF" w:rsidP="00C928B0">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r>
      <w:r w:rsidR="00F16EE1" w:rsidRPr="000F5FAF">
        <w:rPr>
          <w:rFonts w:ascii="Times New Roman" w:hAnsi="Times New Roman"/>
        </w:rPr>
        <w:t>PREDSJEDNIK: Da li se predstavnici odbora žele javiti?</w:t>
      </w:r>
    </w:p>
    <w:p w:rsidR="00F16EE1" w:rsidRPr="000F5FAF" w:rsidRDefault="00F16EE1" w:rsidP="00C928B0">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Predstavnici klubova članova?</w:t>
      </w:r>
    </w:p>
    <w:p w:rsidR="002E2A22" w:rsidRPr="000F5FAF" w:rsidRDefault="002E2A22" w:rsidP="00C928B0">
      <w:pPr>
        <w:pStyle w:val="Odlomakpopisa1"/>
        <w:tabs>
          <w:tab w:val="left" w:pos="900"/>
        </w:tabs>
        <w:spacing w:after="0" w:line="240" w:lineRule="auto"/>
        <w:ind w:left="0"/>
        <w:jc w:val="both"/>
        <w:rPr>
          <w:rFonts w:ascii="Times New Roman" w:hAnsi="Times New Roman"/>
        </w:rPr>
      </w:pPr>
    </w:p>
    <w:p w:rsidR="002E2A22" w:rsidRPr="000F5FAF" w:rsidRDefault="002E2A22" w:rsidP="00C928B0">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SINIŠA KAVGIĆ: Kad se donosio Proračun mi smo rekli da taj proračun nije realan, da nije u skladu s potrebama građana Županije. Mi smo predlagali neke amandmane, svi naši amandmani su odbijeni u tom trenutku i mi nećemo podržati ove izmjene Proračuna.</w:t>
      </w:r>
    </w:p>
    <w:p w:rsidR="002E2A22" w:rsidRPr="000F5FAF" w:rsidRDefault="002E2A22" w:rsidP="00C928B0">
      <w:pPr>
        <w:pStyle w:val="Odlomakpopisa1"/>
        <w:tabs>
          <w:tab w:val="left" w:pos="900"/>
        </w:tabs>
        <w:spacing w:after="0" w:line="240" w:lineRule="auto"/>
        <w:ind w:left="0"/>
        <w:jc w:val="both"/>
        <w:rPr>
          <w:rFonts w:ascii="Times New Roman" w:hAnsi="Times New Roman"/>
        </w:rPr>
      </w:pPr>
    </w:p>
    <w:p w:rsidR="002E2A22" w:rsidRPr="000F5FAF" w:rsidRDefault="002E2A22" w:rsidP="00C928B0">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 xml:space="preserve">ŽELJKO LACKOVIĆ: </w:t>
      </w:r>
      <w:r w:rsidR="00C928B0" w:rsidRPr="000F5FAF">
        <w:rPr>
          <w:rFonts w:ascii="Times New Roman" w:hAnsi="Times New Roman"/>
        </w:rPr>
        <w:t xml:space="preserve">Ove izmjene Proračuna su tehničke kategorije, ali ono što želim naglasiti u ime Kluba nezavisnih članova je to da je tijekom 2018. godine došlo do značajnog povećanja primitaka s osnova poreza na dohodak, da je on bio planiran u iznosu od 31,5 milijuna kuna, a on će se realizirati u iznosu od 45,0 milijuna kuna koliko je i novim proračunom predviđeno. Razlog zbog kojega imam potrebu po ovoj točki govoriti je činjenica da smo mi kao nezavisni članovi dali podršku Proračunu za 2018. godinu, te smo 2017. ukazali na značaj korištenja sredstava iz fondova Europske unije. Nabrojio sam cijeli niz projekata koje su realizirale susjedne županije i tu sam posebno naglasio Virovitičko-podravsku i </w:t>
      </w:r>
      <w:proofErr w:type="spellStart"/>
      <w:r w:rsidR="00C928B0" w:rsidRPr="000F5FAF">
        <w:rPr>
          <w:rFonts w:ascii="Times New Roman" w:hAnsi="Times New Roman"/>
        </w:rPr>
        <w:t>i</w:t>
      </w:r>
      <w:proofErr w:type="spellEnd"/>
      <w:r w:rsidR="00C928B0" w:rsidRPr="000F5FAF">
        <w:rPr>
          <w:rFonts w:ascii="Times New Roman" w:hAnsi="Times New Roman"/>
        </w:rPr>
        <w:t xml:space="preserve"> smatrao sam i očekivao sam od župana da tijekom ove godine, znajući da će doći do povećanja primitka s osnova poreza na dohodak, usmjeri svoje aktivnosti i aktivnosti svojih službi prema stvaranju preduvjeta za povlačenje EU sredstava. No, međutim, to je izostalo i ovih 15,0 milijuna kuna </w:t>
      </w:r>
      <w:r w:rsidR="00C928B0" w:rsidRPr="000F5FAF">
        <w:rPr>
          <w:rFonts w:ascii="Times New Roman" w:hAnsi="Times New Roman"/>
        </w:rPr>
        <w:lastRenderedPageBreak/>
        <w:t>nije utrošeno za privlačenje dodatnih sredstava, koliko je ove godine, zaista, bilo raspisanih projekata, stol je bio pun i trebalo je samo s njega uzeti. Zbog činjenice da smo podržali Proračun, a da smatramo da sredstva koja su se skupila u 2018. godini nisu ispravno usmjerena i iskorištena, mi ćemo biti suzdržani oko ovih Izmjena i dopuna Proračuna.</w:t>
      </w:r>
    </w:p>
    <w:p w:rsidR="00A62847" w:rsidRPr="000F5FAF" w:rsidRDefault="00A62847" w:rsidP="00C928B0">
      <w:pPr>
        <w:pStyle w:val="Odlomakpopisa1"/>
        <w:tabs>
          <w:tab w:val="left" w:pos="900"/>
        </w:tabs>
        <w:spacing w:after="0" w:line="240" w:lineRule="auto"/>
        <w:ind w:left="0"/>
        <w:jc w:val="both"/>
        <w:rPr>
          <w:rFonts w:ascii="Times New Roman" w:hAnsi="Times New Roman"/>
        </w:rPr>
      </w:pPr>
    </w:p>
    <w:p w:rsidR="00F16EE1" w:rsidRPr="000F5FAF" w:rsidRDefault="009819E1" w:rsidP="00C928B0">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 xml:space="preserve">PREDSJEDNIK: </w:t>
      </w:r>
      <w:r w:rsidR="00A62847" w:rsidRPr="000F5FAF">
        <w:rPr>
          <w:rFonts w:ascii="Times New Roman" w:hAnsi="Times New Roman"/>
        </w:rPr>
        <w:t>Otvaram raspravu za članice i članove.</w:t>
      </w:r>
      <w:r w:rsidR="00060996" w:rsidRPr="000F5FAF">
        <w:rPr>
          <w:rFonts w:ascii="Times New Roman" w:hAnsi="Times New Roman"/>
        </w:rPr>
        <w:t xml:space="preserve"> Ako se nitko ne javlja dajem riječ gospodinu županu da se očituje na rasprave.</w:t>
      </w:r>
    </w:p>
    <w:p w:rsidR="00A62847" w:rsidRPr="000F5FAF" w:rsidRDefault="00A62847" w:rsidP="00C928B0">
      <w:pPr>
        <w:pStyle w:val="Odlomakpopisa1"/>
        <w:tabs>
          <w:tab w:val="left" w:pos="900"/>
        </w:tabs>
        <w:spacing w:after="0" w:line="240" w:lineRule="auto"/>
        <w:ind w:left="0"/>
        <w:jc w:val="both"/>
        <w:rPr>
          <w:rFonts w:ascii="Times New Roman" w:hAnsi="Times New Roman"/>
        </w:rPr>
      </w:pPr>
    </w:p>
    <w:p w:rsidR="00A62847" w:rsidRPr="000F5FAF" w:rsidRDefault="00A62847" w:rsidP="00C928B0">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 xml:space="preserve">DARKO KOREN: </w:t>
      </w:r>
      <w:r w:rsidR="00060996" w:rsidRPr="000F5FAF">
        <w:rPr>
          <w:rFonts w:ascii="Times New Roman" w:hAnsi="Times New Roman"/>
        </w:rPr>
        <w:t>Uvažam svako mišljenje, pa i mišljenje o neprihvaćanju ovih Izmjena i dopuna. Gospodine Lackoviću, činjenica je da je u 2018. godini povećan prihod s osnova poreza na dohodak, po osnovu dodatnih sredstava koje smo dobili od države iz Fonda. Radi se o 5,0 milijuna kuna, otprilike, svaka kuna je vrijedna i naravno da je dobro došla, ali to nije nekakav iznos koji bi bio takvih razmjera da bismo mogli nešto vidljivo time napraviti. Isto tako je mišljenje da se nisu iskoristile određene mogućnosti u korištenju Europskih fondova što od strane same uprave, što od strane naših proračunskih korisnika, što od strane naše Razvojne a</w:t>
      </w:r>
      <w:r w:rsidR="00793661" w:rsidRPr="000F5FAF">
        <w:rPr>
          <w:rFonts w:ascii="Times New Roman" w:hAnsi="Times New Roman"/>
        </w:rPr>
        <w:t>gencije PORE. T</w:t>
      </w:r>
      <w:r w:rsidR="00060996" w:rsidRPr="000F5FAF">
        <w:rPr>
          <w:rFonts w:ascii="Times New Roman" w:hAnsi="Times New Roman"/>
        </w:rPr>
        <w:t>ako</w:t>
      </w:r>
      <w:r w:rsidR="00793661" w:rsidRPr="000F5FAF">
        <w:rPr>
          <w:rFonts w:ascii="Times New Roman" w:hAnsi="Times New Roman"/>
        </w:rPr>
        <w:t xml:space="preserve"> to</w:t>
      </w:r>
      <w:r w:rsidR="00060996" w:rsidRPr="000F5FAF">
        <w:rPr>
          <w:rFonts w:ascii="Times New Roman" w:hAnsi="Times New Roman"/>
        </w:rPr>
        <w:t xml:space="preserve"> mo</w:t>
      </w:r>
      <w:r w:rsidR="00793661" w:rsidRPr="000F5FAF">
        <w:rPr>
          <w:rFonts w:ascii="Times New Roman" w:hAnsi="Times New Roman"/>
        </w:rPr>
        <w:t>žemo svesti u jednu kategoriju subjektivnog razmišljanja, dozvoljavam takvo razmišljanje i znam da svi mislimo da se uvijek može bolje pa i sam tako razmišljam, ali ne bih se složio s vašim stavom oko toga, iako respektiram</w:t>
      </w:r>
      <w:r w:rsidR="004976D0" w:rsidRPr="000F5FAF">
        <w:rPr>
          <w:rFonts w:ascii="Times New Roman" w:hAnsi="Times New Roman"/>
        </w:rPr>
        <w:t xml:space="preserve"> vašu raspravu i odluku da će te biti suzdržani.</w:t>
      </w:r>
    </w:p>
    <w:p w:rsidR="004976D0" w:rsidRPr="000F5FAF" w:rsidRDefault="004976D0" w:rsidP="00C928B0">
      <w:pPr>
        <w:pStyle w:val="Odlomakpopisa1"/>
        <w:tabs>
          <w:tab w:val="left" w:pos="900"/>
        </w:tabs>
        <w:spacing w:after="0" w:line="240" w:lineRule="auto"/>
        <w:ind w:left="0"/>
        <w:jc w:val="both"/>
        <w:rPr>
          <w:rFonts w:ascii="Times New Roman" w:hAnsi="Times New Roman"/>
        </w:rPr>
      </w:pPr>
    </w:p>
    <w:p w:rsidR="004976D0" w:rsidRPr="000F5FAF" w:rsidRDefault="004976D0" w:rsidP="00C928B0">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 xml:space="preserve">ŽELJKO LACKOVIĆ: Nije mi namjera, župane, ulaziti s vama u duele, iako ćemo po svakoj točki raspravljati, nije riječ o 5,0 milijuna, nego je riječ o 15,0 milijuna kuna. Prema vašoj realizaciji Proračuna za prvih devet mjeseci ove godine, riječ je o iznosu od 33.385.532,00 kune, za naredna tri mjeseca vi ćete uprihoditi još dodatnih 12,0 milijuna kuna, što iznosi 45,0 milijuna kuna. Zbog čega je bitno ovo što govorimo o rebalansu </w:t>
      </w:r>
      <w:r w:rsidR="00303900" w:rsidRPr="000F5FAF">
        <w:rPr>
          <w:rFonts w:ascii="Times New Roman" w:hAnsi="Times New Roman"/>
        </w:rPr>
        <w:t>Proračun</w:t>
      </w:r>
      <w:r w:rsidR="00F20271">
        <w:rPr>
          <w:rFonts w:ascii="Times New Roman" w:hAnsi="Times New Roman"/>
        </w:rPr>
        <w:t>a</w:t>
      </w:r>
      <w:r w:rsidR="00303900" w:rsidRPr="000F5FAF">
        <w:rPr>
          <w:rFonts w:ascii="Times New Roman" w:hAnsi="Times New Roman"/>
        </w:rPr>
        <w:t xml:space="preserve"> i da vi niste utrošili sredstva, kako ja smatram, da ste trebali, a to je u projektiranje i pripremu projekata koji su, očito sada, izostali iz vašeg prijedloga Proračuna za 2019. godinu. Reći ću vam samo da Grad Đurđevac ima u provedbi 29 projekata u vrijednosti 70,0 milijuna kuna, da ima 11 prijavljenih projekata vrijednosti 33,0 milijuna kuna, u pripremi je sedam projekata u vrijednosti 23,5 milijuna kuna. Kad to sve zbrojimo to je 127,0 milijuna kuna. Imate Grad Viroviticu koji ima 286,0 milijuna kuna proračun za sljedeću godinu, dakle nije proračun za 2019. nastao iz ničega, nego upravo korištenjem ovih sredstava koje je Vlada Republike Hrvatske ciljano oslobodila jedinicama lokalne samouprave kako bi mogle same iznjedriti svu projektnu dokumentaciju i prijaviti se na fondove. Naš stav suzdržanosti kreće od 2018. godine, jer je evidentno što je napravljeno od dokumentacije i što ste prijavili u 2019., o tome ćemo pod točkom o Proračunu za 2019.</w:t>
      </w:r>
    </w:p>
    <w:p w:rsidR="00303900" w:rsidRPr="000F5FAF" w:rsidRDefault="00303900" w:rsidP="00C928B0">
      <w:pPr>
        <w:pStyle w:val="Odlomakpopisa1"/>
        <w:tabs>
          <w:tab w:val="left" w:pos="900"/>
        </w:tabs>
        <w:spacing w:after="0" w:line="240" w:lineRule="auto"/>
        <w:ind w:left="0"/>
        <w:jc w:val="both"/>
        <w:rPr>
          <w:rFonts w:ascii="Times New Roman" w:hAnsi="Times New Roman"/>
        </w:rPr>
      </w:pPr>
    </w:p>
    <w:p w:rsidR="00B60075" w:rsidRPr="000F5FAF" w:rsidRDefault="00303900" w:rsidP="00C928B0">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PREDSJEDNIK: Dajem na glasovanje prijedlog Izmjena i dopuna Proračuna za 2018. godinu</w:t>
      </w:r>
      <w:r w:rsidR="00B60075" w:rsidRPr="000F5FAF">
        <w:rPr>
          <w:rFonts w:ascii="Times New Roman" w:hAnsi="Times New Roman"/>
        </w:rPr>
        <w:t>.</w:t>
      </w:r>
    </w:p>
    <w:p w:rsidR="00B60075" w:rsidRPr="000F5FAF" w:rsidRDefault="00B60075" w:rsidP="00C928B0">
      <w:pPr>
        <w:pStyle w:val="Odlomakpopisa1"/>
        <w:tabs>
          <w:tab w:val="left" w:pos="900"/>
        </w:tabs>
        <w:spacing w:after="0" w:line="240" w:lineRule="auto"/>
        <w:ind w:left="0"/>
        <w:jc w:val="both"/>
        <w:rPr>
          <w:rFonts w:ascii="Times New Roman" w:hAnsi="Times New Roman"/>
        </w:rPr>
      </w:pPr>
    </w:p>
    <w:p w:rsidR="00B5260D" w:rsidRDefault="00B60075" w:rsidP="00C928B0">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Županijska skupština sa 24 glasa „za“, 4 glasa „protiv“i 7 „suzdržanih“ donosi</w:t>
      </w:r>
    </w:p>
    <w:p w:rsidR="008402ED" w:rsidRPr="000F5FAF" w:rsidRDefault="008402ED" w:rsidP="00C928B0">
      <w:pPr>
        <w:pStyle w:val="Odlomakpopisa1"/>
        <w:tabs>
          <w:tab w:val="left" w:pos="900"/>
        </w:tabs>
        <w:spacing w:after="0" w:line="240" w:lineRule="auto"/>
        <w:ind w:left="0"/>
        <w:jc w:val="both"/>
        <w:rPr>
          <w:rFonts w:ascii="Times New Roman" w:hAnsi="Times New Roman"/>
        </w:rPr>
      </w:pPr>
    </w:p>
    <w:p w:rsidR="00A829AC" w:rsidRPr="000F5FAF" w:rsidRDefault="00F16EE1" w:rsidP="00C928B0">
      <w:pPr>
        <w:jc w:val="center"/>
        <w:rPr>
          <w:b/>
          <w:sz w:val="24"/>
          <w:szCs w:val="24"/>
          <w:lang w:val="hr-HR"/>
        </w:rPr>
      </w:pPr>
      <w:r w:rsidRPr="000F5FAF">
        <w:rPr>
          <w:sz w:val="24"/>
          <w:szCs w:val="24"/>
        </w:rPr>
        <w:tab/>
      </w:r>
      <w:r w:rsidR="00A829AC" w:rsidRPr="000F5FAF">
        <w:rPr>
          <w:b/>
          <w:sz w:val="24"/>
          <w:szCs w:val="24"/>
          <w:lang w:val="hr-HR"/>
        </w:rPr>
        <w:t xml:space="preserve"> </w:t>
      </w:r>
      <w:r w:rsidR="00B5260D" w:rsidRPr="000F5FAF">
        <w:rPr>
          <w:b/>
          <w:sz w:val="24"/>
          <w:szCs w:val="24"/>
          <w:lang w:val="hr-HR"/>
        </w:rPr>
        <w:t xml:space="preserve"> Izmjene i dopune</w:t>
      </w:r>
      <w:r w:rsidR="00A829AC" w:rsidRPr="000F5FAF">
        <w:rPr>
          <w:b/>
          <w:sz w:val="24"/>
          <w:szCs w:val="24"/>
          <w:lang w:val="hr-HR"/>
        </w:rPr>
        <w:t xml:space="preserve"> Proračuna Koprivničko-križevačke županije</w:t>
      </w:r>
    </w:p>
    <w:p w:rsidR="00A829AC" w:rsidRPr="000F5FAF" w:rsidRDefault="00A829AC" w:rsidP="00A829AC">
      <w:pPr>
        <w:spacing w:line="276" w:lineRule="auto"/>
        <w:jc w:val="center"/>
        <w:rPr>
          <w:b/>
          <w:sz w:val="24"/>
          <w:szCs w:val="24"/>
          <w:lang w:val="hr-HR"/>
        </w:rPr>
      </w:pPr>
      <w:r w:rsidRPr="000F5FAF">
        <w:rPr>
          <w:b/>
          <w:sz w:val="24"/>
          <w:szCs w:val="24"/>
          <w:lang w:val="hr-HR"/>
        </w:rPr>
        <w:t xml:space="preserve"> za 2018. godinu</w:t>
      </w:r>
    </w:p>
    <w:p w:rsidR="00F16EE1" w:rsidRPr="000F5FAF" w:rsidRDefault="00F16EE1" w:rsidP="00F16EE1">
      <w:pPr>
        <w:pStyle w:val="Odlomakpopisa1"/>
        <w:tabs>
          <w:tab w:val="left" w:pos="900"/>
          <w:tab w:val="left" w:pos="1440"/>
        </w:tabs>
        <w:spacing w:after="0"/>
        <w:ind w:left="0"/>
        <w:jc w:val="both"/>
        <w:rPr>
          <w:rFonts w:ascii="Times New Roman" w:hAnsi="Times New Roman"/>
        </w:rPr>
      </w:pPr>
    </w:p>
    <w:p w:rsidR="00B60075" w:rsidRPr="000F5FAF" w:rsidRDefault="00B60075" w:rsidP="00A86E2F">
      <w:pPr>
        <w:pStyle w:val="Odlomakpopisa1"/>
        <w:tabs>
          <w:tab w:val="left" w:pos="900"/>
          <w:tab w:val="left" w:pos="1440"/>
        </w:tabs>
        <w:spacing w:after="0" w:line="240" w:lineRule="auto"/>
        <w:ind w:left="0"/>
        <w:jc w:val="both"/>
        <w:rPr>
          <w:rFonts w:ascii="Times New Roman" w:hAnsi="Times New Roman"/>
        </w:rPr>
      </w:pPr>
      <w:r w:rsidRPr="000F5FAF">
        <w:rPr>
          <w:rFonts w:ascii="Times New Roman" w:hAnsi="Times New Roman"/>
        </w:rPr>
        <w:tab/>
        <w:t>Materijali se prilažu zapisniku i čine njegov sastavni dio.</w:t>
      </w:r>
    </w:p>
    <w:p w:rsidR="00B60075" w:rsidRPr="000F5FAF" w:rsidRDefault="00B60075" w:rsidP="00A86E2F">
      <w:pPr>
        <w:pStyle w:val="Odlomakpopisa1"/>
        <w:tabs>
          <w:tab w:val="left" w:pos="900"/>
          <w:tab w:val="left" w:pos="1440"/>
        </w:tabs>
        <w:spacing w:after="0" w:line="240" w:lineRule="auto"/>
        <w:ind w:left="0"/>
        <w:jc w:val="both"/>
        <w:rPr>
          <w:rFonts w:ascii="Times New Roman" w:hAnsi="Times New Roman"/>
        </w:rPr>
      </w:pPr>
    </w:p>
    <w:p w:rsidR="00F16EE1" w:rsidRPr="000F5FAF" w:rsidRDefault="00F16EE1" w:rsidP="00A86E2F">
      <w:pPr>
        <w:jc w:val="center"/>
        <w:rPr>
          <w:b/>
          <w:sz w:val="24"/>
          <w:szCs w:val="24"/>
          <w:lang w:val="hr-HR"/>
        </w:rPr>
      </w:pPr>
      <w:r w:rsidRPr="000F5FAF">
        <w:rPr>
          <w:sz w:val="24"/>
          <w:szCs w:val="24"/>
          <w:lang w:val="hr-HR"/>
        </w:rPr>
        <w:lastRenderedPageBreak/>
        <w:t>Točka 2.</w:t>
      </w:r>
      <w:r w:rsidRPr="000F5FAF">
        <w:rPr>
          <w:b/>
          <w:sz w:val="24"/>
          <w:szCs w:val="24"/>
          <w:lang w:val="hr-HR"/>
        </w:rPr>
        <w:t xml:space="preserve"> </w:t>
      </w:r>
    </w:p>
    <w:p w:rsidR="00F16EE1" w:rsidRPr="000F5FAF" w:rsidRDefault="00F16EE1" w:rsidP="00A86E2F">
      <w:pPr>
        <w:pStyle w:val="Odlomakpopisa"/>
        <w:jc w:val="center"/>
        <w:rPr>
          <w:b/>
          <w:sz w:val="24"/>
          <w:szCs w:val="24"/>
          <w:lang w:val="hr-HR"/>
        </w:rPr>
      </w:pPr>
    </w:p>
    <w:p w:rsidR="00F16EE1" w:rsidRPr="000F5FAF" w:rsidRDefault="00F16EE1" w:rsidP="00A86E2F">
      <w:pPr>
        <w:ind w:firstLine="708"/>
        <w:jc w:val="both"/>
        <w:rPr>
          <w:sz w:val="24"/>
          <w:szCs w:val="24"/>
          <w:lang w:val="hr-HR"/>
        </w:rPr>
      </w:pPr>
      <w:r w:rsidRPr="000F5FAF">
        <w:rPr>
          <w:sz w:val="24"/>
          <w:szCs w:val="24"/>
          <w:lang w:val="hr-HR"/>
        </w:rPr>
        <w:t xml:space="preserve">PREDSJEDNIK: Prijedlog Odluke smo primili. Raspravu je proveo </w:t>
      </w:r>
      <w:r w:rsidR="00B60075" w:rsidRPr="000F5FAF">
        <w:rPr>
          <w:sz w:val="24"/>
          <w:szCs w:val="24"/>
          <w:lang w:val="hr-HR"/>
        </w:rPr>
        <w:t xml:space="preserve">Odbor za </w:t>
      </w:r>
      <w:r w:rsidRPr="000F5FAF">
        <w:rPr>
          <w:sz w:val="24"/>
          <w:szCs w:val="24"/>
          <w:lang w:val="hr-HR"/>
        </w:rPr>
        <w:t>statut i poslovnik i podržava prijedlog.</w:t>
      </w:r>
      <w:r w:rsidR="00B60075" w:rsidRPr="000F5FAF">
        <w:rPr>
          <w:sz w:val="24"/>
          <w:szCs w:val="24"/>
          <w:lang w:val="hr-HR"/>
        </w:rPr>
        <w:t xml:space="preserve"> </w:t>
      </w:r>
    </w:p>
    <w:p w:rsidR="00F16EE1" w:rsidRPr="000F5FAF" w:rsidRDefault="00F16EE1" w:rsidP="00A86E2F">
      <w:pPr>
        <w:rPr>
          <w:sz w:val="24"/>
          <w:szCs w:val="24"/>
          <w:lang w:val="hr-HR"/>
        </w:rPr>
      </w:pPr>
      <w:r w:rsidRPr="000F5FAF">
        <w:rPr>
          <w:sz w:val="24"/>
          <w:szCs w:val="24"/>
          <w:lang w:val="hr-HR"/>
        </w:rPr>
        <w:tab/>
        <w:t>Obrazloženje daje pročelnica Marina Horvat.</w:t>
      </w:r>
    </w:p>
    <w:p w:rsidR="00B60075" w:rsidRPr="000F5FAF" w:rsidRDefault="00B60075" w:rsidP="00A86E2F">
      <w:pPr>
        <w:rPr>
          <w:sz w:val="24"/>
          <w:szCs w:val="24"/>
          <w:lang w:val="hr-HR"/>
        </w:rPr>
      </w:pPr>
    </w:p>
    <w:p w:rsidR="00B60075" w:rsidRPr="000F5FAF" w:rsidRDefault="00B60075" w:rsidP="00A86E2F">
      <w:pPr>
        <w:jc w:val="both"/>
        <w:rPr>
          <w:sz w:val="24"/>
          <w:szCs w:val="24"/>
          <w:lang w:val="hr-HR"/>
        </w:rPr>
      </w:pPr>
      <w:r w:rsidRPr="000F5FAF">
        <w:rPr>
          <w:sz w:val="24"/>
          <w:szCs w:val="24"/>
          <w:lang w:val="hr-HR"/>
        </w:rPr>
        <w:tab/>
        <w:t xml:space="preserve">MARINA HORVAT: </w:t>
      </w:r>
      <w:r w:rsidR="00A86E2F" w:rsidRPr="000F5FAF">
        <w:rPr>
          <w:sz w:val="24"/>
          <w:szCs w:val="24"/>
          <w:lang w:val="hr-HR"/>
        </w:rPr>
        <w:t>Ovom Odlukom regulira se ustrojstvo i djelokrug rada upravnih odjela i službi. Na prijedlog Župana poslovi vezani uz pripremu, kandidiranje i  provedbu projekata financiranih iz fondova EU preselili bi se iz sadašnje Službe ureda župana u Upravni odjel za financije, proračun i javnu nabavu.</w:t>
      </w:r>
    </w:p>
    <w:p w:rsidR="00F16EE1" w:rsidRPr="000F5FAF" w:rsidRDefault="00A86E2F" w:rsidP="00F16EE1">
      <w:pPr>
        <w:pStyle w:val="Odlomakpopisa1"/>
        <w:tabs>
          <w:tab w:val="left" w:pos="900"/>
        </w:tabs>
        <w:spacing w:after="0" w:line="240" w:lineRule="auto"/>
        <w:ind w:left="0"/>
        <w:jc w:val="both"/>
        <w:rPr>
          <w:rFonts w:ascii="Times New Roman" w:hAnsi="Times New Roman"/>
          <w:i/>
        </w:rPr>
      </w:pPr>
      <w:r w:rsidRPr="000F5FAF">
        <w:rPr>
          <w:rFonts w:ascii="Times New Roman" w:hAnsi="Times New Roman"/>
          <w:i/>
        </w:rPr>
        <w:t xml:space="preserve"> </w:t>
      </w:r>
    </w:p>
    <w:p w:rsidR="00F16EE1" w:rsidRPr="000F5FAF" w:rsidRDefault="00A86E2F" w:rsidP="00A86E2F">
      <w:pPr>
        <w:pStyle w:val="Odlomakpopisa1"/>
        <w:tabs>
          <w:tab w:val="left" w:pos="900"/>
        </w:tabs>
        <w:spacing w:after="0" w:line="240" w:lineRule="auto"/>
        <w:ind w:left="0"/>
        <w:jc w:val="both"/>
        <w:rPr>
          <w:rFonts w:ascii="Times New Roman" w:hAnsi="Times New Roman" w:cs="Times New Roman"/>
        </w:rPr>
      </w:pPr>
      <w:r w:rsidRPr="000F5FAF">
        <w:rPr>
          <w:rFonts w:ascii="Times New Roman" w:hAnsi="Times New Roman" w:cs="Times New Roman"/>
        </w:rPr>
        <w:tab/>
      </w:r>
      <w:r w:rsidR="00F16EE1" w:rsidRPr="000F5FAF">
        <w:rPr>
          <w:rFonts w:ascii="Times New Roman" w:hAnsi="Times New Roman" w:cs="Times New Roman"/>
        </w:rPr>
        <w:t>PREDSJEDNIK: Da li se predstavnici Odbora žele javiti?</w:t>
      </w:r>
    </w:p>
    <w:p w:rsidR="00F16EE1" w:rsidRPr="000F5FAF" w:rsidRDefault="00F16EE1" w:rsidP="00A86E2F">
      <w:pPr>
        <w:pStyle w:val="Odlomakpopisa1"/>
        <w:tabs>
          <w:tab w:val="left" w:pos="900"/>
        </w:tabs>
        <w:spacing w:after="0" w:line="240" w:lineRule="auto"/>
        <w:ind w:left="0"/>
        <w:jc w:val="both"/>
        <w:rPr>
          <w:rFonts w:ascii="Times New Roman" w:hAnsi="Times New Roman" w:cs="Times New Roman"/>
        </w:rPr>
      </w:pPr>
      <w:r w:rsidRPr="000F5FAF">
        <w:rPr>
          <w:rFonts w:ascii="Times New Roman" w:hAnsi="Times New Roman" w:cs="Times New Roman"/>
        </w:rPr>
        <w:tab/>
        <w:t>Predstavnici klubova članova?</w:t>
      </w:r>
      <w:r w:rsidR="00A86E2F" w:rsidRPr="000F5FAF">
        <w:rPr>
          <w:rFonts w:ascii="Times New Roman" w:hAnsi="Times New Roman" w:cs="Times New Roman"/>
        </w:rPr>
        <w:t xml:space="preserve"> Otvaram raspravu za članice i članove.</w:t>
      </w:r>
    </w:p>
    <w:p w:rsidR="00A86E2F" w:rsidRPr="000F5FAF" w:rsidRDefault="00A86E2F" w:rsidP="00A86E2F">
      <w:pPr>
        <w:pStyle w:val="Odlomakpopisa1"/>
        <w:tabs>
          <w:tab w:val="left" w:pos="900"/>
        </w:tabs>
        <w:spacing w:after="0" w:line="240" w:lineRule="auto"/>
        <w:ind w:left="0"/>
        <w:jc w:val="both"/>
        <w:rPr>
          <w:rFonts w:ascii="Times New Roman" w:hAnsi="Times New Roman" w:cs="Times New Roman"/>
        </w:rPr>
      </w:pPr>
    </w:p>
    <w:p w:rsidR="00A86E2F" w:rsidRPr="000F5FAF" w:rsidRDefault="00A86E2F" w:rsidP="00A86E2F">
      <w:pPr>
        <w:pStyle w:val="Odlomakpopisa1"/>
        <w:tabs>
          <w:tab w:val="left" w:pos="900"/>
        </w:tabs>
        <w:spacing w:after="0" w:line="240" w:lineRule="auto"/>
        <w:ind w:left="0"/>
        <w:jc w:val="both"/>
        <w:rPr>
          <w:rFonts w:ascii="Times New Roman" w:hAnsi="Times New Roman" w:cs="Times New Roman"/>
        </w:rPr>
      </w:pPr>
      <w:r w:rsidRPr="000F5FAF">
        <w:rPr>
          <w:rFonts w:ascii="Times New Roman" w:hAnsi="Times New Roman" w:cs="Times New Roman"/>
        </w:rPr>
        <w:tab/>
        <w:t>ŽELJKO LACKOVIĆ:</w:t>
      </w:r>
      <w:r w:rsidR="00935925" w:rsidRPr="000F5FAF">
        <w:rPr>
          <w:rFonts w:ascii="Times New Roman" w:hAnsi="Times New Roman" w:cs="Times New Roman"/>
        </w:rPr>
        <w:t xml:space="preserve"> Došli smo do toga </w:t>
      </w:r>
      <w:r w:rsidR="00201911" w:rsidRPr="000F5FAF">
        <w:rPr>
          <w:rFonts w:ascii="Times New Roman" w:hAnsi="Times New Roman" w:cs="Times New Roman"/>
        </w:rPr>
        <w:t>koji je taj sektor i tko je rukovodio sektorom pripreme EU projekata</w:t>
      </w:r>
      <w:r w:rsidR="0080128B" w:rsidRPr="000F5FAF">
        <w:rPr>
          <w:rFonts w:ascii="Times New Roman" w:hAnsi="Times New Roman" w:cs="Times New Roman"/>
        </w:rPr>
        <w:t>,</w:t>
      </w:r>
      <w:r w:rsidR="00201911" w:rsidRPr="000F5FAF">
        <w:rPr>
          <w:rFonts w:ascii="Times New Roman" w:hAnsi="Times New Roman" w:cs="Times New Roman"/>
        </w:rPr>
        <w:t xml:space="preserve"> kao što kaže pročelnica iz djelokruga rada Službe ureda župana u djelokrug rada Upravnog odjela za financije, proračun i javnu nabavu. Smatram da je u jednom i drugom takav jedan djelokrug rada mogao funkcionirati ispravno, ali u ovom slučaju, župane, ste vi pod čijom ingerencijom je bila priprema EU projekata i vidjet ćemo za 2019. što ste vi to sve pripremili i pobrojali. Sada ste se odmaknuli od tog vrućeg krumpira i imate pročelnika koji će sutra biti odgovoran u 20</w:t>
      </w:r>
      <w:r w:rsidR="000B2E6D">
        <w:rPr>
          <w:rFonts w:ascii="Times New Roman" w:hAnsi="Times New Roman" w:cs="Times New Roman"/>
        </w:rPr>
        <w:t>19. kad ćete imati proračun 300</w:t>
      </w:r>
      <w:r w:rsidR="00500EB9" w:rsidRPr="000F5FAF">
        <w:rPr>
          <w:rFonts w:ascii="Times New Roman" w:hAnsi="Times New Roman" w:cs="Times New Roman"/>
        </w:rPr>
        <w:t>-400</w:t>
      </w:r>
      <w:r w:rsidR="00201911" w:rsidRPr="000F5FAF">
        <w:rPr>
          <w:rFonts w:ascii="Times New Roman" w:hAnsi="Times New Roman" w:cs="Times New Roman"/>
        </w:rPr>
        <w:t xml:space="preserve"> milijuna kuna manji od okolnih </w:t>
      </w:r>
      <w:r w:rsidR="00500EB9" w:rsidRPr="000F5FAF">
        <w:rPr>
          <w:rFonts w:ascii="Times New Roman" w:hAnsi="Times New Roman" w:cs="Times New Roman"/>
        </w:rPr>
        <w:t xml:space="preserve">općina. </w:t>
      </w:r>
      <w:r w:rsidR="00201911" w:rsidRPr="000F5FAF">
        <w:rPr>
          <w:rFonts w:ascii="Times New Roman" w:hAnsi="Times New Roman" w:cs="Times New Roman"/>
        </w:rPr>
        <w:t xml:space="preserve"> </w:t>
      </w:r>
    </w:p>
    <w:p w:rsidR="00500EB9" w:rsidRPr="000F5FAF" w:rsidRDefault="00500EB9" w:rsidP="00A86E2F">
      <w:pPr>
        <w:pStyle w:val="Odlomakpopisa1"/>
        <w:tabs>
          <w:tab w:val="left" w:pos="900"/>
        </w:tabs>
        <w:spacing w:after="0" w:line="240" w:lineRule="auto"/>
        <w:ind w:left="0"/>
        <w:jc w:val="both"/>
        <w:rPr>
          <w:rFonts w:ascii="Times New Roman" w:hAnsi="Times New Roman" w:cs="Times New Roman"/>
        </w:rPr>
      </w:pPr>
    </w:p>
    <w:p w:rsidR="00500EB9" w:rsidRPr="000F5FAF" w:rsidRDefault="00500EB9" w:rsidP="00A86E2F">
      <w:pPr>
        <w:pStyle w:val="Odlomakpopisa1"/>
        <w:tabs>
          <w:tab w:val="left" w:pos="900"/>
        </w:tabs>
        <w:spacing w:after="0" w:line="240" w:lineRule="auto"/>
        <w:ind w:left="0"/>
        <w:jc w:val="both"/>
        <w:rPr>
          <w:rFonts w:ascii="Times New Roman" w:hAnsi="Times New Roman" w:cs="Times New Roman"/>
        </w:rPr>
      </w:pPr>
      <w:r w:rsidRPr="000F5FAF">
        <w:rPr>
          <w:rFonts w:ascii="Times New Roman" w:hAnsi="Times New Roman" w:cs="Times New Roman"/>
        </w:rPr>
        <w:tab/>
        <w:t xml:space="preserve">DARKO KOREN: </w:t>
      </w:r>
      <w:r w:rsidR="00634E2D" w:rsidRPr="000F5FAF">
        <w:rPr>
          <w:rFonts w:ascii="Times New Roman" w:hAnsi="Times New Roman" w:cs="Times New Roman"/>
        </w:rPr>
        <w:t xml:space="preserve">Gospodin Lacković se odlučio danas na jedan šaljiv način raspravljati po točkama dnevnog reda. Mogu reći da sam ja odgovoran za svaki upravni odjel i za Službu ureda župana, isto tako </w:t>
      </w:r>
      <w:r w:rsidR="009819E1" w:rsidRPr="000F5FAF">
        <w:rPr>
          <w:rFonts w:ascii="Times New Roman" w:hAnsi="Times New Roman" w:cs="Times New Roman"/>
        </w:rPr>
        <w:t xml:space="preserve">i za </w:t>
      </w:r>
      <w:r w:rsidR="00634E2D" w:rsidRPr="000F5FAF">
        <w:rPr>
          <w:rFonts w:ascii="Times New Roman" w:hAnsi="Times New Roman" w:cs="Times New Roman"/>
        </w:rPr>
        <w:t>Upravni odjel za financije i to sigurno nije razlog zbog kojeg smo se odlučili na ovu promjenu, nego čisto iz tehničkih razloga, što smatramo da ti projekti u najvećoj mjeri tangiraju sredstva i sam Proračun Županije i naših proračunskih korisnika. Nisu svi EU projekti u županijskoj upravi, oni su i u našim ustanovama. Ovo što ste sada rekli je jedan čisti politički klip bačen, vjerojatno ima svoj razlog za to. Uglavnom, smatram da je totalno nerelevantno to što ste sada izrekli, jer sam ja, na sreću ili nažalost odgovoran</w:t>
      </w:r>
      <w:r w:rsidR="009819E1" w:rsidRPr="000F5FAF">
        <w:rPr>
          <w:rFonts w:ascii="Times New Roman" w:hAnsi="Times New Roman" w:cs="Times New Roman"/>
        </w:rPr>
        <w:t xml:space="preserve"> za svaki upravni odjel u ovoj Ž</w:t>
      </w:r>
      <w:r w:rsidR="00634E2D" w:rsidRPr="000F5FAF">
        <w:rPr>
          <w:rFonts w:ascii="Times New Roman" w:hAnsi="Times New Roman" w:cs="Times New Roman"/>
        </w:rPr>
        <w:t xml:space="preserve">upanijskoj upravi. </w:t>
      </w:r>
    </w:p>
    <w:p w:rsidR="00634E2D" w:rsidRPr="000F5FAF" w:rsidRDefault="00634E2D" w:rsidP="00A86E2F">
      <w:pPr>
        <w:pStyle w:val="Odlomakpopisa1"/>
        <w:tabs>
          <w:tab w:val="left" w:pos="900"/>
        </w:tabs>
        <w:spacing w:after="0" w:line="240" w:lineRule="auto"/>
        <w:ind w:left="0"/>
        <w:jc w:val="both"/>
        <w:rPr>
          <w:rFonts w:ascii="Times New Roman" w:hAnsi="Times New Roman" w:cs="Times New Roman"/>
        </w:rPr>
      </w:pPr>
    </w:p>
    <w:p w:rsidR="00634E2D" w:rsidRPr="000F5FAF" w:rsidRDefault="00634E2D" w:rsidP="00A86E2F">
      <w:pPr>
        <w:pStyle w:val="Odlomakpopisa1"/>
        <w:tabs>
          <w:tab w:val="left" w:pos="900"/>
        </w:tabs>
        <w:spacing w:after="0" w:line="240" w:lineRule="auto"/>
        <w:ind w:left="0"/>
        <w:jc w:val="both"/>
        <w:rPr>
          <w:rFonts w:ascii="Times New Roman" w:hAnsi="Times New Roman" w:cs="Times New Roman"/>
        </w:rPr>
      </w:pPr>
      <w:r w:rsidRPr="000F5FAF">
        <w:rPr>
          <w:rFonts w:ascii="Times New Roman" w:hAnsi="Times New Roman" w:cs="Times New Roman"/>
        </w:rPr>
        <w:tab/>
        <w:t xml:space="preserve">ŽELJKO LACKOVIĆ: </w:t>
      </w:r>
      <w:r w:rsidR="002A1BB9" w:rsidRPr="000F5FAF">
        <w:rPr>
          <w:rFonts w:ascii="Times New Roman" w:hAnsi="Times New Roman" w:cs="Times New Roman"/>
        </w:rPr>
        <w:t>Župane, očito ćemo malo u duele, vi ste odabrali taj put, molim vas ne govorite da se ja šalim. Ja sam potpuno ozbiljan i nema</w:t>
      </w:r>
      <w:r w:rsidR="00A1243A" w:rsidRPr="000F5FAF">
        <w:rPr>
          <w:rFonts w:ascii="Times New Roman" w:hAnsi="Times New Roman" w:cs="Times New Roman"/>
        </w:rPr>
        <w:t>m</w:t>
      </w:r>
      <w:r w:rsidR="002A1BB9" w:rsidRPr="000F5FAF">
        <w:rPr>
          <w:rFonts w:ascii="Times New Roman" w:hAnsi="Times New Roman" w:cs="Times New Roman"/>
        </w:rPr>
        <w:t xml:space="preserve"> nikakvu osobnu namjeru vama pakostiti. Nemojte mi vi doskočicama, jer to nas neće nikud odvesti, a naročito ne žitelje naše Županije. Reći ću vam, vi ste objavili kroz svoju službu 19. 10.</w:t>
      </w:r>
      <w:r w:rsidR="00A1243A" w:rsidRPr="000F5FAF">
        <w:rPr>
          <w:rFonts w:ascii="Times New Roman" w:hAnsi="Times New Roman" w:cs="Times New Roman"/>
        </w:rPr>
        <w:t>,</w:t>
      </w:r>
      <w:r w:rsidR="002A1BB9" w:rsidRPr="000F5FAF">
        <w:rPr>
          <w:rFonts w:ascii="Times New Roman" w:hAnsi="Times New Roman" w:cs="Times New Roman"/>
        </w:rPr>
        <w:t xml:space="preserve"> da ste potpisali ugovore za energetsku obnovu zgrada škole, da se napravi projekt, Novigrad Podravski, Ferdinandovac, </w:t>
      </w:r>
      <w:proofErr w:type="spellStart"/>
      <w:r w:rsidR="002A1BB9" w:rsidRPr="000F5FAF">
        <w:rPr>
          <w:rFonts w:ascii="Times New Roman" w:hAnsi="Times New Roman" w:cs="Times New Roman"/>
        </w:rPr>
        <w:t>Đelekovec</w:t>
      </w:r>
      <w:proofErr w:type="spellEnd"/>
      <w:r w:rsidR="002A1BB9" w:rsidRPr="000F5FAF">
        <w:rPr>
          <w:rFonts w:ascii="Times New Roman" w:hAnsi="Times New Roman" w:cs="Times New Roman"/>
        </w:rPr>
        <w:t xml:space="preserve">, Veliki Poganac i zgradu </w:t>
      </w:r>
      <w:r w:rsidR="00264DC7" w:rsidRPr="000F5FAF">
        <w:rPr>
          <w:rFonts w:ascii="Times New Roman" w:hAnsi="Times New Roman" w:cs="Times New Roman"/>
        </w:rPr>
        <w:t>Koprivničko-križevačke županije</w:t>
      </w:r>
      <w:r w:rsidR="002A1BB9" w:rsidRPr="000F5FAF">
        <w:rPr>
          <w:rFonts w:ascii="Times New Roman" w:hAnsi="Times New Roman" w:cs="Times New Roman"/>
        </w:rPr>
        <w:t>,</w:t>
      </w:r>
      <w:r w:rsidR="00E05660" w:rsidRPr="000F5FAF">
        <w:rPr>
          <w:rFonts w:ascii="Times New Roman" w:hAnsi="Times New Roman" w:cs="Times New Roman"/>
        </w:rPr>
        <w:t xml:space="preserve"> to je</w:t>
      </w:r>
      <w:r w:rsidR="00264DC7" w:rsidRPr="000F5FAF">
        <w:rPr>
          <w:rFonts w:ascii="Times New Roman" w:hAnsi="Times New Roman" w:cs="Times New Roman"/>
        </w:rPr>
        <w:t xml:space="preserve"> </w:t>
      </w:r>
      <w:r w:rsidR="002A1BB9" w:rsidRPr="000F5FAF">
        <w:rPr>
          <w:rFonts w:ascii="Times New Roman" w:hAnsi="Times New Roman" w:cs="Times New Roman"/>
        </w:rPr>
        <w:t xml:space="preserve">pet projekata. U </w:t>
      </w:r>
      <w:proofErr w:type="spellStart"/>
      <w:r w:rsidR="002A1BB9" w:rsidRPr="000F5FAF">
        <w:rPr>
          <w:rFonts w:ascii="Times New Roman" w:hAnsi="Times New Roman" w:cs="Times New Roman"/>
        </w:rPr>
        <w:t>predpristupnom</w:t>
      </w:r>
      <w:proofErr w:type="spellEnd"/>
      <w:r w:rsidR="002A1BB9" w:rsidRPr="000F5FAF">
        <w:rPr>
          <w:rFonts w:ascii="Times New Roman" w:hAnsi="Times New Roman" w:cs="Times New Roman"/>
        </w:rPr>
        <w:t xml:space="preserve"> fondu</w:t>
      </w:r>
      <w:r w:rsidR="006F6F10" w:rsidRPr="000F5FAF">
        <w:rPr>
          <w:rFonts w:ascii="Times New Roman" w:hAnsi="Times New Roman" w:cs="Times New Roman"/>
        </w:rPr>
        <w:t>, rekao sam da je Virovitičko-podravska županija sa 27 projekata. Spomenu</w:t>
      </w:r>
      <w:r w:rsidR="00A1243A" w:rsidRPr="000F5FAF">
        <w:rPr>
          <w:rFonts w:ascii="Times New Roman" w:hAnsi="Times New Roman" w:cs="Times New Roman"/>
        </w:rPr>
        <w:t>t</w:t>
      </w:r>
      <w:r w:rsidR="006F6F10" w:rsidRPr="000F5FAF">
        <w:rPr>
          <w:rFonts w:ascii="Times New Roman" w:hAnsi="Times New Roman" w:cs="Times New Roman"/>
        </w:rPr>
        <w:t xml:space="preserve"> ću podatak da je Bjelovarsko-bilogorska županija prijavila 36 škola na proj</w:t>
      </w:r>
      <w:r w:rsidR="00A1243A" w:rsidRPr="000F5FAF">
        <w:rPr>
          <w:rFonts w:ascii="Times New Roman" w:hAnsi="Times New Roman" w:cs="Times New Roman"/>
        </w:rPr>
        <w:t>ekt energetske obnove i da je tu</w:t>
      </w:r>
      <w:r w:rsidR="006F6F10" w:rsidRPr="000F5FAF">
        <w:rPr>
          <w:rFonts w:ascii="Times New Roman" w:hAnsi="Times New Roman" w:cs="Times New Roman"/>
        </w:rPr>
        <w:t xml:space="preserve"> ključna osoba koja</w:t>
      </w:r>
      <w:r w:rsidR="00A1243A" w:rsidRPr="000F5FAF">
        <w:rPr>
          <w:rFonts w:ascii="Times New Roman" w:hAnsi="Times New Roman" w:cs="Times New Roman"/>
        </w:rPr>
        <w:t xml:space="preserve"> to</w:t>
      </w:r>
      <w:r w:rsidR="006F6F10" w:rsidRPr="000F5FAF">
        <w:rPr>
          <w:rFonts w:ascii="Times New Roman" w:hAnsi="Times New Roman" w:cs="Times New Roman"/>
        </w:rPr>
        <w:t xml:space="preserve"> vodi, je razlog u tome da vi morate znati da više nema ni jednog programa ni projekta na koji ćete vi te obnove prijaviti, prošlo je vrijeme, vi više nemate gdje to prijaviti, u daleko dogledno vrijeme. Vi ste tek sada naručili dokumentaciju, a ovi su ugovorili 36 škola. Samo da vidite da ste vi odgovorni, a ne da je to šaljivi video.</w:t>
      </w:r>
    </w:p>
    <w:p w:rsidR="006F6F10" w:rsidRPr="000F5FAF" w:rsidRDefault="006F6F10" w:rsidP="00A86E2F">
      <w:pPr>
        <w:pStyle w:val="Odlomakpopisa1"/>
        <w:tabs>
          <w:tab w:val="left" w:pos="900"/>
        </w:tabs>
        <w:spacing w:after="0" w:line="240" w:lineRule="auto"/>
        <w:ind w:left="0"/>
        <w:jc w:val="both"/>
        <w:rPr>
          <w:rFonts w:ascii="Times New Roman" w:hAnsi="Times New Roman" w:cs="Times New Roman"/>
        </w:rPr>
      </w:pPr>
    </w:p>
    <w:p w:rsidR="006F6F10" w:rsidRPr="000F5FAF" w:rsidRDefault="006F6F10" w:rsidP="00A86E2F">
      <w:pPr>
        <w:pStyle w:val="Odlomakpopisa1"/>
        <w:tabs>
          <w:tab w:val="left" w:pos="900"/>
        </w:tabs>
        <w:spacing w:after="0" w:line="240" w:lineRule="auto"/>
        <w:ind w:left="0"/>
        <w:jc w:val="both"/>
        <w:rPr>
          <w:rFonts w:ascii="Times New Roman" w:hAnsi="Times New Roman" w:cs="Times New Roman"/>
        </w:rPr>
      </w:pPr>
      <w:r w:rsidRPr="000F5FAF">
        <w:rPr>
          <w:rFonts w:ascii="Times New Roman" w:hAnsi="Times New Roman" w:cs="Times New Roman"/>
        </w:rPr>
        <w:lastRenderedPageBreak/>
        <w:tab/>
        <w:t xml:space="preserve">DARKO KOREN: Ne želim ulaziti u polemike, niti mi je namjera da radim cirkus iz današnje sjednice, jer imamo važnih točaka dnevnog reda, nego ne volim nikad govoriti o svojim kolegama županima, niti o županijama, posebice o susjednim županijama, ali iz svih relevantnih, statističkih pokazatelja, možemo iščitati gdje je smještena naša Županija, a gdje su smještene Virovitičko-podravska i Bjelovarsko-bilogorska. </w:t>
      </w:r>
    </w:p>
    <w:p w:rsidR="006F6F10" w:rsidRPr="000F5FAF" w:rsidRDefault="006F6F10" w:rsidP="00A86E2F">
      <w:pPr>
        <w:pStyle w:val="Odlomakpopisa1"/>
        <w:tabs>
          <w:tab w:val="left" w:pos="900"/>
        </w:tabs>
        <w:spacing w:after="0" w:line="240" w:lineRule="auto"/>
        <w:ind w:left="0"/>
        <w:jc w:val="both"/>
        <w:rPr>
          <w:rFonts w:ascii="Times New Roman" w:hAnsi="Times New Roman" w:cs="Times New Roman"/>
        </w:rPr>
      </w:pPr>
    </w:p>
    <w:p w:rsidR="006F6F10" w:rsidRPr="000F5FAF" w:rsidRDefault="006F6F10" w:rsidP="00A86E2F">
      <w:pPr>
        <w:pStyle w:val="Odlomakpopisa1"/>
        <w:tabs>
          <w:tab w:val="left" w:pos="900"/>
        </w:tabs>
        <w:spacing w:after="0" w:line="240" w:lineRule="auto"/>
        <w:ind w:left="0"/>
        <w:jc w:val="both"/>
        <w:rPr>
          <w:rFonts w:ascii="Times New Roman" w:hAnsi="Times New Roman" w:cs="Times New Roman"/>
        </w:rPr>
      </w:pPr>
      <w:r w:rsidRPr="000F5FAF">
        <w:rPr>
          <w:rFonts w:ascii="Times New Roman" w:hAnsi="Times New Roman" w:cs="Times New Roman"/>
        </w:rPr>
        <w:tab/>
        <w:t>PREDSJEDNIK: Dajem na glasovanje prijedlog Odluke.</w:t>
      </w:r>
    </w:p>
    <w:p w:rsidR="006F6F10" w:rsidRPr="000F5FAF" w:rsidRDefault="006F6F10" w:rsidP="00A86E2F">
      <w:pPr>
        <w:pStyle w:val="Odlomakpopisa1"/>
        <w:tabs>
          <w:tab w:val="left" w:pos="900"/>
        </w:tabs>
        <w:spacing w:after="0" w:line="240" w:lineRule="auto"/>
        <w:ind w:left="0"/>
        <w:jc w:val="both"/>
        <w:rPr>
          <w:rFonts w:ascii="Times New Roman" w:hAnsi="Times New Roman" w:cs="Times New Roman"/>
        </w:rPr>
      </w:pPr>
    </w:p>
    <w:p w:rsidR="00A86E2F" w:rsidRPr="000F5FAF" w:rsidRDefault="006F6F10" w:rsidP="00A86E2F">
      <w:pPr>
        <w:pStyle w:val="Odlomakpopisa1"/>
        <w:tabs>
          <w:tab w:val="left" w:pos="900"/>
        </w:tabs>
        <w:spacing w:after="0" w:line="240" w:lineRule="auto"/>
        <w:ind w:left="0"/>
        <w:jc w:val="both"/>
        <w:rPr>
          <w:rFonts w:ascii="Times New Roman" w:hAnsi="Times New Roman" w:cs="Times New Roman"/>
        </w:rPr>
      </w:pPr>
      <w:r w:rsidRPr="000F5FAF">
        <w:rPr>
          <w:rFonts w:ascii="Times New Roman" w:hAnsi="Times New Roman" w:cs="Times New Roman"/>
        </w:rPr>
        <w:tab/>
        <w:t>Županijska skupština jednoglasno sa 35 glasova „za“ donosi</w:t>
      </w:r>
    </w:p>
    <w:p w:rsidR="00A86E2F" w:rsidRPr="000F5FAF" w:rsidRDefault="00A86E2F" w:rsidP="00A86E2F">
      <w:pPr>
        <w:pStyle w:val="Odlomakpopisa1"/>
        <w:tabs>
          <w:tab w:val="left" w:pos="900"/>
        </w:tabs>
        <w:spacing w:after="0" w:line="240" w:lineRule="auto"/>
        <w:ind w:left="0"/>
        <w:jc w:val="both"/>
        <w:rPr>
          <w:rFonts w:ascii="Times New Roman" w:hAnsi="Times New Roman" w:cs="Times New Roman"/>
        </w:rPr>
      </w:pPr>
    </w:p>
    <w:p w:rsidR="006F6F10" w:rsidRPr="000F5FAF" w:rsidRDefault="00A86E2F" w:rsidP="006F6F10">
      <w:pPr>
        <w:pStyle w:val="Odlomakpopisa1"/>
        <w:tabs>
          <w:tab w:val="left" w:pos="900"/>
          <w:tab w:val="left" w:pos="1440"/>
        </w:tabs>
        <w:spacing w:after="0" w:line="240" w:lineRule="auto"/>
        <w:ind w:left="0"/>
        <w:jc w:val="center"/>
        <w:rPr>
          <w:rFonts w:ascii="Times New Roman" w:hAnsi="Times New Roman" w:cs="Times New Roman"/>
          <w:b/>
        </w:rPr>
      </w:pPr>
      <w:r w:rsidRPr="000F5FAF">
        <w:rPr>
          <w:rFonts w:ascii="Times New Roman" w:hAnsi="Times New Roman" w:cs="Times New Roman"/>
          <w:b/>
        </w:rPr>
        <w:t>Odluku</w:t>
      </w:r>
      <w:r w:rsidR="00B60075" w:rsidRPr="000F5FAF">
        <w:rPr>
          <w:rFonts w:ascii="Times New Roman" w:hAnsi="Times New Roman" w:cs="Times New Roman"/>
          <w:b/>
        </w:rPr>
        <w:t xml:space="preserve"> o izmjenama i dopunama Odluke o upravnim tijelima </w:t>
      </w:r>
    </w:p>
    <w:p w:rsidR="00F16EE1" w:rsidRPr="000F5FAF" w:rsidRDefault="00B60075" w:rsidP="006F6F10">
      <w:pPr>
        <w:pStyle w:val="Odlomakpopisa1"/>
        <w:tabs>
          <w:tab w:val="left" w:pos="900"/>
          <w:tab w:val="left" w:pos="1440"/>
        </w:tabs>
        <w:spacing w:after="0" w:line="240" w:lineRule="auto"/>
        <w:ind w:left="0"/>
        <w:jc w:val="center"/>
        <w:rPr>
          <w:rFonts w:ascii="Times New Roman" w:hAnsi="Times New Roman" w:cs="Times New Roman"/>
        </w:rPr>
      </w:pPr>
      <w:r w:rsidRPr="000F5FAF">
        <w:rPr>
          <w:rFonts w:ascii="Times New Roman" w:hAnsi="Times New Roman" w:cs="Times New Roman"/>
          <w:b/>
        </w:rPr>
        <w:t>Koprivničko-križevačke županije</w:t>
      </w:r>
    </w:p>
    <w:p w:rsidR="00F16EE1" w:rsidRPr="000F5FAF" w:rsidRDefault="00F16EE1" w:rsidP="00A86E2F">
      <w:pPr>
        <w:pStyle w:val="Odlomakpopisa"/>
        <w:rPr>
          <w:sz w:val="24"/>
          <w:szCs w:val="24"/>
          <w:lang w:val="hr-HR"/>
        </w:rPr>
      </w:pPr>
    </w:p>
    <w:p w:rsidR="006F6F10" w:rsidRPr="000F5FAF" w:rsidRDefault="006F6F10" w:rsidP="00A86E2F">
      <w:pPr>
        <w:pStyle w:val="Odlomakpopisa"/>
        <w:rPr>
          <w:sz w:val="24"/>
          <w:szCs w:val="24"/>
          <w:lang w:val="hr-HR"/>
        </w:rPr>
      </w:pPr>
      <w:r w:rsidRPr="000F5FAF">
        <w:rPr>
          <w:sz w:val="24"/>
          <w:szCs w:val="24"/>
          <w:lang w:val="hr-HR"/>
        </w:rPr>
        <w:t>Odluka se prilaže zapisniku i čini njegov sastavni dio.</w:t>
      </w:r>
    </w:p>
    <w:p w:rsidR="006F6F10" w:rsidRPr="000F5FAF" w:rsidRDefault="006F6F10" w:rsidP="00A86E2F">
      <w:pPr>
        <w:pStyle w:val="Odlomakpopisa"/>
        <w:rPr>
          <w:sz w:val="24"/>
          <w:szCs w:val="24"/>
          <w:lang w:val="hr-HR"/>
        </w:rPr>
      </w:pPr>
    </w:p>
    <w:p w:rsidR="00F16EE1" w:rsidRPr="000F5FAF" w:rsidRDefault="00F16EE1" w:rsidP="00F16EE1">
      <w:pPr>
        <w:pStyle w:val="Odlomakpopisa"/>
        <w:jc w:val="center"/>
        <w:rPr>
          <w:sz w:val="24"/>
          <w:szCs w:val="24"/>
          <w:lang w:val="hr-HR"/>
        </w:rPr>
      </w:pPr>
      <w:r w:rsidRPr="000F5FAF">
        <w:rPr>
          <w:sz w:val="24"/>
          <w:szCs w:val="24"/>
          <w:lang w:val="hr-HR"/>
        </w:rPr>
        <w:t>Točka 3.</w:t>
      </w:r>
    </w:p>
    <w:p w:rsidR="00F16EE1" w:rsidRPr="000F5FAF" w:rsidRDefault="00924458" w:rsidP="00F16EE1">
      <w:pPr>
        <w:pStyle w:val="Odlomakpopisa"/>
        <w:jc w:val="center"/>
        <w:rPr>
          <w:b/>
          <w:sz w:val="24"/>
          <w:szCs w:val="24"/>
          <w:lang w:val="hr-HR"/>
        </w:rPr>
      </w:pPr>
      <w:r w:rsidRPr="000F5FAF">
        <w:rPr>
          <w:b/>
          <w:sz w:val="24"/>
          <w:szCs w:val="24"/>
          <w:lang w:val="hr-HR"/>
        </w:rPr>
        <w:t xml:space="preserve"> </w:t>
      </w:r>
    </w:p>
    <w:p w:rsidR="00F16EE1" w:rsidRPr="000F5FAF" w:rsidRDefault="00F16EE1" w:rsidP="00924458">
      <w:pPr>
        <w:pStyle w:val="Odlomakpopisa1"/>
        <w:spacing w:after="0" w:line="240" w:lineRule="auto"/>
        <w:ind w:left="0" w:firstLine="708"/>
        <w:jc w:val="both"/>
        <w:rPr>
          <w:rFonts w:ascii="Times New Roman" w:hAnsi="Times New Roman"/>
        </w:rPr>
      </w:pPr>
      <w:r w:rsidRPr="000F5FAF">
        <w:rPr>
          <w:rFonts w:ascii="Times New Roman" w:hAnsi="Times New Roman"/>
        </w:rPr>
        <w:t>PREDSJEDNIK: Prijedlog Proračuna smo primili. Raspravu su proveli svi odbori sazvani za ovu sjednicu, osim Odbora za izbor i imenovanja i podržavaju prijedlog.</w:t>
      </w:r>
      <w:r w:rsidR="00924458" w:rsidRPr="000F5FAF">
        <w:rPr>
          <w:rFonts w:ascii="Times New Roman" w:hAnsi="Times New Roman"/>
        </w:rPr>
        <w:t xml:space="preserve"> </w:t>
      </w:r>
      <w:r w:rsidRPr="000F5FAF">
        <w:rPr>
          <w:rFonts w:ascii="Times New Roman" w:hAnsi="Times New Roman"/>
        </w:rPr>
        <w:t>Dana 7. prosinca 2018. zaprimili smo objedinjeni prijedlog amandmana Kluba članova SDP-a i Hrvatskih laburista koji sadrži ukupno 10 amandmana i koji su vidljivi u našem sustavu e-sjednica.</w:t>
      </w:r>
      <w:r w:rsidRPr="000F5FAF">
        <w:rPr>
          <w:rFonts w:ascii="Times New Roman" w:hAnsi="Times New Roman"/>
        </w:rPr>
        <w:tab/>
        <w:t xml:space="preserve">  </w:t>
      </w:r>
    </w:p>
    <w:p w:rsidR="00F16EE1" w:rsidRPr="000F5FAF" w:rsidRDefault="00F16EE1" w:rsidP="00F16EE1">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Pozivam prvo župana Darka Korena da dade obrazloženje Prorač</w:t>
      </w:r>
      <w:r w:rsidR="00924458" w:rsidRPr="000F5FAF">
        <w:rPr>
          <w:rFonts w:ascii="Times New Roman" w:hAnsi="Times New Roman"/>
        </w:rPr>
        <w:t>una za 2019. godinu, a potom ćemo govoriti o amandmanima.</w:t>
      </w:r>
    </w:p>
    <w:p w:rsidR="00924458" w:rsidRPr="000F5FAF" w:rsidRDefault="00924458" w:rsidP="00F16EE1">
      <w:pPr>
        <w:pStyle w:val="Odlomakpopisa1"/>
        <w:tabs>
          <w:tab w:val="left" w:pos="709"/>
        </w:tabs>
        <w:spacing w:after="0" w:line="240" w:lineRule="auto"/>
        <w:ind w:left="0"/>
        <w:jc w:val="both"/>
        <w:rPr>
          <w:rFonts w:ascii="Times New Roman" w:hAnsi="Times New Roman"/>
        </w:rPr>
      </w:pPr>
    </w:p>
    <w:p w:rsidR="00924458" w:rsidRPr="000F5FAF" w:rsidRDefault="00924458" w:rsidP="00F16EE1">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 xml:space="preserve">DARKO KOREN: </w:t>
      </w:r>
      <w:r w:rsidR="00F93108" w:rsidRPr="000F5FAF">
        <w:rPr>
          <w:rFonts w:ascii="Times New Roman" w:hAnsi="Times New Roman"/>
        </w:rPr>
        <w:t>Iz materijala vidite da se prihodi i primitci svode na planirane u 2019. godini na 465.880.000,00 kuna, da je ukupno za sve decentralizirane funkcije iz namjenskog dijela stope poreza na dohodak u iznosu od 7.200.000,00 kuna, iz pomoći izravnanja planirana sredstva u iznosu 41,4 milijuna kuna, odnosno sveukupno za financiranje decentraliziranih funkcija 48,6 milijuna kuna. Do kraja ove godine prihodovat ćemo iz izvora izravnanja fonda oko 5,7 milijuna kuna. Porez na dohodak je nešto porastao, sam po sebi, ali iz ovog izvora kako mi to volimo reći „solidarnosti“ odnosno izravnanja, biti će to nešto više od 5,0 milijuna kuna.</w:t>
      </w:r>
    </w:p>
    <w:p w:rsidR="009D0968" w:rsidRPr="000F5FAF" w:rsidRDefault="00F93108" w:rsidP="00F16EE1">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Planirana su i sredstva pomoći, od čega se najviše odnosi na sufinanciranje prijevoza učenika srednjih škola u iznosu od 11,0 milijuna kuna, za najam Gimnazije Koprivnica iznos od 3,3 milijuna kuna. Pomoći od izvanproračunskih korisnika za određene projekte, iznose ukupno 2,9 milijuna kuna, a odnose se na proračunske korisnike. Prihodi od imovine u 2019. godini planirani su oko 20,0 milijuna kuna. Od administrativnih prihoda i pristojbi po posebnim propisima</w:t>
      </w:r>
      <w:r w:rsidR="009D0968" w:rsidRPr="000F5FAF">
        <w:rPr>
          <w:rFonts w:ascii="Times New Roman" w:hAnsi="Times New Roman"/>
        </w:rPr>
        <w:t xml:space="preserve"> prihodi s osnova osiguranja proračunskih korisnika su namjenski prihodi i planirani su u 2019. u iznosu 39,0 milijuna kuna. </w:t>
      </w:r>
    </w:p>
    <w:p w:rsidR="00F93108" w:rsidRPr="000F5FAF" w:rsidRDefault="009D0968" w:rsidP="00F16EE1">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 xml:space="preserve">Od ukupnog iznosa prihodi zdravstvenih ustanova iznose 23,5 milijuna kuna. Isto tako prihodi Doma za starije i nemoćne osobe nešto više od 8,0 milijuna kuna. </w:t>
      </w:r>
    </w:p>
    <w:p w:rsidR="009D0968" w:rsidRPr="000F5FAF" w:rsidRDefault="009D0968" w:rsidP="00F16EE1">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Prihodi osnovnih i srednjih škola i ostalih proračunskih korisnika u iznosu nešto više od 7,0 milijuna kuna, od čega je 4,7 milijuna kuna planiran prihod od uplata roditelja u osnovnim i srednjim školama za prehranu učenika, literature i slično.</w:t>
      </w:r>
    </w:p>
    <w:p w:rsidR="009D0968" w:rsidRPr="000F5FAF" w:rsidRDefault="009D0968" w:rsidP="00F16EE1">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 xml:space="preserve">Prihodi od nadležnog proračuna Hrvatskog zavoda za zdravstveno osiguranje temeljem ugovornih obveza, prihodi su proračunskih korisnika, prihodi koje oni planiraju ostvariti u </w:t>
      </w:r>
      <w:r w:rsidRPr="000F5FAF">
        <w:rPr>
          <w:rFonts w:ascii="Times New Roman" w:hAnsi="Times New Roman"/>
        </w:rPr>
        <w:lastRenderedPageBreak/>
        <w:t xml:space="preserve">sustavu zdravstva čiji financijski planovi su u konsolidiranom proračunu, odnose se na prihode od HZZO-a za 2019. godinu i iznose 196,5 milijuna kuna. </w:t>
      </w:r>
    </w:p>
    <w:p w:rsidR="00F16EE1" w:rsidRPr="000F5FAF" w:rsidRDefault="009D0968" w:rsidP="00EB77D0">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Isto tako imamo prihode prodaje proizvoda i roba, pruženih usluga proračunskih korisnika, govorim o osnovnim i srednjim školama, Domu za starije i nemoćne, Zavodu za javno zdravstvo i Domu zdravlja i naše ustanove PORA</w:t>
      </w:r>
      <w:r w:rsidR="00E16D50" w:rsidRPr="000F5FAF">
        <w:rPr>
          <w:rFonts w:ascii="Times New Roman" w:hAnsi="Times New Roman"/>
        </w:rPr>
        <w:t xml:space="preserve"> i</w:t>
      </w:r>
      <w:r w:rsidRPr="000F5FAF">
        <w:rPr>
          <w:rFonts w:ascii="Times New Roman" w:hAnsi="Times New Roman"/>
        </w:rPr>
        <w:t xml:space="preserve"> Zavod za prostorno, koj</w:t>
      </w:r>
      <w:r w:rsidR="00EB77D0" w:rsidRPr="000F5FAF">
        <w:rPr>
          <w:rFonts w:ascii="Times New Roman" w:hAnsi="Times New Roman"/>
        </w:rPr>
        <w:t>e</w:t>
      </w:r>
      <w:r w:rsidRPr="000F5FAF">
        <w:rPr>
          <w:rFonts w:ascii="Times New Roman" w:hAnsi="Times New Roman"/>
        </w:rPr>
        <w:t xml:space="preserve"> imaju takove prihode.</w:t>
      </w:r>
      <w:r w:rsidR="00EB77D0" w:rsidRPr="000F5FAF">
        <w:rPr>
          <w:rFonts w:ascii="Times New Roman" w:hAnsi="Times New Roman"/>
        </w:rPr>
        <w:t xml:space="preserve"> Oni su planirani oko 15,0 milijuna kuna. Primici od zaduživanja planirani su od 7,7 milijuna kuna i odnose se na dio dugoročnog kredita Bolnice „</w:t>
      </w:r>
      <w:proofErr w:type="spellStart"/>
      <w:r w:rsidR="00EB77D0" w:rsidRPr="000F5FAF">
        <w:rPr>
          <w:rFonts w:ascii="Times New Roman" w:hAnsi="Times New Roman"/>
        </w:rPr>
        <w:t>Dr</w:t>
      </w:r>
      <w:proofErr w:type="spellEnd"/>
      <w:r w:rsidR="00EB77D0" w:rsidRPr="000F5FAF">
        <w:rPr>
          <w:rFonts w:ascii="Times New Roman" w:hAnsi="Times New Roman"/>
        </w:rPr>
        <w:t xml:space="preserve">. T. </w:t>
      </w:r>
      <w:proofErr w:type="spellStart"/>
      <w:r w:rsidR="00EB77D0" w:rsidRPr="000F5FAF">
        <w:rPr>
          <w:rFonts w:ascii="Times New Roman" w:hAnsi="Times New Roman"/>
        </w:rPr>
        <w:t>Bardek</w:t>
      </w:r>
      <w:proofErr w:type="spellEnd"/>
      <w:r w:rsidR="00EB77D0" w:rsidRPr="000F5FAF">
        <w:rPr>
          <w:rFonts w:ascii="Times New Roman" w:hAnsi="Times New Roman"/>
        </w:rPr>
        <w:t xml:space="preserve">“ za sufinanciranje projekata energetske obnove koji se planira koristiti u 2019. godini. Planiran je kredit od 10,5 milijuna kuna, vidjet ćemo koliko će biti iskorišteno u 2019., a koliko će preostati i koristiti se u 2020. godini. </w:t>
      </w:r>
    </w:p>
    <w:p w:rsidR="00EB77D0" w:rsidRPr="000F5FAF" w:rsidRDefault="00EB77D0" w:rsidP="00EB77D0">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Kad govorimo o rashodima, ukupni rashodi i izdaci Županije u 2019. godini planirani su u ukupnom iznosu 451.600.000,00 kuna. Za 2020. planirani su u iznosu 418,0 milijuna, u 2021. godin</w:t>
      </w:r>
      <w:r w:rsidR="009C0557" w:rsidRPr="000F5FAF">
        <w:rPr>
          <w:rFonts w:ascii="Times New Roman" w:hAnsi="Times New Roman"/>
        </w:rPr>
        <w:t xml:space="preserve">i 417,0 milijuna kuna. Također je planirano pokriće prenesenog gubitka iz prethodne godine, znate o čemu govorimo, o gubitku naše zdravstvene ustanove. Ukupan donos viška-manjka koji ne utječe na uravnoteženje proračuna, o tome smo imali prilike puno naučiti u ovoj godini, što je to uravnotežen i neuravnotežen proračun, zahvaljujući nekima koji su se pobrinuli za to, iskazan je manjak od 47,5 milijuna kuna, a njegova struktura je prikazana u materijalu. </w:t>
      </w:r>
    </w:p>
    <w:p w:rsidR="009C0557" w:rsidRPr="000F5FAF" w:rsidRDefault="009C0557" w:rsidP="00EB77D0">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Proračun za 2019. godinu je, na neki način, planiran kao jedno prijelazno razdoblje između ovog razdoblja koje je iza nas 2018. godine, kad smo imali određenih financijskih problema u servisiranju svih naših obveza i na neki način bili suočeni sa neplaniranim gubitkom najvećeg dijela prihoda, posebno govorim o prihodu s osnova</w:t>
      </w:r>
      <w:r w:rsidR="003876C7" w:rsidRPr="000F5FAF">
        <w:rPr>
          <w:rFonts w:ascii="Times New Roman" w:hAnsi="Times New Roman"/>
        </w:rPr>
        <w:t xml:space="preserve"> rente na mineralne sirovine koji je bio manji za 12,0 milijuna kuna u odnosu na prethodna razdoblja. Iduću 2019. godinu promatramo kao jednu godinu apsolutne financijske i proračunske konsolidacije i period za pripreme određenih razvojnih projekata koji su malo prije spomenuti, tako da smatramo da ćemo zajedno s našim </w:t>
      </w:r>
      <w:r w:rsidR="00E06E6B" w:rsidRPr="000F5FAF">
        <w:rPr>
          <w:rFonts w:ascii="Times New Roman" w:hAnsi="Times New Roman"/>
        </w:rPr>
        <w:t>proračunskim korisnicima, s POROM</w:t>
      </w:r>
      <w:r w:rsidR="003876C7" w:rsidRPr="000F5FAF">
        <w:rPr>
          <w:rFonts w:ascii="Times New Roman" w:hAnsi="Times New Roman"/>
        </w:rPr>
        <w:t>, sigurno tu godinu i u okviru ovog Proračuna iskoristiti na najbolji mogući način i pripremiti se za sljedeće razdoblje.</w:t>
      </w:r>
    </w:p>
    <w:p w:rsidR="003876C7" w:rsidRPr="000F5FAF" w:rsidRDefault="003876C7" w:rsidP="00EB77D0">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Ako će biti potrebno, nadalje, na raspolaganju su pročelnici po sektorima, za odgovaranje na vaša pitanja. Predlažem da ovakav Proračun prihvatite.</w:t>
      </w:r>
    </w:p>
    <w:p w:rsidR="003876C7" w:rsidRPr="000F5FAF" w:rsidRDefault="003876C7" w:rsidP="00EB77D0">
      <w:pPr>
        <w:pStyle w:val="Odlomakpopisa1"/>
        <w:tabs>
          <w:tab w:val="left" w:pos="709"/>
        </w:tabs>
        <w:spacing w:after="0" w:line="240" w:lineRule="auto"/>
        <w:ind w:left="0"/>
        <w:jc w:val="both"/>
        <w:rPr>
          <w:rFonts w:ascii="Times New Roman" w:hAnsi="Times New Roman"/>
        </w:rPr>
      </w:pPr>
    </w:p>
    <w:p w:rsidR="00F16EE1" w:rsidRPr="000F5FAF" w:rsidRDefault="003876C7" w:rsidP="003876C7">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r>
      <w:r w:rsidR="00F16EE1" w:rsidRPr="000F5FAF">
        <w:rPr>
          <w:rFonts w:ascii="Times New Roman" w:hAnsi="Times New Roman"/>
        </w:rPr>
        <w:t xml:space="preserve">PREDSJEDNIK: Pozivam </w:t>
      </w:r>
      <w:r w:rsidRPr="000F5FAF">
        <w:rPr>
          <w:rFonts w:ascii="Times New Roman" w:hAnsi="Times New Roman"/>
        </w:rPr>
        <w:t>pročelnicu Marinu Horvat da se očituje o zaprimljenim amandmanima.</w:t>
      </w:r>
    </w:p>
    <w:p w:rsidR="003876C7" w:rsidRPr="000F5FAF" w:rsidRDefault="003876C7" w:rsidP="003876C7">
      <w:pPr>
        <w:pStyle w:val="Odlomakpopisa1"/>
        <w:tabs>
          <w:tab w:val="left" w:pos="709"/>
        </w:tabs>
        <w:spacing w:after="0" w:line="240" w:lineRule="auto"/>
        <w:ind w:left="0"/>
        <w:jc w:val="both"/>
        <w:rPr>
          <w:rFonts w:ascii="Times New Roman" w:hAnsi="Times New Roman"/>
        </w:rPr>
      </w:pPr>
    </w:p>
    <w:p w:rsidR="003876C7" w:rsidRPr="000F5FAF" w:rsidRDefault="003876C7" w:rsidP="003876C7">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 xml:space="preserve">MARINA HORVAT: </w:t>
      </w:r>
      <w:r w:rsidR="009D36F3" w:rsidRPr="000F5FAF">
        <w:rPr>
          <w:rFonts w:ascii="Times New Roman" w:hAnsi="Times New Roman"/>
        </w:rPr>
        <w:t>Podsjetila bih vas da su odredbe</w:t>
      </w:r>
      <w:r w:rsidR="00660881" w:rsidRPr="000F5FAF">
        <w:rPr>
          <w:rFonts w:ascii="Times New Roman" w:hAnsi="Times New Roman"/>
        </w:rPr>
        <w:t xml:space="preserve"> o podnošenju i načinu podnošenja amandmana regulirane odredbama članka 106. i 113. Poslovnika Županijske skupštine. </w:t>
      </w:r>
    </w:p>
    <w:p w:rsidR="00660881" w:rsidRPr="000F5FAF" w:rsidRDefault="00660881" w:rsidP="003876C7">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 xml:space="preserve">Dana 7. prosinca 2018. predsjednik je zaprimio amandmane koje je uputio Klub članova SDP-a i Hrvatskih laburista. Želim vas podsjetiti na odredbe koje smo unijeli u sam Poslovnik zadnjim izmjenama koje smo učinili u ožujku ove godine. Pročitat ću ih kako bi vam bilo jasnije koji su, kasnije, razlozi ovog čitanja. </w:t>
      </w:r>
    </w:p>
    <w:p w:rsidR="00660881" w:rsidRPr="000F5FAF" w:rsidRDefault="00660881" w:rsidP="003876C7">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 xml:space="preserve">Člankom 106. predviđeno je kada se podnose amandmani, da amandmani moraju biti podnijeti u pisanom obliku i moraju biti obrazloženi, a člankom 106. stavkom 3. posebno je apostrofirano da podnošenje amandmana na prijedlog proračuna kao i izmjene i dopune proračuna, moguće je samo pod uvjetom da se za povećanje nekog rashoda predloži istovremeno smanjenje nekog drugog rashoda, odnosno izdatke iz proračuna. Ja sam ovdje da vas upozorim na poslovničke odredbe glede podnošenja amandmana, a što se tiče formalnih, daljnjih prijedloga, to će se detaljnije očitovati gospodin župan. Što se tiče same pravovremenosti podnošenja amandmana to je regulirano člankom 107. stavkom 1. gdje je </w:t>
      </w:r>
      <w:r w:rsidRPr="000F5FAF">
        <w:rPr>
          <w:rFonts w:ascii="Times New Roman" w:hAnsi="Times New Roman"/>
        </w:rPr>
        <w:lastRenderedPageBreak/>
        <w:t xml:space="preserve">navedeno da se amandman upućuje predsjedniku Županijske skupštine najkasnije dva dana prije održavanja sjednice Županijske skupštine, stoga je vidljivo da su amandmani pravovremeno upućeni, no, međutim, postoje tehnički nedostaci, odnosno formalni nedostaci koji proizlaze iz članka 106. stavka 3. </w:t>
      </w:r>
    </w:p>
    <w:p w:rsidR="008859E9" w:rsidRPr="000F5FAF" w:rsidRDefault="008859E9" w:rsidP="003876C7">
      <w:pPr>
        <w:pStyle w:val="Odlomakpopisa1"/>
        <w:tabs>
          <w:tab w:val="left" w:pos="709"/>
        </w:tabs>
        <w:spacing w:after="0" w:line="240" w:lineRule="auto"/>
        <w:ind w:left="0"/>
        <w:jc w:val="both"/>
        <w:rPr>
          <w:rFonts w:ascii="Times New Roman" w:hAnsi="Times New Roman"/>
        </w:rPr>
      </w:pPr>
    </w:p>
    <w:p w:rsidR="008859E9" w:rsidRPr="000F5FAF" w:rsidRDefault="008859E9" w:rsidP="003876C7">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 xml:space="preserve">PREDSJEDNIK: Pozivam gospodina župana da se očituje na očitovanje pročelnice. </w:t>
      </w:r>
    </w:p>
    <w:p w:rsidR="008859E9" w:rsidRPr="000F5FAF" w:rsidRDefault="008859E9" w:rsidP="003876C7">
      <w:pPr>
        <w:pStyle w:val="Odlomakpopisa1"/>
        <w:tabs>
          <w:tab w:val="left" w:pos="709"/>
        </w:tabs>
        <w:spacing w:after="0" w:line="240" w:lineRule="auto"/>
        <w:ind w:left="0"/>
        <w:jc w:val="both"/>
        <w:rPr>
          <w:rFonts w:ascii="Times New Roman" w:hAnsi="Times New Roman"/>
        </w:rPr>
      </w:pPr>
    </w:p>
    <w:p w:rsidR="008859E9" w:rsidRPr="000F5FAF" w:rsidRDefault="008859E9" w:rsidP="003876C7">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DARKO KOREN: Ne mogu se puno dalje odmaknuti od ovog obrazloženja stručne službe, jer smatram da za to nema potrebe, razvidno je da pojam amandman pretpostavlja sadržaj artikuliran u obliku koji predviđa Poslovnik. To je najtočnije što mogu reći. Iz ovoga proizlazi da materijal koji ste dostavili nisu amandmani. Jedino što je u njima ispravno je vremenski period i rok u kojem ste ih dali, vrijeme od 48 sati prije sjednice Skupštine, a sadržaj amandmana predviđa način na koji se on može artikulirati. Osim sadržaja amandmana morate predvidjeti iz koje pozicije se ostvaruju prihodi, odnosno koji se rashodi u</w:t>
      </w:r>
      <w:r w:rsidR="00E06E6B" w:rsidRPr="000F5FAF">
        <w:rPr>
          <w:rFonts w:ascii="Times New Roman" w:hAnsi="Times New Roman"/>
        </w:rPr>
        <w:t xml:space="preserve">manjuju da bi se ti amandmani </w:t>
      </w:r>
      <w:proofErr w:type="spellStart"/>
      <w:r w:rsidR="00E06E6B" w:rsidRPr="000F5FAF">
        <w:rPr>
          <w:rFonts w:ascii="Times New Roman" w:hAnsi="Times New Roman"/>
        </w:rPr>
        <w:t>is</w:t>
      </w:r>
      <w:r w:rsidRPr="000F5FAF">
        <w:rPr>
          <w:rFonts w:ascii="Times New Roman" w:hAnsi="Times New Roman"/>
        </w:rPr>
        <w:t>financirali</w:t>
      </w:r>
      <w:proofErr w:type="spellEnd"/>
      <w:r w:rsidRPr="000F5FAF">
        <w:rPr>
          <w:rFonts w:ascii="Times New Roman" w:hAnsi="Times New Roman"/>
        </w:rPr>
        <w:t xml:space="preserve">. Sve, osim toga, je samo spisak lijepih želja. Mi ovaj prijedlog, apsolutno, ne tretiramo kao amandman i naš je stav da o tome ne treba ni raspravljati, a kamoli o tome glasovati. </w:t>
      </w:r>
    </w:p>
    <w:p w:rsidR="008859E9" w:rsidRPr="000F5FAF" w:rsidRDefault="008859E9" w:rsidP="003876C7">
      <w:pPr>
        <w:pStyle w:val="Odlomakpopisa1"/>
        <w:tabs>
          <w:tab w:val="left" w:pos="709"/>
        </w:tabs>
        <w:spacing w:after="0" w:line="240" w:lineRule="auto"/>
        <w:ind w:left="0"/>
        <w:jc w:val="both"/>
        <w:rPr>
          <w:rFonts w:ascii="Times New Roman" w:hAnsi="Times New Roman"/>
        </w:rPr>
      </w:pPr>
    </w:p>
    <w:p w:rsidR="008859E9" w:rsidRPr="000F5FAF" w:rsidRDefault="008859E9" w:rsidP="003876C7">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 xml:space="preserve">PREDSJEDNIK: Iz obrazloženja </w:t>
      </w:r>
      <w:r w:rsidR="004F59B9" w:rsidRPr="000F5FAF">
        <w:rPr>
          <w:rFonts w:ascii="Times New Roman" w:hAnsi="Times New Roman"/>
        </w:rPr>
        <w:t>pročelnice i župana vidljivo je kako amandmani sadrže nedostatke zbog kojih se župan na iste ne može ni očitovati. Stoga se amandmani, sukladno Poslovniku neće ni razmatrati niti će se o njima glasovati.</w:t>
      </w:r>
    </w:p>
    <w:p w:rsidR="004F59B9" w:rsidRPr="000F5FAF" w:rsidRDefault="004F59B9" w:rsidP="003876C7">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Prelazimo na raspravu o prijedlogu Proračuna.</w:t>
      </w:r>
    </w:p>
    <w:p w:rsidR="004F59B9" w:rsidRPr="000F5FAF" w:rsidRDefault="004F59B9" w:rsidP="003876C7">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Da li se javljaju predstavnici odbora? Predstavnici klubova članova?</w:t>
      </w:r>
    </w:p>
    <w:p w:rsidR="004F59B9" w:rsidRPr="000F5FAF" w:rsidRDefault="004F59B9" w:rsidP="003876C7">
      <w:pPr>
        <w:pStyle w:val="Odlomakpopisa1"/>
        <w:tabs>
          <w:tab w:val="left" w:pos="709"/>
        </w:tabs>
        <w:spacing w:after="0" w:line="240" w:lineRule="auto"/>
        <w:ind w:left="0"/>
        <w:jc w:val="both"/>
        <w:rPr>
          <w:rFonts w:ascii="Times New Roman" w:hAnsi="Times New Roman"/>
        </w:rPr>
      </w:pPr>
    </w:p>
    <w:p w:rsidR="004F59B9" w:rsidRPr="000F5FAF" w:rsidRDefault="004F59B9" w:rsidP="003876C7">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SINIŠA KAVGIĆ: Ako ćemo tjerati mak na konac, ako ćemo tražiti, prije svega formu, molim vas da obratite pozornost na stranicu 23. Proračuna kojeg ste poslali članovima Županijske skupštine iz kojeg se vidi da ovi validni iznosi ne odgovaraju činjeničnom stanju, zbog toga ste doveli u zabludu članove Županijske skupštine. Predlažem da odgodimo ovu točku o Proračunu, dok se relevantni podaci, istiniti na osnovu kojih možemo</w:t>
      </w:r>
      <w:r w:rsidR="00B85D84" w:rsidRPr="000F5FAF">
        <w:rPr>
          <w:rFonts w:ascii="Times New Roman" w:hAnsi="Times New Roman"/>
        </w:rPr>
        <w:t xml:space="preserve"> donijeti pravovaljanu odluku, izmijene. To vam je Program 106 – Konkurentno gospodarstvo, kad pogledate ove brojke i iznose vidjet ćete da ste nas doveli u zabludu. Ako naši amandmani nisu u skladu s Poslovnikom, smatram da ni obmanjivanje članova Županijske skupštine nije u skladu s Poslovnikom i tražim odgodu Proračuna da možemo i mi svoje amandmane uskladiti s Poslovnikom.</w:t>
      </w:r>
    </w:p>
    <w:p w:rsidR="00B85D84" w:rsidRPr="000F5FAF" w:rsidRDefault="00B85D84" w:rsidP="003876C7">
      <w:pPr>
        <w:pStyle w:val="Odlomakpopisa1"/>
        <w:tabs>
          <w:tab w:val="left" w:pos="709"/>
        </w:tabs>
        <w:spacing w:after="0" w:line="240" w:lineRule="auto"/>
        <w:ind w:left="0"/>
        <w:jc w:val="both"/>
        <w:rPr>
          <w:rFonts w:ascii="Times New Roman" w:hAnsi="Times New Roman"/>
        </w:rPr>
      </w:pPr>
    </w:p>
    <w:p w:rsidR="00B85D84" w:rsidRPr="000F5FAF" w:rsidRDefault="00B85D84" w:rsidP="00B85D84">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 xml:space="preserve">ŽELJKO LACKOVIĆ: </w:t>
      </w:r>
      <w:r w:rsidR="00EB7BF3" w:rsidRPr="000F5FAF">
        <w:rPr>
          <w:rFonts w:ascii="Times New Roman" w:hAnsi="Times New Roman"/>
        </w:rPr>
        <w:t xml:space="preserve">Proračun za 2019. će nam reći što smo radili u 2018. godini. Za 2019. predloženi Proračun kaže da se u 2018. nije radilo. Zašto se nije radilo, to se vidi najbolje iz ovog grafikona Proračuna, ovih 200 milijuna, to su vam plaće, a ovih 140 milijuna su vam materijalni troškovi. Nemate niti jedan stupac koji bi i približno išao u visinu kao ova dva </w:t>
      </w:r>
      <w:r w:rsidR="00DB442C" w:rsidRPr="000F5FAF">
        <w:rPr>
          <w:rFonts w:ascii="Times New Roman" w:hAnsi="Times New Roman"/>
        </w:rPr>
        <w:t xml:space="preserve">stupca, dakle, nemate planirana sredstva iz EU fondova. Kako ćete ih imati planirane, ako ih niste </w:t>
      </w:r>
      <w:r w:rsidR="005E04B8" w:rsidRPr="000F5FAF">
        <w:rPr>
          <w:rFonts w:ascii="Times New Roman" w:hAnsi="Times New Roman"/>
        </w:rPr>
        <w:t xml:space="preserve">osigurali sklapanjem ugovora? Ugovori su se sklapali tijekom ove godine, bilo je niz projekata i vi, jednostavno, niste </w:t>
      </w:r>
      <w:proofErr w:type="spellStart"/>
      <w:r w:rsidR="005E04B8" w:rsidRPr="000F5FAF">
        <w:rPr>
          <w:rFonts w:ascii="Times New Roman" w:hAnsi="Times New Roman"/>
        </w:rPr>
        <w:t>odreagirali</w:t>
      </w:r>
      <w:proofErr w:type="spellEnd"/>
      <w:r w:rsidR="005E04B8" w:rsidRPr="000F5FAF">
        <w:rPr>
          <w:rFonts w:ascii="Times New Roman" w:hAnsi="Times New Roman"/>
        </w:rPr>
        <w:t xml:space="preserve"> na ono što vam je vaša Vlada </w:t>
      </w:r>
      <w:r w:rsidR="00E06E6B" w:rsidRPr="000F5FAF">
        <w:rPr>
          <w:rFonts w:ascii="Times New Roman" w:hAnsi="Times New Roman"/>
        </w:rPr>
        <w:t>nudila, stavila na stol,</w:t>
      </w:r>
      <w:r w:rsidR="005E04B8" w:rsidRPr="000F5FAF">
        <w:rPr>
          <w:rFonts w:ascii="Times New Roman" w:hAnsi="Times New Roman"/>
        </w:rPr>
        <w:t xml:space="preserve"> </w:t>
      </w:r>
      <w:r w:rsidR="00E06E6B" w:rsidRPr="000F5FAF">
        <w:rPr>
          <w:rFonts w:ascii="Times New Roman" w:hAnsi="Times New Roman"/>
        </w:rPr>
        <w:t>g</w:t>
      </w:r>
      <w:r w:rsidR="005E04B8" w:rsidRPr="000F5FAF">
        <w:rPr>
          <w:rFonts w:ascii="Times New Roman" w:hAnsi="Times New Roman"/>
        </w:rPr>
        <w:t>lavni razlog zbog kojeg je ova Vlada trebala opstati, a to je korištenje EU fondova je za ovu Županiju, nažalost</w:t>
      </w:r>
      <w:r w:rsidR="00E06E6B" w:rsidRPr="000F5FAF">
        <w:rPr>
          <w:rFonts w:ascii="Times New Roman" w:hAnsi="Times New Roman"/>
        </w:rPr>
        <w:t xml:space="preserve">, ta šansa propuštena. </w:t>
      </w:r>
    </w:p>
    <w:p w:rsidR="005E04B8" w:rsidRPr="000F5FAF" w:rsidRDefault="005E04B8" w:rsidP="00B85D84">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 xml:space="preserve">Sa dva pojma možemo ovakav Proračun opisati, jedan je hladni pogon, a drugi su propuštene prilike. Vi u nizu stvari koje jednostavno ne možete staviti u Proračun jer nemate potpisane ugovore. Zamislite da su sve, ali doslovno sve i područne škole u Bjelovarsko-bilogorskoj županiji, u jednu ide osam đaka, a energetska obnova nosi 700.000,00 kuna, sve su </w:t>
      </w:r>
      <w:r w:rsidRPr="000F5FAF">
        <w:rPr>
          <w:rFonts w:ascii="Times New Roman" w:hAnsi="Times New Roman"/>
        </w:rPr>
        <w:lastRenderedPageBreak/>
        <w:t xml:space="preserve">navedene unutra. Njihova projekcija je 160 milijuna kuna, u sljedećoj godini energetskih obnova škola. Vi imate more škola, sami ste rekli da imate 29 energetskih certifikata, zašto niste rekli, napravite nam projekt energetske obnove idemo to prijaviti, otići s gospodinom </w:t>
      </w:r>
      <w:proofErr w:type="spellStart"/>
      <w:r w:rsidRPr="000F5FAF">
        <w:rPr>
          <w:rFonts w:ascii="Times New Roman" w:hAnsi="Times New Roman"/>
        </w:rPr>
        <w:t>Sobotom</w:t>
      </w:r>
      <w:proofErr w:type="spellEnd"/>
      <w:r w:rsidRPr="000F5FAF">
        <w:rPr>
          <w:rFonts w:ascii="Times New Roman" w:hAnsi="Times New Roman"/>
        </w:rPr>
        <w:t xml:space="preserve">, ako treba nekoga primiti za rukav u Zagrebu i to prijaviti. Gotovo je, nema više, vi obnavljate iz svojih sredstava, trošite, imate </w:t>
      </w:r>
      <w:proofErr w:type="spellStart"/>
      <w:r w:rsidRPr="000F5FAF">
        <w:rPr>
          <w:rFonts w:ascii="Times New Roman" w:hAnsi="Times New Roman"/>
        </w:rPr>
        <w:t>Virje</w:t>
      </w:r>
      <w:proofErr w:type="spellEnd"/>
      <w:r w:rsidRPr="000F5FAF">
        <w:rPr>
          <w:rFonts w:ascii="Times New Roman" w:hAnsi="Times New Roman"/>
        </w:rPr>
        <w:t xml:space="preserve"> i školu u </w:t>
      </w:r>
      <w:proofErr w:type="spellStart"/>
      <w:r w:rsidRPr="000F5FAF">
        <w:rPr>
          <w:rFonts w:ascii="Times New Roman" w:hAnsi="Times New Roman"/>
        </w:rPr>
        <w:t>Drnju</w:t>
      </w:r>
      <w:proofErr w:type="spellEnd"/>
      <w:r w:rsidRPr="000F5FAF">
        <w:rPr>
          <w:rFonts w:ascii="Times New Roman" w:hAnsi="Times New Roman"/>
        </w:rPr>
        <w:t xml:space="preserve">. Sada ste tek četiri krenuli projektirati. Gotovo je, ne morate ih ni projektirati. Niste ništa naučili iz mojeg izlaganja o Proračunu za 2018. kad sam vam dao potporu, vi kažete da su druge županije ne znam gdje. Varate se župane, gdje su ostale županije u odnosu na Koprivničko-križevačku županiju. Bjelovarsko-bilogorska županija </w:t>
      </w:r>
      <w:r w:rsidR="008765BD" w:rsidRPr="000F5FAF">
        <w:rPr>
          <w:rFonts w:ascii="Times New Roman" w:hAnsi="Times New Roman"/>
        </w:rPr>
        <w:t xml:space="preserve">ima ove godine 521 milijun kuna realizaciju proračuna i nema u riznici opću bolnicu koja joj nosi 150 milijuna kuna. Zamislite gdje su oni. Oni su na 670 milijuna, a vi ste na 440 milijuna kuna. Drastičnije je još sljedeća godina, oni su na 633 milijuna kuna, usvojili proračun, a vi nama predlažete 465 milijuna kuna. Vaš proračun je u granicama onoga što ste radili u 2018. godini. Nažalost, niste prihvatili ovo što je Vlada stavila na stol, niste iskoristili Europske fondove, ostali ste negdje, nigdje, sada to pokazuje ovakav Proračun. Vi ga ne možete napuhati. Da ne bi mislili da ste usamljeni u tome, u tome vam je dobar primjer Grad Koprivnica, dok svi gradovi imaju rekordne proračune, svi koji su se primili poslova oko EU fondova imaju dvostruke proračune. Grad Koprivnica ima 206 milijuna isto kao što je imao i prošle godine. Pogledajte što imate, nemate ni energetsku rasvjetu ovdje, kako bi trebala biti, ni sijalice nisu promijenili, a kamoli dječje vrtiće i sve ostalo. Vama na teret je stanje u osnovnom školstvu, materijalni uvjeti, ali jedan segment je za pohvalu. To je zdravstvo i gospodin Devčić si je zaista dao truda, on je izvukao i on predstavlja ovu plavu crtu ovdje, to su sredstva EU fondova, on je uspio napraviti, da osigura sredstva, da napravi energetsku obnovu na objektima, da osigura sredstva za dnevnu bolnicu, uspio je dobiti za našu Bolnicu i magnetsku rezonancu. Ono što nije uspio napraviti, nije uspio riješiti pedijatriju. Zbog čega nije to uspio? Zato jer je trebao za to župana i trebao je gradonačelnika Grada Koprivnice koji će zajedno sa saborskim zastupnicima to riješiti. Ako mislite da je to nemoguće onda ću vam ja reći da je Bjelovarsko-bilogorska županija osigurala 160 milijuna kuna za gradnju nove opće bolnice Bjelovar. </w:t>
      </w:r>
      <w:r w:rsidR="005A6528" w:rsidRPr="000F5FAF">
        <w:rPr>
          <w:rFonts w:ascii="Times New Roman" w:hAnsi="Times New Roman"/>
        </w:rPr>
        <w:t xml:space="preserve">Sada pogledajte brigu o školama u Bjelovarsko-bilogorskoj županiji, tamo će sva djeca imati bolje uvjete, uključujući i Virovitičko-podravsku, bolje materijalne uvjete rada nego što će imati naše škole, a to je vaš propust. Oni rade dvije športske dvorane iz svojih sredstava zato jer to ne mogu koristiti iz Europske unije. Vi imate, evo gospodin </w:t>
      </w:r>
      <w:proofErr w:type="spellStart"/>
      <w:r w:rsidR="005A6528" w:rsidRPr="000F5FAF">
        <w:rPr>
          <w:rFonts w:ascii="Times New Roman" w:hAnsi="Times New Roman"/>
        </w:rPr>
        <w:t>Sobota</w:t>
      </w:r>
      <w:proofErr w:type="spellEnd"/>
      <w:r w:rsidR="005A6528" w:rsidRPr="000F5FAF">
        <w:rPr>
          <w:rFonts w:ascii="Times New Roman" w:hAnsi="Times New Roman"/>
        </w:rPr>
        <w:t xml:space="preserve"> iz njegove ere u </w:t>
      </w:r>
      <w:proofErr w:type="spellStart"/>
      <w:r w:rsidR="005A6528" w:rsidRPr="000F5FAF">
        <w:rPr>
          <w:rFonts w:ascii="Times New Roman" w:hAnsi="Times New Roman"/>
        </w:rPr>
        <w:t>Kalinovcu</w:t>
      </w:r>
      <w:proofErr w:type="spellEnd"/>
      <w:r w:rsidR="005A6528" w:rsidRPr="000F5FAF">
        <w:rPr>
          <w:rFonts w:ascii="Times New Roman" w:hAnsi="Times New Roman"/>
        </w:rPr>
        <w:t xml:space="preserve">, raskopanu dvoranu, treba osam milijuna kuna, vi jednostavno nećete staviti tu dvoranu u okrilje Županije, da ta škola tamo dobije dvoranu. Ovo je nezavršeni projekt, to je teret, prije ili poslije će </w:t>
      </w:r>
      <w:r w:rsidR="0018219D" w:rsidRPr="000F5FAF">
        <w:rPr>
          <w:rFonts w:ascii="Times New Roman" w:hAnsi="Times New Roman"/>
        </w:rPr>
        <w:t xml:space="preserve">to netko morati realizirati. </w:t>
      </w:r>
      <w:r w:rsidR="00A61793" w:rsidRPr="000F5FAF">
        <w:rPr>
          <w:rFonts w:ascii="Times New Roman" w:hAnsi="Times New Roman"/>
        </w:rPr>
        <w:t xml:space="preserve">Kad smo rekli da ćemo okolne općine i Grad Đurđevac zajednički pokušati to riješiti, pa je i taj projekt bio kao neprihvatljiv. Glazbena škola 20 milijuna. Dakle, vi imate, nisu zaboravili Bjelovarsko-bilogorsku staviti 50 milijuna kuna, Centar kompetencije za medicinsku školu. Da li ste ga vi stavili unutra? Niste. Zašto niste? Pojma nemam. Vi nemate stavku Centar kompetencije, dobili ste za Obrtničku školu Koprivnica i partner Strukovna škola Đurđevac 30%. Rekao sam stavite i školu u Križevcima, neka i oni budu unutra, rekao sam i vašem zamjeniku, stavite, ne 50 milijuna, stavite 70 milijuna kuna, koliko vam stvarno treba. Zamislite, što vi sada radite. Vi sada tek na ovoj sjednici dajete pravo građenja Obrtničkoj školi na Strukovnoj, sada ćete vi nadograđivati. U Đurđevcu imate pravomoćnu građevinsku dozvolu, ali tamo projekt košta 16 milijuna kuna. Vi uopće niste zaduženi, sedam milijuna kuna. Nije to privatni budžet. Vi se sada trebate zaduživati kad vaša sredstva možete spajati sa sredstvima koja povlačite iz drugih izvora. Nije energetski obnovljena niti jedna srednja škola kojom upravljate. Vi uopće ne stavite u proračun, zašto niste stavili, ako je to 16 milijuna kuna, ako možete dobiti za građevinske radove 30 milijuna, ako je trošak gradnje Obrtničke škole 30 </w:t>
      </w:r>
      <w:r w:rsidR="00A61793" w:rsidRPr="000F5FAF">
        <w:rPr>
          <w:rFonts w:ascii="Times New Roman" w:hAnsi="Times New Roman"/>
        </w:rPr>
        <w:lastRenderedPageBreak/>
        <w:t xml:space="preserve">milijuna, zbrojite koliko je, dignite kredit i napravite. Kako ćete razvijati školstvo, tako da ćete vozikati djecu s 11 milijuna, nećete imati koga voziti, zato jer će sve okolne škole biti kvalitetnije. </w:t>
      </w:r>
    </w:p>
    <w:p w:rsidR="00B151E4" w:rsidRPr="000F5FAF" w:rsidRDefault="00B151E4" w:rsidP="00B85D84">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Dakle, sva otvorena vrata, jer vi dolazite uz podršku opcije koja je temelj ove, sadašnje, Vlade, vi jednostavno niste željeli uzeti ono što vam se na stolu pruža. Ja sam na to ukazivao i osobno i razgovarao s vama. Vidjeli ste primjere kako izgledaju gradovi i moj Đurđevac koji ima 126 milijuna kuna, a izvorni mu je proračun, realni, 35 milijuna kuna. Moglo se. Nije točno da se nije mogl</w:t>
      </w:r>
      <w:r w:rsidR="00E06E6B" w:rsidRPr="000F5FAF">
        <w:rPr>
          <w:rFonts w:ascii="Times New Roman" w:hAnsi="Times New Roman"/>
        </w:rPr>
        <w:t>o. Nije PORA odradila jer PORI</w:t>
      </w:r>
      <w:r w:rsidRPr="000F5FAF">
        <w:rPr>
          <w:rFonts w:ascii="Times New Roman" w:hAnsi="Times New Roman"/>
        </w:rPr>
        <w:t xml:space="preserve"> nitko nije nabio ritam, tempo. Imate natječaj za besplatni Internet, uzeli su u našoj Županiji tri grada, Kalinovac i Kalnik, ostali nisu. Zašto? Zato jer je PORA trebala reći, ljudi imate natječaj, javite se na njega, kad su poduzetnici imali pravo. Imali smo situaciju gdje je natječaj bio otvoren</w:t>
      </w:r>
      <w:r w:rsidR="00D3481F" w:rsidRPr="000F5FAF">
        <w:rPr>
          <w:rFonts w:ascii="Times New Roman" w:hAnsi="Times New Roman"/>
        </w:rPr>
        <w:t>-zatvoren, a tek se onda PORA javila da će pomoći prilikom reali</w:t>
      </w:r>
      <w:r w:rsidR="00E06E6B" w:rsidRPr="000F5FAF">
        <w:rPr>
          <w:rFonts w:ascii="Times New Roman" w:hAnsi="Times New Roman"/>
        </w:rPr>
        <w:t>zacije. Vi nemate ništa u PORI</w:t>
      </w:r>
      <w:r w:rsidR="00DE3673" w:rsidRPr="000F5FAF">
        <w:rPr>
          <w:rFonts w:ascii="Times New Roman" w:hAnsi="Times New Roman"/>
        </w:rPr>
        <w:t xml:space="preserve">. </w:t>
      </w:r>
      <w:r w:rsidR="00D3481F" w:rsidRPr="000F5FAF">
        <w:rPr>
          <w:rFonts w:ascii="Times New Roman" w:hAnsi="Times New Roman"/>
        </w:rPr>
        <w:t>PORA se samo zove razvojna agencija. Ona nije razvojna agencija, ona je nula, ona je ništa. Ima tri milijuna soft projekata, da ne kažem gdje su vam projekti oko navodnjavanja, da ne kažem gdje su vam značajniji projekti gdje je potrebna bolja interakcija sa gospodarstvom. Vi standardno imate ovo što imate unutra i smatrate da je to zadovoljavajuće. Smatram da nije, smatram da je bilo korektno i od mene osobno koji sam izgubio izbore od vas i od ljudi nezavisne politike da smo podržali Proračun za 2018. godinu. Mi nismo u strukturama vlasti, vi ste si to osigurali bez nas, mi ne želimo snositi odgovornost za nečiju nesposobnost. Vi možete misliti da ja imam nešto osobno protiv vas. Nemam ništa osobno protiv vas. Znam napisati amandmane, znam što ne znaju kolege iz SDP-a. Znam koliko je to bino. Znam koliko je to bitno Bjelovaru. Znam koliko je to bitno Virovitici. Znam koliko surađujem sa županima, s vama ne surađujem, a nema ni jedanput da vam se nisam odazvao i da nisam imao vremena s vama sjesti. Smatram da ovakav Proračun, a ne možete napraviti drugačiji, ne zavređuje potporu i tek će biti problemi i tragedija 2019., kada ćete s suočiti sa svime ovime što sada smatrate da treba raditi, a radite krivo. Mi smo prirodnoj baštini</w:t>
      </w:r>
      <w:r w:rsidR="0027366D" w:rsidRPr="000F5FAF">
        <w:rPr>
          <w:rFonts w:ascii="Times New Roman" w:hAnsi="Times New Roman"/>
        </w:rPr>
        <w:t xml:space="preserve"> prijavili</w:t>
      </w:r>
      <w:r w:rsidR="00D3481F" w:rsidRPr="000F5FAF">
        <w:rPr>
          <w:rFonts w:ascii="Times New Roman" w:hAnsi="Times New Roman"/>
        </w:rPr>
        <w:t xml:space="preserve"> 18 milijuna kuna, samo potvrda</w:t>
      </w:r>
      <w:r w:rsidR="0027366D" w:rsidRPr="000F5FAF">
        <w:rPr>
          <w:rFonts w:ascii="Times New Roman" w:hAnsi="Times New Roman"/>
        </w:rPr>
        <w:t>,</w:t>
      </w:r>
      <w:r w:rsidR="00D3481F" w:rsidRPr="000F5FAF">
        <w:rPr>
          <w:rFonts w:ascii="Times New Roman" w:hAnsi="Times New Roman"/>
        </w:rPr>
        <w:t xml:space="preserve"> daj</w:t>
      </w:r>
      <w:r w:rsidR="0027366D" w:rsidRPr="000F5FAF">
        <w:rPr>
          <w:rFonts w:ascii="Times New Roman" w:hAnsi="Times New Roman"/>
        </w:rPr>
        <w:t>t</w:t>
      </w:r>
      <w:r w:rsidR="00D3481F" w:rsidRPr="000F5FAF">
        <w:rPr>
          <w:rFonts w:ascii="Times New Roman" w:hAnsi="Times New Roman"/>
        </w:rPr>
        <w:t xml:space="preserve">e nam </w:t>
      </w:r>
      <w:r w:rsidR="0027366D" w:rsidRPr="000F5FAF">
        <w:rPr>
          <w:rFonts w:ascii="Times New Roman" w:hAnsi="Times New Roman"/>
        </w:rPr>
        <w:t>napišite. Htjeli smo još neke projekte, morate nam biti partner ili prijavitelj. Nije smisao</w:t>
      </w:r>
      <w:r w:rsidR="00266A6B" w:rsidRPr="000F5FAF">
        <w:rPr>
          <w:rFonts w:ascii="Times New Roman" w:hAnsi="Times New Roman"/>
        </w:rPr>
        <w:t>,</w:t>
      </w:r>
      <w:r w:rsidR="0027366D" w:rsidRPr="000F5FAF">
        <w:rPr>
          <w:rFonts w:ascii="Times New Roman" w:hAnsi="Times New Roman"/>
        </w:rPr>
        <w:t xml:space="preserve"> niti bit hoće li u Đurđevcu biti ured za izdavanje dozvola ili što, nemojte misliti da imam bilo što osobno na razini. Kažem da ste propustili, kao odgovorna osoba, kako ste rekli, za cijelu županiju, zadati ritam i realizirati projekte koji su bili.</w:t>
      </w:r>
    </w:p>
    <w:p w:rsidR="0027366D" w:rsidRPr="000F5FAF" w:rsidRDefault="0027366D" w:rsidP="00B85D84">
      <w:pPr>
        <w:pStyle w:val="Odlomakpopisa1"/>
        <w:tabs>
          <w:tab w:val="left" w:pos="709"/>
        </w:tabs>
        <w:spacing w:after="0" w:line="240" w:lineRule="auto"/>
        <w:ind w:left="0"/>
        <w:jc w:val="both"/>
        <w:rPr>
          <w:rFonts w:ascii="Times New Roman" w:hAnsi="Times New Roman"/>
        </w:rPr>
      </w:pPr>
    </w:p>
    <w:p w:rsidR="0027366D" w:rsidRPr="000F5FAF" w:rsidRDefault="0027366D" w:rsidP="00B85D84">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 xml:space="preserve">MARKO FUCAK: </w:t>
      </w:r>
      <w:r w:rsidR="00533ECA" w:rsidRPr="000F5FAF">
        <w:rPr>
          <w:rFonts w:ascii="Times New Roman" w:hAnsi="Times New Roman"/>
        </w:rPr>
        <w:t>Ovaj Proračun planiran od ukupno 450 milijuna kuna, od toga 310 milijuna kuna otpada na Bolnicu i druge zdravstvene ustanove, nešto iz vlastitih, nešto iz decentraliziranih sredstava, 15 milijuna za socijalnu skrb, većinom državna sredstva, oko 70 milijuna na obrazovanje i tu ostaje samo nekih, malo više od 60 milijuna kuna za raspolaganje, s čime raspolaže Županija. Žao mi je što ste odbili ove amandmane, ali pretpostavljam, za vaše dobro, bilo bi dobro da ih kopirate druge godine, kad ćete imati rebalans Proračuna jer se oni odnose na razvojne mjere koje vaš Proračun ne sadrži. Mi smo tu možda neki volonteri, nismo plaćeni za ovaj posao, imali smo tri tjedna da pošaljemo amandmane, znamo mi slati amandmane, slali smo ih i prijašnjih godina, ove godine smo se odlučili baš na ovu formu i mislim</w:t>
      </w:r>
      <w:r w:rsidR="00266A6B" w:rsidRPr="000F5FAF">
        <w:rPr>
          <w:rFonts w:ascii="Times New Roman" w:hAnsi="Times New Roman"/>
        </w:rPr>
        <w:t>o</w:t>
      </w:r>
      <w:r w:rsidR="00533ECA" w:rsidRPr="000F5FAF">
        <w:rPr>
          <w:rFonts w:ascii="Times New Roman" w:hAnsi="Times New Roman"/>
        </w:rPr>
        <w:t xml:space="preserve"> da je prihvatljiva. Vama nije prihvatljiva zato jer smo to mi predložili. Da smo dali i nekom stručnjaku za 100 milijuna kuna sa </w:t>
      </w:r>
      <w:proofErr w:type="spellStart"/>
      <w:r w:rsidR="00533ECA" w:rsidRPr="000F5FAF">
        <w:rPr>
          <w:rFonts w:ascii="Times New Roman" w:hAnsi="Times New Roman"/>
        </w:rPr>
        <w:t>Har</w:t>
      </w:r>
      <w:r w:rsidR="00C252E4" w:rsidRPr="000F5FAF">
        <w:rPr>
          <w:rFonts w:ascii="Times New Roman" w:hAnsi="Times New Roman"/>
        </w:rPr>
        <w:t>va</w:t>
      </w:r>
      <w:r w:rsidR="00533ECA" w:rsidRPr="000F5FAF">
        <w:rPr>
          <w:rFonts w:ascii="Times New Roman" w:hAnsi="Times New Roman"/>
        </w:rPr>
        <w:t>rda</w:t>
      </w:r>
      <w:proofErr w:type="spellEnd"/>
      <w:r w:rsidR="00533ECA" w:rsidRPr="000F5FAF">
        <w:rPr>
          <w:rFonts w:ascii="Times New Roman" w:hAnsi="Times New Roman"/>
        </w:rPr>
        <w:t>, da ih napiše, svejedno ne bi bili usvojeni. Kada pogledamo u prošlost, vi imate zaposlenike, imate pročelnika za financije, dobiva lijepu plaću i stručne službe. Imali ste neuravnotežen proračun 2017. godine, pa vas nitko nije za to prozivao</w:t>
      </w:r>
      <w:r w:rsidR="00C252E4" w:rsidRPr="000F5FAF">
        <w:rPr>
          <w:rFonts w:ascii="Times New Roman" w:hAnsi="Times New Roman"/>
        </w:rPr>
        <w:t xml:space="preserve">. Nisam plaćen za ovo, ali sam odvojio svoje slobodno vrijeme da dam doprinos za razvoj svoje okoline oko Đurđevca, Koprivnice i oko Križevaca. </w:t>
      </w:r>
    </w:p>
    <w:p w:rsidR="00C252E4" w:rsidRPr="000F5FAF" w:rsidRDefault="00C252E4" w:rsidP="00B85D84">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 xml:space="preserve">Nabrojiti ću neke prijedloge, jedan je obrazovanje i sport, završetak i opremanje sportske dvorane u Općini Kalinovac. Investicija treba oko 8 milijuna kuna, a mi smo predložili </w:t>
      </w:r>
      <w:r w:rsidRPr="000F5FAF">
        <w:rPr>
          <w:rFonts w:ascii="Times New Roman" w:hAnsi="Times New Roman"/>
        </w:rPr>
        <w:lastRenderedPageBreak/>
        <w:t xml:space="preserve">da Županija osigura 85%, od čega Općina Kalinovac 15%. To smo predložili kroz projekcije za 2020. i 2021. baš zbog toga da se Proračun ne opterećuje, a opet da se ta sportska dvorana završi u te tri godine. Ista stvar je i sa nekim drugim projektima. </w:t>
      </w:r>
    </w:p>
    <w:p w:rsidR="00C252E4" w:rsidRPr="000F5FAF" w:rsidRDefault="00C252E4" w:rsidP="00B85D84">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 xml:space="preserve">Općina Sveti Petar </w:t>
      </w:r>
      <w:proofErr w:type="spellStart"/>
      <w:r w:rsidRPr="000F5FAF">
        <w:rPr>
          <w:rFonts w:ascii="Times New Roman" w:hAnsi="Times New Roman"/>
        </w:rPr>
        <w:t>Orehovec</w:t>
      </w:r>
      <w:proofErr w:type="spellEnd"/>
      <w:r w:rsidR="00622C80" w:rsidRPr="000F5FAF">
        <w:rPr>
          <w:rFonts w:ascii="Times New Roman" w:hAnsi="Times New Roman"/>
        </w:rPr>
        <w:t>, od 2000. godine krenuli su sa projekt</w:t>
      </w:r>
      <w:r w:rsidR="00266A6B" w:rsidRPr="000F5FAF">
        <w:rPr>
          <w:rFonts w:ascii="Times New Roman" w:hAnsi="Times New Roman"/>
        </w:rPr>
        <w:t>n</w:t>
      </w:r>
      <w:r w:rsidR="00622C80" w:rsidRPr="000F5FAF">
        <w:rPr>
          <w:rFonts w:ascii="Times New Roman" w:hAnsi="Times New Roman"/>
        </w:rPr>
        <w:t xml:space="preserve">om dokumentacijom. Dva puta im je propala građevinska dozvola. Sada su opet napravili projektnu dokumentaciju, nemaju sredstava da završe sportsku dvoranu. Njima bi trebala malo manja sportska dvorana, za oko 10-tak milijuna kuna. Od toga bi Županija mogla sufinancirati </w:t>
      </w:r>
      <w:r w:rsidR="00470541" w:rsidRPr="000F5FAF">
        <w:rPr>
          <w:rFonts w:ascii="Times New Roman" w:hAnsi="Times New Roman"/>
        </w:rPr>
        <w:t xml:space="preserve">pet milijuna kuna, kroz tri godine, u 2019. sa dva milijuna i naredne dvije po milijun kuna, a ostalo bi sufinancirala sama Općina Sv. Petar </w:t>
      </w:r>
      <w:proofErr w:type="spellStart"/>
      <w:r w:rsidR="00470541" w:rsidRPr="000F5FAF">
        <w:rPr>
          <w:rFonts w:ascii="Times New Roman" w:hAnsi="Times New Roman"/>
        </w:rPr>
        <w:t>Orehovec</w:t>
      </w:r>
      <w:proofErr w:type="spellEnd"/>
      <w:r w:rsidR="00470541" w:rsidRPr="000F5FAF">
        <w:rPr>
          <w:rFonts w:ascii="Times New Roman" w:hAnsi="Times New Roman"/>
        </w:rPr>
        <w:t xml:space="preserve"> i Ministarstvo obrazovanja. </w:t>
      </w:r>
    </w:p>
    <w:p w:rsidR="00470541" w:rsidRPr="000F5FAF" w:rsidRDefault="00470541" w:rsidP="00470541">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 xml:space="preserve">Ima tu još različitih prijedloga. Dali smo prijedlog za izgradnju staračkih domova, jer 1800 umirovljenika već 10 godina čeka na mjesto u staračkim domovima. Dali smo prijedlog u suradnji sa Ministarstvom mirovinskog sustava, socijalne skrbi koji bi sufinancirali 50%, a Županija ostalih 50%, isto projekcija kroz naredne tri godine. Ne moraju to biti veliki starački domovi kao ovaj u Koprivnici. Za početak, jedan za područje Đurđevca, jedan za područje Križevaca. Ljudi žive u ovoj Županiji, imaju probleme koji ih tište. </w:t>
      </w:r>
    </w:p>
    <w:p w:rsidR="00F16EE1" w:rsidRPr="000F5FAF" w:rsidRDefault="00470541"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rPr>
        <w:tab/>
        <w:t>Dali smo prijedlog, model 33. Model 33 je model socijalne pomoći za najpotrebitije. U medijima možemo čitati, ima osoba koje nemaju kunu mjesečno da prežive, dobije subvenciju za 5 m</w:t>
      </w:r>
      <w:r w:rsidRPr="000F5FAF">
        <w:rPr>
          <w:rFonts w:ascii="Times New Roman" w:hAnsi="Times New Roman" w:cs="Times New Roman"/>
        </w:rPr>
        <w:t>³ drva, a nema peć da bi s tim drvima naložila. Taj model 33 je model u kojem bi Županija sufinancirala 33%, općine 33%, centar za socijalnu skrb 33% i korisnik 1%.  To nisu veliki iznosi, time bi se svakom korisniku omogućilo da si opremi barem jednu prostoriju sa PVC stolarijom</w:t>
      </w:r>
      <w:r w:rsidR="004E10C3" w:rsidRPr="000F5FAF">
        <w:rPr>
          <w:rFonts w:ascii="Times New Roman" w:hAnsi="Times New Roman" w:cs="Times New Roman"/>
        </w:rPr>
        <w:t xml:space="preserve"> i peći.</w:t>
      </w:r>
    </w:p>
    <w:p w:rsidR="004E10C3" w:rsidRPr="000F5FAF" w:rsidRDefault="004E10C3" w:rsidP="00470541">
      <w:pPr>
        <w:pStyle w:val="Odlomakpopisa1"/>
        <w:tabs>
          <w:tab w:val="left" w:pos="709"/>
        </w:tabs>
        <w:spacing w:after="0" w:line="240" w:lineRule="auto"/>
        <w:ind w:left="0"/>
        <w:jc w:val="both"/>
        <w:rPr>
          <w:rFonts w:ascii="Times New Roman" w:hAnsi="Times New Roman" w:cs="Times New Roman"/>
        </w:rPr>
      </w:pPr>
    </w:p>
    <w:p w:rsidR="004E10C3" w:rsidRPr="000F5FAF" w:rsidRDefault="004E10C3"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r>
      <w:r w:rsidR="005822C2" w:rsidRPr="000F5FAF">
        <w:rPr>
          <w:rFonts w:ascii="Times New Roman" w:hAnsi="Times New Roman" w:cs="Times New Roman"/>
        </w:rPr>
        <w:t>PREDSJEDNIK: Otvaram raspravu za članice i članove.</w:t>
      </w:r>
    </w:p>
    <w:p w:rsidR="005822C2" w:rsidRPr="000F5FAF" w:rsidRDefault="005822C2" w:rsidP="00470541">
      <w:pPr>
        <w:pStyle w:val="Odlomakpopisa1"/>
        <w:tabs>
          <w:tab w:val="left" w:pos="709"/>
        </w:tabs>
        <w:spacing w:after="0" w:line="240" w:lineRule="auto"/>
        <w:ind w:left="0"/>
        <w:jc w:val="both"/>
        <w:rPr>
          <w:rFonts w:ascii="Times New Roman" w:hAnsi="Times New Roman" w:cs="Times New Roman"/>
        </w:rPr>
      </w:pPr>
    </w:p>
    <w:p w:rsidR="005822C2" w:rsidRPr="000F5FAF" w:rsidRDefault="005822C2"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 xml:space="preserve">SINIŠA KAVGIĆ: </w:t>
      </w:r>
      <w:r w:rsidR="00797CFD" w:rsidRPr="000F5FAF">
        <w:rPr>
          <w:rFonts w:ascii="Times New Roman" w:hAnsi="Times New Roman" w:cs="Times New Roman"/>
        </w:rPr>
        <w:t xml:space="preserve">Ovaj Proračun je, u razvojnom smislu, partitura koju ćemo svirati sljedeće godine. Ne znam što nam to razvojno donosi ovaj Proračun. Činjenica je da živimo u najsiromašnijoj državi Europske unije i da naša Županija sve više tone, isto tako u neko siromaštvo. Čini mi se da nitko od onih koji bi trebali voditi brigu o novim investicijama u ovoj </w:t>
      </w:r>
      <w:r w:rsidR="00266A6B" w:rsidRPr="000F5FAF">
        <w:rPr>
          <w:rFonts w:ascii="Times New Roman" w:hAnsi="Times New Roman" w:cs="Times New Roman"/>
        </w:rPr>
        <w:t>Županiji, uopće o tome ne govore</w:t>
      </w:r>
      <w:r w:rsidR="00797CFD" w:rsidRPr="000F5FAF">
        <w:rPr>
          <w:rFonts w:ascii="Times New Roman" w:hAnsi="Times New Roman" w:cs="Times New Roman"/>
        </w:rPr>
        <w:t xml:space="preserve">. Sam Gospodarski sajam u Križevcima ukazao je na jednu, rekao bih, lokalnu feštu gdje vam konobari, učenici, toče </w:t>
      </w:r>
      <w:proofErr w:type="spellStart"/>
      <w:r w:rsidR="00797CFD" w:rsidRPr="000F5FAF">
        <w:rPr>
          <w:rFonts w:ascii="Times New Roman" w:hAnsi="Times New Roman" w:cs="Times New Roman"/>
        </w:rPr>
        <w:t>coca</w:t>
      </w:r>
      <w:proofErr w:type="spellEnd"/>
      <w:r w:rsidR="00797CFD" w:rsidRPr="000F5FAF">
        <w:rPr>
          <w:rFonts w:ascii="Times New Roman" w:hAnsi="Times New Roman" w:cs="Times New Roman"/>
        </w:rPr>
        <w:t>-colu, peku kekse, malo se nareže domaći sir i to j</w:t>
      </w:r>
      <w:r w:rsidR="00266A6B" w:rsidRPr="000F5FAF">
        <w:rPr>
          <w:rFonts w:ascii="Times New Roman" w:hAnsi="Times New Roman" w:cs="Times New Roman"/>
        </w:rPr>
        <w:t>e to. Gospodarstvo ne može počiv</w:t>
      </w:r>
      <w:r w:rsidR="00797CFD" w:rsidRPr="000F5FAF">
        <w:rPr>
          <w:rFonts w:ascii="Times New Roman" w:hAnsi="Times New Roman" w:cs="Times New Roman"/>
        </w:rPr>
        <w:t>a</w:t>
      </w:r>
      <w:r w:rsidR="00266A6B" w:rsidRPr="000F5FAF">
        <w:rPr>
          <w:rFonts w:ascii="Times New Roman" w:hAnsi="Times New Roman" w:cs="Times New Roman"/>
        </w:rPr>
        <w:t>t</w:t>
      </w:r>
      <w:r w:rsidR="00797CFD" w:rsidRPr="000F5FAF">
        <w:rPr>
          <w:rFonts w:ascii="Times New Roman" w:hAnsi="Times New Roman" w:cs="Times New Roman"/>
        </w:rPr>
        <w:t>i na takvim stvarima. Mi moramo imati strategiju razvoja gospodarstva. Što želimo u gospodarstvu, što imamo od obrazovnog kadra u kojeg ne ulažemo ništa. Mi smo prošle godine kroz amandman, koji je odbijen, tražili da se djeca koja se žele kroz život baviti obrtništvom, deficitarnim zanimanjima da im se pomogne kroz stipendije, da oni izvrsni učenici koji će biti nositelji razvoja, obrazovanja, kulture ove Županije, budu nagrađeni, da oni učenici koji imaju poteškoća, isto tako budu nagr</w:t>
      </w:r>
      <w:r w:rsidR="00266A6B" w:rsidRPr="000F5FAF">
        <w:rPr>
          <w:rFonts w:ascii="Times New Roman" w:hAnsi="Times New Roman" w:cs="Times New Roman"/>
        </w:rPr>
        <w:t>ađeni za svoju upornost. Za njih</w:t>
      </w:r>
      <w:r w:rsidR="00797CFD" w:rsidRPr="000F5FAF">
        <w:rPr>
          <w:rFonts w:ascii="Times New Roman" w:hAnsi="Times New Roman" w:cs="Times New Roman"/>
        </w:rPr>
        <w:t xml:space="preserve"> nema novaca. Nije bilo u prošlom Proračunu, neće biti ni u ovom Proračunu. Puno naših učenika, to vi možda i ne znate živi u riziku od siromaštva, pogotovo u ruralnim sredinama, gdje nemaju za obično pecivo. Županija ne može naći sredstva da takve učenike stipendira sa 300,00 kuna mjesečno. To je žalosno. Isto tako je žalosno </w:t>
      </w:r>
      <w:r w:rsidR="00266A6B" w:rsidRPr="000F5FAF">
        <w:rPr>
          <w:rFonts w:ascii="Times New Roman" w:hAnsi="Times New Roman" w:cs="Times New Roman"/>
        </w:rPr>
        <w:t xml:space="preserve">da mi </w:t>
      </w:r>
      <w:proofErr w:type="spellStart"/>
      <w:r w:rsidR="00266A6B" w:rsidRPr="000F5FAF">
        <w:rPr>
          <w:rFonts w:ascii="Times New Roman" w:hAnsi="Times New Roman" w:cs="Times New Roman"/>
        </w:rPr>
        <w:t>non</w:t>
      </w:r>
      <w:proofErr w:type="spellEnd"/>
      <w:r w:rsidR="00266A6B" w:rsidRPr="000F5FAF">
        <w:rPr>
          <w:rFonts w:ascii="Times New Roman" w:hAnsi="Times New Roman" w:cs="Times New Roman"/>
        </w:rPr>
        <w:t>-stop nekakve proračune</w:t>
      </w:r>
      <w:r w:rsidR="00797CFD" w:rsidRPr="000F5FAF">
        <w:rPr>
          <w:rFonts w:ascii="Times New Roman" w:hAnsi="Times New Roman" w:cs="Times New Roman"/>
        </w:rPr>
        <w:t xml:space="preserve"> uravnotežujemo, tamo uzimamo, ovdje dodajemo, uvijek su to proračuni stabilizacije, a u stvari to su proračuni nazadovanja. Kad pogledat, žalosno je, ali istinito, druge županije s našeg područja crpe radnu snagu, pogotovo, Zagrebačka, Grad Zagreb, Međimurska i Varaždinska. Naša Županija se pretvara u </w:t>
      </w:r>
      <w:proofErr w:type="spellStart"/>
      <w:r w:rsidR="00797CFD" w:rsidRPr="000F5FAF">
        <w:rPr>
          <w:rFonts w:ascii="Times New Roman" w:hAnsi="Times New Roman" w:cs="Times New Roman"/>
        </w:rPr>
        <w:t>spavaonu</w:t>
      </w:r>
      <w:proofErr w:type="spellEnd"/>
      <w:r w:rsidR="00797CFD" w:rsidRPr="000F5FAF">
        <w:rPr>
          <w:rFonts w:ascii="Times New Roman" w:hAnsi="Times New Roman" w:cs="Times New Roman"/>
        </w:rPr>
        <w:t>, ovdje ljudi dolaze da prespavaju, da se natrag vrate tamo, da stvaraju u drugim županijama nove vrijednosti. Mi nemamo takta, jer mi u Proračunu zadovoljavamo nečije interese. Sada kad imamo ravnomjerni razvoj Županije, idemo sada dovesti sve gradonačelnike i načelnike</w:t>
      </w:r>
      <w:r w:rsidR="00611211" w:rsidRPr="000F5FAF">
        <w:rPr>
          <w:rFonts w:ascii="Times New Roman" w:hAnsi="Times New Roman" w:cs="Times New Roman"/>
        </w:rPr>
        <w:t xml:space="preserve"> općina da vide koliko su sredstava dobili iz tog ravnomjernog razvoja Županije i za što su dobili. Ljudi mole i traže pomoć, imaju </w:t>
      </w:r>
      <w:r w:rsidR="00611211" w:rsidRPr="000F5FAF">
        <w:rPr>
          <w:rFonts w:ascii="Times New Roman" w:hAnsi="Times New Roman" w:cs="Times New Roman"/>
        </w:rPr>
        <w:lastRenderedPageBreak/>
        <w:t xml:space="preserve">programe, ne mogu ih financirati, nemaju se kome javiti za financijsku pomoć. Objekti koji su započeti, koji imaju smisla, stoje. Ovdje je </w:t>
      </w:r>
      <w:proofErr w:type="spellStart"/>
      <w:r w:rsidR="00611211" w:rsidRPr="000F5FAF">
        <w:rPr>
          <w:rFonts w:ascii="Times New Roman" w:hAnsi="Times New Roman" w:cs="Times New Roman"/>
        </w:rPr>
        <w:t>najbitnije</w:t>
      </w:r>
      <w:proofErr w:type="spellEnd"/>
      <w:r w:rsidR="00611211" w:rsidRPr="000F5FAF">
        <w:rPr>
          <w:rFonts w:ascii="Times New Roman" w:hAnsi="Times New Roman" w:cs="Times New Roman"/>
        </w:rPr>
        <w:t xml:space="preserve">, u Proračunu, što sam vidio da se obnovi energetska učinkovitost praonice u Bolnici. Nije bitno ulaganje u obrazovanje, u naše mlade kadrove, koji će danas, sutra zamijeniti nas ovdje i voditi politiku ove Županije ili će otići u neke druge gradove i tamo će stvarati svoj život. Što mi više tonemo, sve je manje interesa ljudi da žive na ovim prostorima. </w:t>
      </w:r>
    </w:p>
    <w:p w:rsidR="00611211" w:rsidRPr="000F5FAF" w:rsidRDefault="00611211" w:rsidP="00470541">
      <w:pPr>
        <w:pStyle w:val="Odlomakpopisa1"/>
        <w:tabs>
          <w:tab w:val="left" w:pos="709"/>
        </w:tabs>
        <w:spacing w:after="0" w:line="240" w:lineRule="auto"/>
        <w:ind w:left="0"/>
        <w:jc w:val="both"/>
        <w:rPr>
          <w:rFonts w:ascii="Times New Roman" w:hAnsi="Times New Roman" w:cs="Times New Roman"/>
        </w:rPr>
      </w:pPr>
    </w:p>
    <w:p w:rsidR="00006DC0" w:rsidRPr="000F5FAF" w:rsidRDefault="00611211"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 xml:space="preserve">MARKO FUCAK: </w:t>
      </w:r>
      <w:r w:rsidR="000838E4" w:rsidRPr="000F5FAF">
        <w:rPr>
          <w:rFonts w:ascii="Times New Roman" w:hAnsi="Times New Roman" w:cs="Times New Roman"/>
        </w:rPr>
        <w:t xml:space="preserve">Kada </w:t>
      </w:r>
      <w:r w:rsidR="001B3085" w:rsidRPr="000F5FAF">
        <w:rPr>
          <w:rFonts w:ascii="Times New Roman" w:hAnsi="Times New Roman" w:cs="Times New Roman"/>
        </w:rPr>
        <w:t>pogledamo Proračun, imamo stavku 200 tisuća kuna, Potpore općinama i gradovima u pripremi projektne dokumentacije</w:t>
      </w:r>
      <w:r w:rsidR="00006DC0" w:rsidRPr="000F5FAF">
        <w:rPr>
          <w:rFonts w:ascii="Times New Roman" w:hAnsi="Times New Roman" w:cs="Times New Roman"/>
        </w:rPr>
        <w:t>. Imamo 25 jedinica lokalne samouprave, 22 općine i tri grada. Kada podijelimo sa 25, to je 8.000,00 kuna. Niti jedan projekt nije ispod 250.000,00 do 300.000,00 kuna. Mi smo predložili 1.400.000,00 kuna. Smatramo, bez obzira na indeks razvijenosti, tri grada, godišnje da se svakom udijeli 100.000,00 kuna, s tim sredstvima se već nešto može napraviti, ali s 8.000,00 kuna ne može. Svakoj općini po 50.000,00 kuna. Stavka s koje smo htjeli uzeti, Dan Županije 150.000,00 kuna, a traje jedan dan. Mislim da se Dan Županije može odraditi sa 50.000,00 kuna. Tih 100.000,00 kuna mogli smo staviti za nešto drugo. Ne znam što toliko košta za taj Dan Županije? Da li j</w:t>
      </w:r>
      <w:r w:rsidR="00AA45FA" w:rsidRPr="000F5FAF">
        <w:rPr>
          <w:rFonts w:ascii="Times New Roman" w:hAnsi="Times New Roman" w:cs="Times New Roman"/>
        </w:rPr>
        <w:t xml:space="preserve">e to iznajmljivanje dvorane i </w:t>
      </w:r>
      <w:proofErr w:type="spellStart"/>
      <w:r w:rsidR="00AA45FA" w:rsidRPr="000F5FAF">
        <w:rPr>
          <w:rFonts w:ascii="Times New Roman" w:hAnsi="Times New Roman" w:cs="Times New Roman"/>
        </w:rPr>
        <w:t>ca</w:t>
      </w:r>
      <w:r w:rsidR="00006DC0" w:rsidRPr="000F5FAF">
        <w:rPr>
          <w:rFonts w:ascii="Times New Roman" w:hAnsi="Times New Roman" w:cs="Times New Roman"/>
        </w:rPr>
        <w:t>tering</w:t>
      </w:r>
      <w:proofErr w:type="spellEnd"/>
      <w:r w:rsidR="00006DC0" w:rsidRPr="000F5FAF">
        <w:rPr>
          <w:rFonts w:ascii="Times New Roman" w:hAnsi="Times New Roman" w:cs="Times New Roman"/>
        </w:rPr>
        <w:t xml:space="preserve">. Malo je to prevelika stavka. </w:t>
      </w:r>
    </w:p>
    <w:p w:rsidR="00582023" w:rsidRPr="000F5FAF" w:rsidRDefault="00006DC0"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Tekuće donacije političkim strankama 560.000,00 kuna. Da li se to ne može srezati na pola?</w:t>
      </w:r>
      <w:r w:rsidR="00582023" w:rsidRPr="000F5FAF">
        <w:rPr>
          <w:rFonts w:ascii="Times New Roman" w:hAnsi="Times New Roman" w:cs="Times New Roman"/>
        </w:rPr>
        <w:t xml:space="preserve"> </w:t>
      </w:r>
    </w:p>
    <w:p w:rsidR="00611211" w:rsidRPr="000F5FAF" w:rsidRDefault="00582023"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Županijski obrtnički i gospodarski</w:t>
      </w:r>
      <w:r w:rsidR="00006DC0" w:rsidRPr="000F5FAF">
        <w:rPr>
          <w:rFonts w:ascii="Times New Roman" w:hAnsi="Times New Roman" w:cs="Times New Roman"/>
        </w:rPr>
        <w:t xml:space="preserve"> </w:t>
      </w:r>
      <w:r w:rsidRPr="000F5FAF">
        <w:rPr>
          <w:rFonts w:ascii="Times New Roman" w:hAnsi="Times New Roman" w:cs="Times New Roman"/>
        </w:rPr>
        <w:t xml:space="preserve">sajam, stavka 590.000,00 kuna. Mislim da se takav sajam može napraviti za 300.00,00 kuna. Pogledajte taj sajam prije 10 godina, bilo je duplo više izlagača. </w:t>
      </w:r>
    </w:p>
    <w:p w:rsidR="00582023" w:rsidRPr="000F5FAF" w:rsidRDefault="00582023"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 xml:space="preserve">Imamo stavku Potpore male vrijednosti – poticanje višegodišnjih nasada 10.000,00 kuna. Dobro je kad se OPG-u pomogne s tih 10.000,00 kuna za neki nasad. Što poslije, čovjek ne može plasirati svoje proizvode. Zbog toga smo imali predloženu jednu razvojnu mjeru, a to je postavljanje hladnjača. Rečeno je da će se napraviti u Općini </w:t>
      </w:r>
      <w:proofErr w:type="spellStart"/>
      <w:r w:rsidRPr="000F5FAF">
        <w:rPr>
          <w:rFonts w:ascii="Times New Roman" w:hAnsi="Times New Roman" w:cs="Times New Roman"/>
        </w:rPr>
        <w:t>Virje</w:t>
      </w:r>
      <w:proofErr w:type="spellEnd"/>
      <w:r w:rsidRPr="000F5FAF">
        <w:rPr>
          <w:rFonts w:ascii="Times New Roman" w:hAnsi="Times New Roman" w:cs="Times New Roman"/>
        </w:rPr>
        <w:t>, prošle su dvije godine, ne znamo u kojoj je to fazi.</w:t>
      </w:r>
    </w:p>
    <w:p w:rsidR="006D3E9E" w:rsidRPr="000F5FAF" w:rsidRDefault="006D3E9E" w:rsidP="00470541">
      <w:pPr>
        <w:pStyle w:val="Odlomakpopisa1"/>
        <w:tabs>
          <w:tab w:val="left" w:pos="709"/>
        </w:tabs>
        <w:spacing w:after="0" w:line="240" w:lineRule="auto"/>
        <w:ind w:left="0"/>
        <w:jc w:val="both"/>
        <w:rPr>
          <w:rFonts w:ascii="Times New Roman" w:hAnsi="Times New Roman" w:cs="Times New Roman"/>
        </w:rPr>
      </w:pPr>
    </w:p>
    <w:p w:rsidR="006D3E9E" w:rsidRPr="000F5FAF" w:rsidRDefault="006D3E9E"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 xml:space="preserve">STJEPAN PERŠIN: </w:t>
      </w:r>
      <w:r w:rsidR="0051759B" w:rsidRPr="000F5FAF">
        <w:rPr>
          <w:rFonts w:ascii="Times New Roman" w:hAnsi="Times New Roman" w:cs="Times New Roman"/>
        </w:rPr>
        <w:t xml:space="preserve">Potaknula me rasprava kolega oko Obrtničkog i gospodarskog sajma. Mislim baš obrnuto. Mislim da su ti učenici koji su nas tamo usluživali, primjer izuzetne prakse. Naš zamjenik župana je dugo godina radio po pitanju školstva i sigurno bolje zna od nas, koliko je dobrih učenika izašlo iz obrtničkih škola. Na području naše Županije imamo nekoliko tvrtki koje su, ne samo u razini sa razvijenim tvrtkama u Hrvatskoj, nego iznad toga. Tu mislim na ugostiteljstvo i na građevinarstvo. Ti učenici, baš su se tu dokazali, to je jedan veliki poticaj kad ta djeca nastupaju na Gospodarskom sajmu. Mislim da je to nešto što mi kao članovi Skupštine moramo podržati. Ne razumijem ovaj napad na Gospodarski sajam. Slažem se da on može biti drugačiji, ali mislim da nije dobro da diramo u učenike naših srednjih škola koji su najbolji zidari u Hrvatskoj. </w:t>
      </w:r>
      <w:r w:rsidR="008A7E1F" w:rsidRPr="000F5FAF">
        <w:rPr>
          <w:rFonts w:ascii="Times New Roman" w:hAnsi="Times New Roman" w:cs="Times New Roman"/>
        </w:rPr>
        <w:t xml:space="preserve">To je nešto što trebamo i dalje njegovati. </w:t>
      </w:r>
    </w:p>
    <w:p w:rsidR="00C9531F" w:rsidRPr="000F5FAF" w:rsidRDefault="00C9531F" w:rsidP="00470541">
      <w:pPr>
        <w:pStyle w:val="Odlomakpopisa1"/>
        <w:tabs>
          <w:tab w:val="left" w:pos="709"/>
        </w:tabs>
        <w:spacing w:after="0" w:line="240" w:lineRule="auto"/>
        <w:ind w:left="0"/>
        <w:jc w:val="both"/>
        <w:rPr>
          <w:rFonts w:ascii="Times New Roman" w:hAnsi="Times New Roman" w:cs="Times New Roman"/>
        </w:rPr>
      </w:pPr>
    </w:p>
    <w:p w:rsidR="00C9531F" w:rsidRPr="000F5FAF" w:rsidRDefault="00C9531F"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 xml:space="preserve">DARKO KOREN: Pročelnik za financije gospodin </w:t>
      </w:r>
      <w:proofErr w:type="spellStart"/>
      <w:r w:rsidRPr="000F5FAF">
        <w:rPr>
          <w:rFonts w:ascii="Times New Roman" w:hAnsi="Times New Roman" w:cs="Times New Roman"/>
        </w:rPr>
        <w:t>Masnec</w:t>
      </w:r>
      <w:proofErr w:type="spellEnd"/>
      <w:r w:rsidRPr="000F5FAF">
        <w:rPr>
          <w:rFonts w:ascii="Times New Roman" w:hAnsi="Times New Roman" w:cs="Times New Roman"/>
        </w:rPr>
        <w:t xml:space="preserve"> mora odgovoriti na neka pitanja vezana uz proračun. Nemam namjere polemizirati, pojedini sadržaji, forma, način na koji su iznesena razmišljanja, mogu čestitati, bez obzira slažem li se ja s njima ili ne, na jednoj pripremljenoj i konstruktivnoj raspravi, s kojom se, u najvećoj mjeri ne slažem. Moram upozoriti na jedan ovakav pristup raspravama vezanim uz Proračun i sve ostalo, koje su paušalnog karaktera, kao član Skupštine gospodin </w:t>
      </w:r>
      <w:proofErr w:type="spellStart"/>
      <w:r w:rsidRPr="000F5FAF">
        <w:rPr>
          <w:rFonts w:ascii="Times New Roman" w:hAnsi="Times New Roman" w:cs="Times New Roman"/>
        </w:rPr>
        <w:t>Fucak</w:t>
      </w:r>
      <w:proofErr w:type="spellEnd"/>
      <w:r w:rsidRPr="000F5FAF">
        <w:rPr>
          <w:rFonts w:ascii="Times New Roman" w:hAnsi="Times New Roman" w:cs="Times New Roman"/>
        </w:rPr>
        <w:t xml:space="preserve"> koji jednostavno iznosi neka svoja razmišljanja koja nisu argumentirana i nisu točna. Vi možete reći da ne treba za Dan Županije 150.000,00 kuna, već da je dosta 50.000,00 kuna, da je za sajam dosta 300.000,00 kuna, a ne 590.000,00 kuna. To su nerelevantni podaci koje vi iznosite. Da je manji broj izlagača nego što </w:t>
      </w:r>
      <w:r w:rsidRPr="000F5FAF">
        <w:rPr>
          <w:rFonts w:ascii="Times New Roman" w:hAnsi="Times New Roman" w:cs="Times New Roman"/>
        </w:rPr>
        <w:lastRenderedPageBreak/>
        <w:t xml:space="preserve">je bio prije. Nije točno. Nemojte se na taj način producirati politički, jer mislim da vam to nitko neće akceptirati na način kako vi to mislite da hoće. Jednu stvar vas upozoravam, imamo određenih problema u komunikaciji koju ste vi proizveli. Ja sam obećao da ćemo tu komunikaciju, da će ona rezultirati određenim službenim oficijelnim nastavkom i on traje, pa vas upozoravam da to ne činite i nadalje. Nemojte tvrditi da je proračun Koprivničko-križevačke županije bio neuravnotežen, jer govorite netočnu činjenicu, za što, opet, možete snositi posljedice. To nije točno. Proračun je bio uravnotežen. Što se tiče dvorane u </w:t>
      </w:r>
      <w:proofErr w:type="spellStart"/>
      <w:r w:rsidRPr="000F5FAF">
        <w:rPr>
          <w:rFonts w:ascii="Times New Roman" w:hAnsi="Times New Roman" w:cs="Times New Roman"/>
        </w:rPr>
        <w:t>Kalinovcu</w:t>
      </w:r>
      <w:proofErr w:type="spellEnd"/>
      <w:r w:rsidRPr="000F5FAF">
        <w:rPr>
          <w:rFonts w:ascii="Times New Roman" w:hAnsi="Times New Roman" w:cs="Times New Roman"/>
        </w:rPr>
        <w:t xml:space="preserve">, moram reći da smo mi do sada sudjelovali u sufinanciranju svih dvorana, osim u </w:t>
      </w:r>
      <w:proofErr w:type="spellStart"/>
      <w:r w:rsidRPr="000F5FAF">
        <w:rPr>
          <w:rFonts w:ascii="Times New Roman" w:hAnsi="Times New Roman" w:cs="Times New Roman"/>
        </w:rPr>
        <w:t>Bregima</w:t>
      </w:r>
      <w:proofErr w:type="spellEnd"/>
      <w:r w:rsidRPr="000F5FAF">
        <w:rPr>
          <w:rFonts w:ascii="Times New Roman" w:hAnsi="Times New Roman" w:cs="Times New Roman"/>
        </w:rPr>
        <w:t xml:space="preserve">, gdje smo najviše novaca uložili, a za što sada dobivamo velike hvale od načelnika, općina Kalinovac je sljedeća. </w:t>
      </w:r>
    </w:p>
    <w:p w:rsidR="00C9531F" w:rsidRPr="000F5FAF" w:rsidRDefault="00C9531F" w:rsidP="00470541">
      <w:pPr>
        <w:pStyle w:val="Odlomakpopisa1"/>
        <w:tabs>
          <w:tab w:val="left" w:pos="709"/>
        </w:tabs>
        <w:spacing w:after="0" w:line="240" w:lineRule="auto"/>
        <w:ind w:left="0"/>
        <w:jc w:val="both"/>
        <w:rPr>
          <w:rFonts w:ascii="Times New Roman" w:hAnsi="Times New Roman" w:cs="Times New Roman"/>
        </w:rPr>
      </w:pPr>
    </w:p>
    <w:p w:rsidR="00C9531F" w:rsidRPr="000F5FAF" w:rsidRDefault="00C9531F"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 xml:space="preserve">DARKO SOBOTA: </w:t>
      </w:r>
      <w:r w:rsidR="00D7370A" w:rsidRPr="000F5FAF">
        <w:rPr>
          <w:rFonts w:ascii="Times New Roman" w:hAnsi="Times New Roman" w:cs="Times New Roman"/>
        </w:rPr>
        <w:t xml:space="preserve">Zadnje vrijeme dvorana u Općini Kalinovac je jako aktualna kod SDP-a, HSS-a. Drago mi je da je i moj prijatelj Željko izrazio volju i želju za pomoć, ali i jednu određenu zabrinutost. Sve je to počelo na Saboru, pa se to pomalo iz Sabora sve seli na ove naše prostore Županije, da bi se valjda, poentiralo. Činjenica da se dva saborska zastupnika pa i naš susjed iz Đurđevca, uvaženi gospodin </w:t>
      </w:r>
      <w:proofErr w:type="spellStart"/>
      <w:r w:rsidR="00D7370A" w:rsidRPr="000F5FAF">
        <w:rPr>
          <w:rFonts w:ascii="Times New Roman" w:hAnsi="Times New Roman" w:cs="Times New Roman"/>
        </w:rPr>
        <w:t>Fucak</w:t>
      </w:r>
      <w:proofErr w:type="spellEnd"/>
      <w:r w:rsidR="00D7370A" w:rsidRPr="000F5FAF">
        <w:rPr>
          <w:rFonts w:ascii="Times New Roman" w:hAnsi="Times New Roman" w:cs="Times New Roman"/>
        </w:rPr>
        <w:t xml:space="preserve"> toliko zalaže za dobrobit nas </w:t>
      </w:r>
      <w:proofErr w:type="spellStart"/>
      <w:r w:rsidR="00D7370A" w:rsidRPr="000F5FAF">
        <w:rPr>
          <w:rFonts w:ascii="Times New Roman" w:hAnsi="Times New Roman" w:cs="Times New Roman"/>
        </w:rPr>
        <w:t>Kalinovčana</w:t>
      </w:r>
      <w:proofErr w:type="spellEnd"/>
      <w:r w:rsidR="00D7370A" w:rsidRPr="000F5FAF">
        <w:rPr>
          <w:rFonts w:ascii="Times New Roman" w:hAnsi="Times New Roman" w:cs="Times New Roman"/>
        </w:rPr>
        <w:t xml:space="preserve">. Podsjetit ću vas da ja živim u </w:t>
      </w:r>
      <w:proofErr w:type="spellStart"/>
      <w:r w:rsidR="00D7370A" w:rsidRPr="000F5FAF">
        <w:rPr>
          <w:rFonts w:ascii="Times New Roman" w:hAnsi="Times New Roman" w:cs="Times New Roman"/>
        </w:rPr>
        <w:t>Kalinovcu</w:t>
      </w:r>
      <w:proofErr w:type="spellEnd"/>
      <w:r w:rsidR="00D7370A" w:rsidRPr="000F5FAF">
        <w:rPr>
          <w:rFonts w:ascii="Times New Roman" w:hAnsi="Times New Roman" w:cs="Times New Roman"/>
        </w:rPr>
        <w:t>, imao sam prilike tamo biti, kako je rekao Željko Lacković u mojoj eri koja je završila prije 10 godina. Svima nama je jasno, pogotovo meni</w:t>
      </w:r>
      <w:r w:rsidR="009F30C8" w:rsidRPr="000F5FAF">
        <w:rPr>
          <w:rFonts w:ascii="Times New Roman" w:hAnsi="Times New Roman" w:cs="Times New Roman"/>
        </w:rPr>
        <w:t xml:space="preserve">, a i onima koji su gradili Kalinovac zajedno uz mene, na neki način dati do znanja </w:t>
      </w:r>
      <w:proofErr w:type="spellStart"/>
      <w:r w:rsidR="009F30C8" w:rsidRPr="000F5FAF">
        <w:rPr>
          <w:rFonts w:ascii="Times New Roman" w:hAnsi="Times New Roman" w:cs="Times New Roman"/>
        </w:rPr>
        <w:t>kalinovačkoj</w:t>
      </w:r>
      <w:proofErr w:type="spellEnd"/>
      <w:r w:rsidR="009F30C8" w:rsidRPr="000F5FAF">
        <w:rPr>
          <w:rFonts w:ascii="Times New Roman" w:hAnsi="Times New Roman" w:cs="Times New Roman"/>
        </w:rPr>
        <w:t xml:space="preserve"> javnosti kako </w:t>
      </w:r>
      <w:proofErr w:type="spellStart"/>
      <w:r w:rsidR="009F30C8" w:rsidRPr="000F5FAF">
        <w:rPr>
          <w:rFonts w:ascii="Times New Roman" w:hAnsi="Times New Roman" w:cs="Times New Roman"/>
        </w:rPr>
        <w:t>Sobota</w:t>
      </w:r>
      <w:proofErr w:type="spellEnd"/>
      <w:r w:rsidR="009F30C8" w:rsidRPr="000F5FAF">
        <w:rPr>
          <w:rFonts w:ascii="Times New Roman" w:hAnsi="Times New Roman" w:cs="Times New Roman"/>
        </w:rPr>
        <w:t xml:space="preserve"> ništa ne valja i za svoj Kalinovac i svoje selo, koje će još malo i biti selo, bilo je to jedno krasno naselje za život, ne daje svoj doprinos zajedno s ovo</w:t>
      </w:r>
      <w:r w:rsidR="00565443" w:rsidRPr="000F5FAF">
        <w:rPr>
          <w:rFonts w:ascii="Times New Roman" w:hAnsi="Times New Roman" w:cs="Times New Roman"/>
        </w:rPr>
        <w:t>m Vladom, jer nisam ni na jednoj</w:t>
      </w:r>
      <w:r w:rsidR="009F30C8" w:rsidRPr="000F5FAF">
        <w:rPr>
          <w:rFonts w:ascii="Times New Roman" w:hAnsi="Times New Roman" w:cs="Times New Roman"/>
        </w:rPr>
        <w:t xml:space="preserve"> strani</w:t>
      </w:r>
      <w:r w:rsidR="00565443" w:rsidRPr="000F5FAF">
        <w:rPr>
          <w:rFonts w:ascii="Times New Roman" w:hAnsi="Times New Roman" w:cs="Times New Roman"/>
        </w:rPr>
        <w:t>ci</w:t>
      </w:r>
      <w:r w:rsidR="009F30C8" w:rsidRPr="000F5FAF">
        <w:rPr>
          <w:rFonts w:ascii="Times New Roman" w:hAnsi="Times New Roman" w:cs="Times New Roman"/>
        </w:rPr>
        <w:t>, ni jedne općine, a ni jednog grada, do sada vidio, da je netko kriv za nešto</w:t>
      </w:r>
      <w:r w:rsidR="00565443" w:rsidRPr="000F5FAF">
        <w:rPr>
          <w:rFonts w:ascii="Times New Roman" w:hAnsi="Times New Roman" w:cs="Times New Roman"/>
        </w:rPr>
        <w:t>,</w:t>
      </w:r>
      <w:r w:rsidR="009F30C8" w:rsidRPr="000F5FAF">
        <w:rPr>
          <w:rFonts w:ascii="Times New Roman" w:hAnsi="Times New Roman" w:cs="Times New Roman"/>
        </w:rPr>
        <w:t xml:space="preserve"> kao što je sada izašlo velika naslovnica, velika slika našeg uvaženog saborskog zastupnika iz Novigrada Podravskog Mladena </w:t>
      </w:r>
      <w:proofErr w:type="spellStart"/>
      <w:r w:rsidR="009F30C8" w:rsidRPr="000F5FAF">
        <w:rPr>
          <w:rFonts w:ascii="Times New Roman" w:hAnsi="Times New Roman" w:cs="Times New Roman"/>
        </w:rPr>
        <w:t>Mađera</w:t>
      </w:r>
      <w:proofErr w:type="spellEnd"/>
      <w:r w:rsidR="009F30C8" w:rsidRPr="000F5FAF">
        <w:rPr>
          <w:rFonts w:ascii="Times New Roman" w:hAnsi="Times New Roman" w:cs="Times New Roman"/>
        </w:rPr>
        <w:t xml:space="preserve">, mog tada kolege općinskog načelnika, HDZ-e je kriv što se ne gradi dvorana u </w:t>
      </w:r>
      <w:proofErr w:type="spellStart"/>
      <w:r w:rsidR="009F30C8" w:rsidRPr="000F5FAF">
        <w:rPr>
          <w:rFonts w:ascii="Times New Roman" w:hAnsi="Times New Roman" w:cs="Times New Roman"/>
        </w:rPr>
        <w:t>Kalinovcu</w:t>
      </w:r>
      <w:proofErr w:type="spellEnd"/>
      <w:r w:rsidR="009F30C8" w:rsidRPr="000F5FAF">
        <w:rPr>
          <w:rFonts w:ascii="Times New Roman" w:hAnsi="Times New Roman" w:cs="Times New Roman"/>
        </w:rPr>
        <w:t xml:space="preserve">. Sada očekujem sliku i tebe </w:t>
      </w:r>
      <w:proofErr w:type="spellStart"/>
      <w:r w:rsidR="009F30C8" w:rsidRPr="000F5FAF">
        <w:rPr>
          <w:rFonts w:ascii="Times New Roman" w:hAnsi="Times New Roman" w:cs="Times New Roman"/>
        </w:rPr>
        <w:t>Fucak</w:t>
      </w:r>
      <w:proofErr w:type="spellEnd"/>
      <w:r w:rsidR="009F30C8" w:rsidRPr="000F5FAF">
        <w:rPr>
          <w:rFonts w:ascii="Times New Roman" w:hAnsi="Times New Roman" w:cs="Times New Roman"/>
        </w:rPr>
        <w:t xml:space="preserve"> i </w:t>
      </w:r>
      <w:proofErr w:type="spellStart"/>
      <w:r w:rsidR="009F30C8" w:rsidRPr="000F5FAF">
        <w:rPr>
          <w:rFonts w:ascii="Times New Roman" w:hAnsi="Times New Roman" w:cs="Times New Roman"/>
        </w:rPr>
        <w:t>Kešera</w:t>
      </w:r>
      <w:proofErr w:type="spellEnd"/>
      <w:r w:rsidR="009F30C8" w:rsidRPr="000F5FAF">
        <w:rPr>
          <w:rFonts w:ascii="Times New Roman" w:hAnsi="Times New Roman" w:cs="Times New Roman"/>
        </w:rPr>
        <w:t>, jer vi ste ti koji ćete pomoći</w:t>
      </w:r>
      <w:r w:rsidR="00C00BFB" w:rsidRPr="000F5FAF">
        <w:rPr>
          <w:rFonts w:ascii="Times New Roman" w:hAnsi="Times New Roman" w:cs="Times New Roman"/>
        </w:rPr>
        <w:t xml:space="preserve"> </w:t>
      </w:r>
      <w:proofErr w:type="spellStart"/>
      <w:r w:rsidR="00C00BFB" w:rsidRPr="000F5FAF">
        <w:rPr>
          <w:rFonts w:ascii="Times New Roman" w:hAnsi="Times New Roman" w:cs="Times New Roman"/>
        </w:rPr>
        <w:t>Kalinovcu</w:t>
      </w:r>
      <w:proofErr w:type="spellEnd"/>
      <w:r w:rsidR="00C00BFB" w:rsidRPr="000F5FAF">
        <w:rPr>
          <w:rFonts w:ascii="Times New Roman" w:hAnsi="Times New Roman" w:cs="Times New Roman"/>
        </w:rPr>
        <w:t xml:space="preserve">, jer vas vidim malo, malo u </w:t>
      </w:r>
      <w:proofErr w:type="spellStart"/>
      <w:r w:rsidR="00C00BFB" w:rsidRPr="000F5FAF">
        <w:rPr>
          <w:rFonts w:ascii="Times New Roman" w:hAnsi="Times New Roman" w:cs="Times New Roman"/>
        </w:rPr>
        <w:t>Kalinovcu</w:t>
      </w:r>
      <w:proofErr w:type="spellEnd"/>
      <w:r w:rsidR="00C00BFB" w:rsidRPr="000F5FAF">
        <w:rPr>
          <w:rFonts w:ascii="Times New Roman" w:hAnsi="Times New Roman" w:cs="Times New Roman"/>
        </w:rPr>
        <w:t>, pa čak i oko crkve što me raduje da ste se malo i Bogu okrenuli</w:t>
      </w:r>
      <w:r w:rsidR="00565443" w:rsidRPr="000F5FAF">
        <w:rPr>
          <w:rFonts w:ascii="Times New Roman" w:hAnsi="Times New Roman" w:cs="Times New Roman"/>
        </w:rPr>
        <w:t>, pa vjerujem da će</w:t>
      </w:r>
      <w:r w:rsidR="00BC24AB" w:rsidRPr="000F5FAF">
        <w:rPr>
          <w:rFonts w:ascii="Times New Roman" w:hAnsi="Times New Roman" w:cs="Times New Roman"/>
        </w:rPr>
        <w:t xml:space="preserve"> i dvorana </w:t>
      </w:r>
      <w:r w:rsidR="00565443" w:rsidRPr="000F5FAF">
        <w:rPr>
          <w:rFonts w:ascii="Times New Roman" w:hAnsi="Times New Roman" w:cs="Times New Roman"/>
        </w:rPr>
        <w:t xml:space="preserve">biti </w:t>
      </w:r>
      <w:r w:rsidR="00BC24AB" w:rsidRPr="000F5FAF">
        <w:rPr>
          <w:rFonts w:ascii="Times New Roman" w:hAnsi="Times New Roman" w:cs="Times New Roman"/>
        </w:rPr>
        <w:t xml:space="preserve">završena. Očekujem i </w:t>
      </w:r>
      <w:r w:rsidR="00565443" w:rsidRPr="000F5FAF">
        <w:rPr>
          <w:rFonts w:ascii="Times New Roman" w:hAnsi="Times New Roman" w:cs="Times New Roman"/>
        </w:rPr>
        <w:t>vaše fotografije na stranicama O</w:t>
      </w:r>
      <w:r w:rsidR="00BC24AB" w:rsidRPr="000F5FAF">
        <w:rPr>
          <w:rFonts w:ascii="Times New Roman" w:hAnsi="Times New Roman" w:cs="Times New Roman"/>
        </w:rPr>
        <w:t>pćine Kali</w:t>
      </w:r>
      <w:r w:rsidR="00565443" w:rsidRPr="000F5FAF">
        <w:rPr>
          <w:rFonts w:ascii="Times New Roman" w:hAnsi="Times New Roman" w:cs="Times New Roman"/>
        </w:rPr>
        <w:t>novac, kako se vi zdušno s SDP-</w:t>
      </w:r>
      <w:r w:rsidR="00BC24AB" w:rsidRPr="000F5FAF">
        <w:rPr>
          <w:rFonts w:ascii="Times New Roman" w:hAnsi="Times New Roman" w:cs="Times New Roman"/>
        </w:rPr>
        <w:t xml:space="preserve">om borite, a ne mi </w:t>
      </w:r>
      <w:proofErr w:type="spellStart"/>
      <w:r w:rsidR="00BC24AB" w:rsidRPr="000F5FAF">
        <w:rPr>
          <w:rFonts w:ascii="Times New Roman" w:hAnsi="Times New Roman" w:cs="Times New Roman"/>
        </w:rPr>
        <w:t>Kalinovčani</w:t>
      </w:r>
      <w:proofErr w:type="spellEnd"/>
      <w:r w:rsidR="00BC24AB" w:rsidRPr="000F5FAF">
        <w:rPr>
          <w:rFonts w:ascii="Times New Roman" w:hAnsi="Times New Roman" w:cs="Times New Roman"/>
        </w:rPr>
        <w:t xml:space="preserve"> za </w:t>
      </w:r>
      <w:r w:rsidR="004F3CC7" w:rsidRPr="000F5FAF">
        <w:rPr>
          <w:rFonts w:ascii="Times New Roman" w:hAnsi="Times New Roman" w:cs="Times New Roman"/>
        </w:rPr>
        <w:t>svoje naselje i za svoju Općinu. Podsjetiti ću vas da je prije četiri godine upravo vaša Vlada SDP-a, s Milanovićem na čelu preko noći donijela uredbu o novom ustrojstvu i raspodjeli rudne rente na području Republike Hrvatske. Preko noći, kad je dvorana već bila u gradnji</w:t>
      </w:r>
      <w:r w:rsidR="00565443" w:rsidRPr="000F5FAF">
        <w:rPr>
          <w:rFonts w:ascii="Times New Roman" w:hAnsi="Times New Roman" w:cs="Times New Roman"/>
        </w:rPr>
        <w:t>,</w:t>
      </w:r>
      <w:r w:rsidR="004F3CC7" w:rsidRPr="000F5FAF">
        <w:rPr>
          <w:rFonts w:ascii="Times New Roman" w:hAnsi="Times New Roman" w:cs="Times New Roman"/>
        </w:rPr>
        <w:t xml:space="preserve"> Kalinovac</w:t>
      </w:r>
      <w:r w:rsidR="00565443" w:rsidRPr="000F5FAF">
        <w:rPr>
          <w:rFonts w:ascii="Times New Roman" w:hAnsi="Times New Roman" w:cs="Times New Roman"/>
        </w:rPr>
        <w:t xml:space="preserve"> je</w:t>
      </w:r>
      <w:r w:rsidR="004F3CC7" w:rsidRPr="000F5FAF">
        <w:rPr>
          <w:rFonts w:ascii="Times New Roman" w:hAnsi="Times New Roman" w:cs="Times New Roman"/>
        </w:rPr>
        <w:t xml:space="preserve"> ostao bez pola rente. To je činjenica. Što se niste tada javili i rekli, to nije u redu, idemo nastaviti. Dvorana ne propada, ona je konzervirana onako kako to treba biti. Niste u pravu kad govorite da nema mogućnosti zaduženja Općine Kalinovac. To su vas krivo informirali oni koji vas zdušno dočekuju pred crkvom i pred lokalnim krčmama. Sve je to meni jasno. Bila era, ne era, ja sam ponosan i na tu eru, kao što je rekao Željko Lacković, na tu silnu infrastrukturu koju još ni jedna općina nije dosegla u obimu, kvadraturi broju stanovnika, zasigurno nije, iako je na dobrom putu veliki broj općina, upravo koristeći sredstva Europske unije, a bojim se da i skoro neće. Upravo zahvaljujući onim koje vi branite, koji nisu po ničemu nezavisni. Načelnik Zvonar</w:t>
      </w:r>
      <w:r w:rsidR="003B6B7A" w:rsidRPr="000F5FAF">
        <w:rPr>
          <w:rFonts w:ascii="Times New Roman" w:hAnsi="Times New Roman" w:cs="Times New Roman"/>
        </w:rPr>
        <w:t xml:space="preserve"> i zamjenik Moslavac, po ničemu nisu nez</w:t>
      </w:r>
      <w:r w:rsidR="002B6376" w:rsidRPr="000F5FAF">
        <w:rPr>
          <w:rFonts w:ascii="Times New Roman" w:hAnsi="Times New Roman" w:cs="Times New Roman"/>
        </w:rPr>
        <w:t>avisni jer upravo vi iz SDP-a, iz</w:t>
      </w:r>
      <w:r w:rsidR="003B6B7A" w:rsidRPr="000F5FAF">
        <w:rPr>
          <w:rFonts w:ascii="Times New Roman" w:hAnsi="Times New Roman" w:cs="Times New Roman"/>
        </w:rPr>
        <w:t xml:space="preserve"> HSS-a i HSLS-a dajete podršku većini u proračunu Općine Kalinovac, a nema rješenja. Branite svoje prijatelje, ljude, koji ama baš po ničemu nisu dokazali da su sposobni i odgovorni voditi jednu takvu općinu</w:t>
      </w:r>
      <w:r w:rsidR="00685F19" w:rsidRPr="000F5FAF">
        <w:rPr>
          <w:rFonts w:ascii="Times New Roman" w:hAnsi="Times New Roman" w:cs="Times New Roman"/>
        </w:rPr>
        <w:t xml:space="preserve"> kao što je Kalinovac.</w:t>
      </w:r>
      <w:r w:rsidR="003B6B7A" w:rsidRPr="000F5FAF">
        <w:rPr>
          <w:rFonts w:ascii="Times New Roman" w:hAnsi="Times New Roman" w:cs="Times New Roman"/>
        </w:rPr>
        <w:t xml:space="preserve"> </w:t>
      </w:r>
      <w:r w:rsidR="00685F19" w:rsidRPr="000F5FAF">
        <w:rPr>
          <w:rFonts w:ascii="Times New Roman" w:hAnsi="Times New Roman" w:cs="Times New Roman"/>
        </w:rPr>
        <w:t>N</w:t>
      </w:r>
      <w:r w:rsidR="003B6B7A" w:rsidRPr="000F5FAF">
        <w:rPr>
          <w:rFonts w:ascii="Times New Roman" w:hAnsi="Times New Roman" w:cs="Times New Roman"/>
        </w:rPr>
        <w:t xml:space="preserve">esposobni, ali ono što je najgore nemaju niti volje, jer da imaju volje ta dvorana bi već prošle godine krenula u završetak. Nudila se pomoć, osobno sam nudio pomoć, ali očito ta pomoć Općini Kalinovac nije potrebita. Zdušno podržavate, zdušno pomažete upravo toj vlasti da ostane, da bi zaštitili svoje prijatelje, njihove privilegije i nerealna primanja koja primaju u Općini Kalinovac, kroz plaće i kroz naknade. Provjerite da su to najveće plaće na području Koprivničko-križevačke </w:t>
      </w:r>
      <w:r w:rsidR="003B6B7A" w:rsidRPr="000F5FAF">
        <w:rPr>
          <w:rFonts w:ascii="Times New Roman" w:hAnsi="Times New Roman" w:cs="Times New Roman"/>
        </w:rPr>
        <w:lastRenderedPageBreak/>
        <w:t>županije i među najvećima koje prima načelnik, zamjenik, predsjednik Općinskog vijeća, a i svi članovi Općinskog vijeća. Nerealno je i ničim opravdano. Nekad smo bili Općina koja je bila poznata po mnogo čemu i</w:t>
      </w:r>
      <w:r w:rsidR="00685F19" w:rsidRPr="000F5FAF">
        <w:rPr>
          <w:rFonts w:ascii="Times New Roman" w:hAnsi="Times New Roman" w:cs="Times New Roman"/>
        </w:rPr>
        <w:t xml:space="preserve"> prva, ne samo u našoj Županiji.</w:t>
      </w:r>
      <w:r w:rsidR="003B6B7A" w:rsidRPr="000F5FAF">
        <w:rPr>
          <w:rFonts w:ascii="Times New Roman" w:hAnsi="Times New Roman" w:cs="Times New Roman"/>
        </w:rPr>
        <w:t xml:space="preserve"> </w:t>
      </w:r>
      <w:r w:rsidR="00685F19" w:rsidRPr="000F5FAF">
        <w:rPr>
          <w:rFonts w:ascii="Times New Roman" w:hAnsi="Times New Roman" w:cs="Times New Roman"/>
        </w:rPr>
        <w:t>D</w:t>
      </w:r>
      <w:r w:rsidR="003B6B7A" w:rsidRPr="000F5FAF">
        <w:rPr>
          <w:rFonts w:ascii="Times New Roman" w:hAnsi="Times New Roman" w:cs="Times New Roman"/>
        </w:rPr>
        <w:t xml:space="preserve">anas, upravo s takvom podrškom kakvu vi dajete, gospodine </w:t>
      </w:r>
      <w:proofErr w:type="spellStart"/>
      <w:r w:rsidR="003B6B7A" w:rsidRPr="000F5FAF">
        <w:rPr>
          <w:rFonts w:ascii="Times New Roman" w:hAnsi="Times New Roman" w:cs="Times New Roman"/>
        </w:rPr>
        <w:t>Fucak</w:t>
      </w:r>
      <w:proofErr w:type="spellEnd"/>
      <w:r w:rsidR="003B6B7A" w:rsidRPr="000F5FAF">
        <w:rPr>
          <w:rFonts w:ascii="Times New Roman" w:hAnsi="Times New Roman" w:cs="Times New Roman"/>
        </w:rPr>
        <w:t xml:space="preserve">, s </w:t>
      </w:r>
      <w:proofErr w:type="spellStart"/>
      <w:r w:rsidR="003B6B7A" w:rsidRPr="000F5FAF">
        <w:rPr>
          <w:rFonts w:ascii="Times New Roman" w:hAnsi="Times New Roman" w:cs="Times New Roman"/>
        </w:rPr>
        <w:t>Kešerom</w:t>
      </w:r>
      <w:proofErr w:type="spellEnd"/>
      <w:r w:rsidR="003B6B7A" w:rsidRPr="000F5FAF">
        <w:rPr>
          <w:rFonts w:ascii="Times New Roman" w:hAnsi="Times New Roman" w:cs="Times New Roman"/>
        </w:rPr>
        <w:t xml:space="preserve">, s Mladenom </w:t>
      </w:r>
      <w:proofErr w:type="spellStart"/>
      <w:r w:rsidR="003B6B7A" w:rsidRPr="000F5FAF">
        <w:rPr>
          <w:rFonts w:ascii="Times New Roman" w:hAnsi="Times New Roman" w:cs="Times New Roman"/>
        </w:rPr>
        <w:t>Mađerom</w:t>
      </w:r>
      <w:proofErr w:type="spellEnd"/>
      <w:r w:rsidR="003B6B7A" w:rsidRPr="000F5FAF">
        <w:rPr>
          <w:rFonts w:ascii="Times New Roman" w:hAnsi="Times New Roman" w:cs="Times New Roman"/>
        </w:rPr>
        <w:t>,</w:t>
      </w:r>
      <w:r w:rsidR="003F0B09">
        <w:rPr>
          <w:rFonts w:ascii="Times New Roman" w:hAnsi="Times New Roman" w:cs="Times New Roman"/>
        </w:rPr>
        <w:t xml:space="preserve"> smo mi Općina koja ćemo iz jed</w:t>
      </w:r>
      <w:r w:rsidR="003B6B7A" w:rsidRPr="000F5FAF">
        <w:rPr>
          <w:rFonts w:ascii="Times New Roman" w:hAnsi="Times New Roman" w:cs="Times New Roman"/>
        </w:rPr>
        <w:t xml:space="preserve">nog naselja prerasti u jedno selo nepoželjno za život, gdje caruje veselje, recitacije, tambure i gluma. Da je gluma još bi to i podržao, jer dobra gluma, to je </w:t>
      </w:r>
      <w:proofErr w:type="spellStart"/>
      <w:r w:rsidR="003B6B7A" w:rsidRPr="000F5FAF">
        <w:rPr>
          <w:rFonts w:ascii="Times New Roman" w:hAnsi="Times New Roman" w:cs="Times New Roman"/>
        </w:rPr>
        <w:t>Hol</w:t>
      </w:r>
      <w:r w:rsidR="005742D2" w:rsidRPr="000F5FAF">
        <w:rPr>
          <w:rFonts w:ascii="Times New Roman" w:hAnsi="Times New Roman" w:cs="Times New Roman"/>
        </w:rPr>
        <w:t>l</w:t>
      </w:r>
      <w:r w:rsidR="003B6B7A" w:rsidRPr="000F5FAF">
        <w:rPr>
          <w:rFonts w:ascii="Times New Roman" w:hAnsi="Times New Roman" w:cs="Times New Roman"/>
        </w:rPr>
        <w:t>ywo</w:t>
      </w:r>
      <w:r w:rsidR="005742D2" w:rsidRPr="000F5FAF">
        <w:rPr>
          <w:rFonts w:ascii="Times New Roman" w:hAnsi="Times New Roman" w:cs="Times New Roman"/>
        </w:rPr>
        <w:t>o</w:t>
      </w:r>
      <w:r w:rsidR="003B6B7A" w:rsidRPr="000F5FAF">
        <w:rPr>
          <w:rFonts w:ascii="Times New Roman" w:hAnsi="Times New Roman" w:cs="Times New Roman"/>
        </w:rPr>
        <w:t>d</w:t>
      </w:r>
      <w:proofErr w:type="spellEnd"/>
      <w:r w:rsidR="003B6B7A" w:rsidRPr="000F5FAF">
        <w:rPr>
          <w:rFonts w:ascii="Times New Roman" w:hAnsi="Times New Roman" w:cs="Times New Roman"/>
        </w:rPr>
        <w:t xml:space="preserve">, a mi iz našeg </w:t>
      </w:r>
      <w:proofErr w:type="spellStart"/>
      <w:r w:rsidR="003B6B7A" w:rsidRPr="000F5FAF">
        <w:rPr>
          <w:rFonts w:ascii="Times New Roman" w:hAnsi="Times New Roman" w:cs="Times New Roman"/>
        </w:rPr>
        <w:t>Kalinovca</w:t>
      </w:r>
      <w:proofErr w:type="spellEnd"/>
      <w:r w:rsidR="003B6B7A" w:rsidRPr="000F5FAF">
        <w:rPr>
          <w:rFonts w:ascii="Times New Roman" w:hAnsi="Times New Roman" w:cs="Times New Roman"/>
        </w:rPr>
        <w:t xml:space="preserve"> i uz vašu pomoć pravimo </w:t>
      </w:r>
      <w:proofErr w:type="spellStart"/>
      <w:r w:rsidR="003B6B7A" w:rsidRPr="000F5FAF">
        <w:rPr>
          <w:rFonts w:ascii="Times New Roman" w:hAnsi="Times New Roman" w:cs="Times New Roman"/>
        </w:rPr>
        <w:t>Kalinowo</w:t>
      </w:r>
      <w:r w:rsidR="005742D2" w:rsidRPr="000F5FAF">
        <w:rPr>
          <w:rFonts w:ascii="Times New Roman" w:hAnsi="Times New Roman" w:cs="Times New Roman"/>
        </w:rPr>
        <w:t>o</w:t>
      </w:r>
      <w:r w:rsidR="003B6B7A" w:rsidRPr="000F5FAF">
        <w:rPr>
          <w:rFonts w:ascii="Times New Roman" w:hAnsi="Times New Roman" w:cs="Times New Roman"/>
        </w:rPr>
        <w:t>d</w:t>
      </w:r>
      <w:proofErr w:type="spellEnd"/>
      <w:r w:rsidR="003B6B7A" w:rsidRPr="000F5FAF">
        <w:rPr>
          <w:rFonts w:ascii="Times New Roman" w:hAnsi="Times New Roman" w:cs="Times New Roman"/>
        </w:rPr>
        <w:t xml:space="preserve">. </w:t>
      </w:r>
      <w:r w:rsidR="00525F34" w:rsidRPr="000F5FAF">
        <w:rPr>
          <w:rFonts w:ascii="Times New Roman" w:hAnsi="Times New Roman" w:cs="Times New Roman"/>
        </w:rPr>
        <w:t xml:space="preserve">Nemojte, molim vas, niti vi, niti Mladen </w:t>
      </w:r>
      <w:proofErr w:type="spellStart"/>
      <w:r w:rsidR="00525F34" w:rsidRPr="000F5FAF">
        <w:rPr>
          <w:rFonts w:ascii="Times New Roman" w:hAnsi="Times New Roman" w:cs="Times New Roman"/>
        </w:rPr>
        <w:t>Mađer</w:t>
      </w:r>
      <w:proofErr w:type="spellEnd"/>
      <w:r w:rsidR="00525F34" w:rsidRPr="000F5FAF">
        <w:rPr>
          <w:rFonts w:ascii="Times New Roman" w:hAnsi="Times New Roman" w:cs="Times New Roman"/>
        </w:rPr>
        <w:t xml:space="preserve">,  niti Mladen </w:t>
      </w:r>
      <w:proofErr w:type="spellStart"/>
      <w:r w:rsidR="00525F34" w:rsidRPr="000F5FAF">
        <w:rPr>
          <w:rFonts w:ascii="Times New Roman" w:hAnsi="Times New Roman" w:cs="Times New Roman"/>
        </w:rPr>
        <w:t>Kešer</w:t>
      </w:r>
      <w:proofErr w:type="spellEnd"/>
      <w:r w:rsidR="00525F34" w:rsidRPr="000F5FAF">
        <w:rPr>
          <w:rFonts w:ascii="Times New Roman" w:hAnsi="Times New Roman" w:cs="Times New Roman"/>
        </w:rPr>
        <w:t>, nitko sa strane</w:t>
      </w:r>
      <w:r w:rsidR="009E4459" w:rsidRPr="000F5FAF">
        <w:rPr>
          <w:rFonts w:ascii="Times New Roman" w:hAnsi="Times New Roman" w:cs="Times New Roman"/>
        </w:rPr>
        <w:t>,</w:t>
      </w:r>
      <w:r w:rsidR="00525F34" w:rsidRPr="000F5FAF">
        <w:rPr>
          <w:rFonts w:ascii="Times New Roman" w:hAnsi="Times New Roman" w:cs="Times New Roman"/>
        </w:rPr>
        <w:t xml:space="preserve"> voditi brigu o Općini Kalinovac, jer ima nas živih i dokazano sposobnih koji to možemo napraviti.</w:t>
      </w:r>
    </w:p>
    <w:p w:rsidR="001B0BFC" w:rsidRPr="000F5FAF" w:rsidRDefault="001B0BFC" w:rsidP="00470541">
      <w:pPr>
        <w:pStyle w:val="Odlomakpopisa1"/>
        <w:tabs>
          <w:tab w:val="left" w:pos="709"/>
        </w:tabs>
        <w:spacing w:after="0" w:line="240" w:lineRule="auto"/>
        <w:ind w:left="0"/>
        <w:jc w:val="both"/>
        <w:rPr>
          <w:rFonts w:ascii="Times New Roman" w:hAnsi="Times New Roman" w:cs="Times New Roman"/>
        </w:rPr>
      </w:pPr>
    </w:p>
    <w:p w:rsidR="001B0BFC" w:rsidRPr="000F5FAF" w:rsidRDefault="001B0BFC"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 xml:space="preserve">DARKO MASNEC: </w:t>
      </w:r>
      <w:r w:rsidR="009E4459" w:rsidRPr="000F5FAF">
        <w:rPr>
          <w:rFonts w:ascii="Times New Roman" w:hAnsi="Times New Roman" w:cs="Times New Roman"/>
        </w:rPr>
        <w:t xml:space="preserve">Proračun za 2019. godinu je malo drugačije napravljen nego za 2018. Ako pogledate strukturu Proračuna izmijenjen je broj razdjela koji je prikazan, tako da su neki razdjeli objedinjeni i slijede novu organizacijsku strukturu. </w:t>
      </w:r>
      <w:r w:rsidR="006F724C" w:rsidRPr="000F5FAF">
        <w:rPr>
          <w:rFonts w:ascii="Times New Roman" w:hAnsi="Times New Roman" w:cs="Times New Roman"/>
        </w:rPr>
        <w:t>Objedinili smo d</w:t>
      </w:r>
      <w:r w:rsidR="009E4459" w:rsidRPr="000F5FAF">
        <w:rPr>
          <w:rFonts w:ascii="Times New Roman" w:hAnsi="Times New Roman" w:cs="Times New Roman"/>
        </w:rPr>
        <w:t xml:space="preserve">io </w:t>
      </w:r>
      <w:r w:rsidR="006F724C" w:rsidRPr="000F5FAF">
        <w:rPr>
          <w:rFonts w:ascii="Times New Roman" w:hAnsi="Times New Roman" w:cs="Times New Roman"/>
        </w:rPr>
        <w:t>s</w:t>
      </w:r>
      <w:r w:rsidR="009E4459" w:rsidRPr="000F5FAF">
        <w:rPr>
          <w:rFonts w:ascii="Times New Roman" w:hAnsi="Times New Roman" w:cs="Times New Roman"/>
        </w:rPr>
        <w:t xml:space="preserve">kupštine i skupštinskih tijela </w:t>
      </w:r>
      <w:r w:rsidR="006F724C" w:rsidRPr="000F5FAF">
        <w:rPr>
          <w:rFonts w:ascii="Times New Roman" w:hAnsi="Times New Roman" w:cs="Times New Roman"/>
        </w:rPr>
        <w:t xml:space="preserve">tako da je razvidno koji su to troškovi koji se odnose na to. U strukturi svih upravnih odjela je došlo do određenih pomaka, naime, troškovi administracije upravljanja su maknuti iz svih upravnih odjela, odnosno razdjela koji su u Proračunu i stavljeni su na jedno mjesto kako bi se vidjelo koji su to troškovi i koja su to sredstva potrebna za funkcioniranje uprave u Županiji i stavljeni su u Upravni odjel za proračun i financije. U Upravnom odjelu za zdravstvo napravljene su određene promjene tako da su javne ustanove u zdravstvu razvrstane svaka u svoju glavu, tako da na jednom mjestu vidite sve rashode koji su u Proračunu. </w:t>
      </w:r>
    </w:p>
    <w:p w:rsidR="00045E95" w:rsidRPr="000F5FAF" w:rsidRDefault="00045E95"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 xml:space="preserve">U </w:t>
      </w:r>
      <w:r w:rsidR="00220871" w:rsidRPr="000F5FAF">
        <w:rPr>
          <w:rFonts w:ascii="Times New Roman" w:hAnsi="Times New Roman" w:cs="Times New Roman"/>
        </w:rPr>
        <w:t>odjelu za obrazovanje također su</w:t>
      </w:r>
      <w:r w:rsidRPr="000F5FAF">
        <w:rPr>
          <w:rFonts w:ascii="Times New Roman" w:hAnsi="Times New Roman" w:cs="Times New Roman"/>
        </w:rPr>
        <w:t xml:space="preserve"> posebno stavljene osnovne i srednje škole, srednjoškolsko i visokoškolsko obrazovanje, zatim određene pomoći udrugama prema strukturi i prema programima. </w:t>
      </w:r>
    </w:p>
    <w:p w:rsidR="0085066A" w:rsidRPr="000F5FAF" w:rsidRDefault="00045E95"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 xml:space="preserve">U Proračun su stavljeni samo projekti za koje imamo ugovore. Projekte na nivou plana želja nismo stavljali.  </w:t>
      </w:r>
    </w:p>
    <w:p w:rsidR="00045E95" w:rsidRPr="000F5FAF" w:rsidRDefault="0085066A"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Nešto oko onog dijela</w:t>
      </w:r>
      <w:r w:rsidR="00045E95" w:rsidRPr="000F5FAF">
        <w:rPr>
          <w:rFonts w:ascii="Times New Roman" w:hAnsi="Times New Roman" w:cs="Times New Roman"/>
        </w:rPr>
        <w:t xml:space="preserve"> </w:t>
      </w:r>
      <w:r w:rsidRPr="000F5FAF">
        <w:rPr>
          <w:rFonts w:ascii="Times New Roman" w:hAnsi="Times New Roman" w:cs="Times New Roman"/>
        </w:rPr>
        <w:t xml:space="preserve">da Proračun nije točan, vezano na onaj dio koji se odnosi na program </w:t>
      </w:r>
      <w:r w:rsidR="00F074A6" w:rsidRPr="000F5FAF">
        <w:rPr>
          <w:rFonts w:ascii="Times New Roman" w:hAnsi="Times New Roman" w:cs="Times New Roman"/>
        </w:rPr>
        <w:t xml:space="preserve">na stranici 26. gdje se radi o iznosu od 1.300,00 kuna odnosno 2.600,00 kuna u glavi Gospodarstva. Ovaj Proračun radio se na osnovi programa i projekata </w:t>
      </w:r>
      <w:r w:rsidR="002D6743" w:rsidRPr="000F5FAF">
        <w:rPr>
          <w:rFonts w:ascii="Times New Roman" w:hAnsi="Times New Roman" w:cs="Times New Roman"/>
        </w:rPr>
        <w:t>koji su predložili upravni odjeli za financiranje određenih aktivnosti za koje su oni nadležni. Ako uzmete program u gospodarstvu vidjet ćete da iz programa „Konkurentno gospodarstvo“ u točki 3. – poticanje razvoja poduzetništva, subvencioniranje kamata po tekućim projektima za razdoblje 2010.-2013. pod stavkom A, za provođenje tekućeg projekta T10001 u 2019. godini osigurana su sredstva u Proračunu Županije u iznosu 2.600,00 kuna od kojih je 1.300,00 kuna iz izvora Opći prihodi i primici, a 1.300,00 kuna iz izvora pomoći. Ako to usporedite vidite da nije greška.</w:t>
      </w:r>
      <w:r w:rsidR="009D246A" w:rsidRPr="000F5FAF">
        <w:rPr>
          <w:rFonts w:ascii="Times New Roman" w:hAnsi="Times New Roman" w:cs="Times New Roman"/>
        </w:rPr>
        <w:t xml:space="preserve"> Zašto su takvi iznosi, zato jer su to ostaci kredita koje mi sufinanciramo </w:t>
      </w:r>
      <w:r w:rsidR="00D718CD" w:rsidRPr="000F5FAF">
        <w:rPr>
          <w:rFonts w:ascii="Times New Roman" w:hAnsi="Times New Roman" w:cs="Times New Roman"/>
        </w:rPr>
        <w:t>i takvi su iznosi sufinanciranja kamata po tim starim projektima.</w:t>
      </w:r>
    </w:p>
    <w:p w:rsidR="00342A20" w:rsidRPr="000F5FAF" w:rsidRDefault="00342A20"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 xml:space="preserve">Proračun je tehnički i normativno napravljen u skladu sa Zakonom o proračunu, kao što su napravljene i projekcije. </w:t>
      </w:r>
      <w:r w:rsidR="00D216FA" w:rsidRPr="000F5FAF">
        <w:rPr>
          <w:rFonts w:ascii="Times New Roman" w:hAnsi="Times New Roman" w:cs="Times New Roman"/>
        </w:rPr>
        <w:t>U tim projekcijama su predviđene sve one stvari koje su odlukama dalje predviđene. Županija je dužna stabilizirati svoje poslovanje</w:t>
      </w:r>
      <w:r w:rsidR="001473F5" w:rsidRPr="000F5FAF">
        <w:rPr>
          <w:rFonts w:ascii="Times New Roman" w:hAnsi="Times New Roman" w:cs="Times New Roman"/>
        </w:rPr>
        <w:t>, mi smo 2017. godine, kao Županija imali 11 milijuna kuna manjka koji smo morali pokriti i on je ove godine praktički pokriven i Županija izvršava sve svoje obveze prema svim proračunskim korisnicima. U novom Proračunu je 36 milijuna kuna predviđeno sredst</w:t>
      </w:r>
      <w:r w:rsidR="00CC2CAC">
        <w:rPr>
          <w:rFonts w:ascii="Times New Roman" w:hAnsi="Times New Roman" w:cs="Times New Roman"/>
        </w:rPr>
        <w:t>a</w:t>
      </w:r>
      <w:r w:rsidR="001473F5" w:rsidRPr="000F5FAF">
        <w:rPr>
          <w:rFonts w:ascii="Times New Roman" w:hAnsi="Times New Roman" w:cs="Times New Roman"/>
        </w:rPr>
        <w:t xml:space="preserve">va iz pomoći Europske unije za različite projekte bilo Županije, bilo naših proračunskih korisnika. Kako će se razvijati natječaji tako ćemo se prijavljivati na njih. Za čitav niz programa o kojima ste ovdje govorili, neću u to ulaziti, oni se moraju prethodno pripremiti, riješiti čitav niz imovinsko pravnih odnosa, uvjeta o financiranju, sklopiti ugovore, a onda tek oni mogu ući u Proračun. </w:t>
      </w:r>
      <w:r w:rsidR="000D2684" w:rsidRPr="000F5FAF">
        <w:rPr>
          <w:rFonts w:ascii="Times New Roman" w:hAnsi="Times New Roman" w:cs="Times New Roman"/>
        </w:rPr>
        <w:t>Zakon o proračunu je vrlo jasan i rekao je što se u proračun može staviti.</w:t>
      </w:r>
    </w:p>
    <w:p w:rsidR="00342A20" w:rsidRPr="000F5FAF" w:rsidRDefault="00342A20" w:rsidP="00470541">
      <w:pPr>
        <w:pStyle w:val="Odlomakpopisa1"/>
        <w:tabs>
          <w:tab w:val="left" w:pos="709"/>
        </w:tabs>
        <w:spacing w:after="0" w:line="240" w:lineRule="auto"/>
        <w:ind w:left="0"/>
        <w:jc w:val="both"/>
        <w:rPr>
          <w:rFonts w:ascii="Times New Roman" w:hAnsi="Times New Roman" w:cs="Times New Roman"/>
        </w:rPr>
      </w:pPr>
    </w:p>
    <w:p w:rsidR="00C9531F" w:rsidRPr="000F5FAF" w:rsidRDefault="00C9531F"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lastRenderedPageBreak/>
        <w:tab/>
        <w:t>ŽELJKO LACKOVIĆ:</w:t>
      </w:r>
      <w:r w:rsidR="000D2684" w:rsidRPr="000F5FAF">
        <w:rPr>
          <w:rFonts w:ascii="Times New Roman" w:hAnsi="Times New Roman" w:cs="Times New Roman"/>
        </w:rPr>
        <w:t xml:space="preserve"> </w:t>
      </w:r>
      <w:r w:rsidR="00F83884" w:rsidRPr="000F5FAF">
        <w:rPr>
          <w:rFonts w:ascii="Times New Roman" w:hAnsi="Times New Roman" w:cs="Times New Roman"/>
        </w:rPr>
        <w:t xml:space="preserve">Čuvši odgovor župana, zamjenika </w:t>
      </w:r>
      <w:proofErr w:type="spellStart"/>
      <w:r w:rsidR="00F83884" w:rsidRPr="000F5FAF">
        <w:rPr>
          <w:rFonts w:ascii="Times New Roman" w:hAnsi="Times New Roman" w:cs="Times New Roman"/>
        </w:rPr>
        <w:t>Sobote</w:t>
      </w:r>
      <w:proofErr w:type="spellEnd"/>
      <w:r w:rsidR="00F83884" w:rsidRPr="000F5FAF">
        <w:rPr>
          <w:rFonts w:ascii="Times New Roman" w:hAnsi="Times New Roman" w:cs="Times New Roman"/>
        </w:rPr>
        <w:t xml:space="preserve"> i gospodina </w:t>
      </w:r>
      <w:proofErr w:type="spellStart"/>
      <w:r w:rsidR="00F83884" w:rsidRPr="000F5FAF">
        <w:rPr>
          <w:rFonts w:ascii="Times New Roman" w:hAnsi="Times New Roman" w:cs="Times New Roman"/>
        </w:rPr>
        <w:t>Masneca</w:t>
      </w:r>
      <w:proofErr w:type="spellEnd"/>
      <w:r w:rsidR="00F83884" w:rsidRPr="000F5FAF">
        <w:rPr>
          <w:rFonts w:ascii="Times New Roman" w:hAnsi="Times New Roman" w:cs="Times New Roman"/>
        </w:rPr>
        <w:t>, smatram da je centar kompetencije trebao imati svoju stavku u Proračunu, onih 30 milijuna kuna koji se odnose na gradnju, bez obzira što nije spremna dokumentacija, niti se krenula izrađivati za Obrtničku školu. S druge strane imate gotovu dokumentaciju u Đurđevcu i mogli ste staviti 30 milijuna. Imate odluku</w:t>
      </w:r>
      <w:r w:rsidR="0096467A" w:rsidRPr="000F5FAF">
        <w:rPr>
          <w:rFonts w:ascii="Times New Roman" w:hAnsi="Times New Roman" w:cs="Times New Roman"/>
        </w:rPr>
        <w:t>, centar kompetencije je izabran, vi ćete na natječaju proći, ne postoji razlog da to unutra ne stoji.</w:t>
      </w:r>
    </w:p>
    <w:p w:rsidR="0096467A" w:rsidRPr="000F5FAF" w:rsidRDefault="0096467A"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 xml:space="preserve">Što se tiče, župane, vas i tog šturog pregleda stvari na koje sam vam želio ukazati, želim reći da pitanje vodoopskrbe i tri milijuna kuna i isključenje gradova Križevaca, Koprivnice i Đurđevca iz sufinanciranja pola-pola, nije fer odluka. Ne znam zbog čega ste to napravili u situaciji kad imate veća sredstva iz centralnog proračuna, kada se bolje punite. Donesen je novi Zakon o zdravstvenoj zaštiti koji vam daje velike ovlasti u vaše ruke i u ruke ravnatelja zdravstvenih ustanova, nadam se da ćete poraditi na tome da cijelo područje naše Županije bude jednako kvalitetno i dostupno pokriveno zdravstvenom uslugom, jer možete preusmjeravati, možete biti koordinator, možete i kroz timove i kroz specijalizacije, radije bi vidio ne 370.000,00 nego možda čak i milijun kuna radi dostupnosti specijalne zdravstvene zaštite. Smatram da je bolje da niste napisali ništa nego 200.000,00 kuna, na koje je upozorio gospodin </w:t>
      </w:r>
      <w:proofErr w:type="spellStart"/>
      <w:r w:rsidRPr="000F5FAF">
        <w:rPr>
          <w:rFonts w:ascii="Times New Roman" w:hAnsi="Times New Roman" w:cs="Times New Roman"/>
        </w:rPr>
        <w:t>Fucak</w:t>
      </w:r>
      <w:proofErr w:type="spellEnd"/>
      <w:r w:rsidRPr="000F5FAF">
        <w:rPr>
          <w:rFonts w:ascii="Times New Roman" w:hAnsi="Times New Roman" w:cs="Times New Roman"/>
        </w:rPr>
        <w:t xml:space="preserve">, jer zaista je riječ o cijeni jednog projekta energetske obnove. </w:t>
      </w:r>
    </w:p>
    <w:p w:rsidR="0096467A" w:rsidRPr="000F5FAF" w:rsidRDefault="00220871"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Ono na što vam</w:t>
      </w:r>
      <w:r w:rsidR="0096467A" w:rsidRPr="000F5FAF">
        <w:rPr>
          <w:rFonts w:ascii="Times New Roman" w:hAnsi="Times New Roman" w:cs="Times New Roman"/>
        </w:rPr>
        <w:t xml:space="preserve"> s ovog mjesta želim ukazati, a ukazivao sam na to zadnjih šest mjeseci je da što prije okončate izmjene Prostornog plana Koprivničko-križevačke županije. Znate da je </w:t>
      </w:r>
      <w:r w:rsidR="00574C1A" w:rsidRPr="000F5FAF">
        <w:rPr>
          <w:rFonts w:ascii="Times New Roman" w:hAnsi="Times New Roman" w:cs="Times New Roman"/>
        </w:rPr>
        <w:t xml:space="preserve">trebalo biti javno izlaganje, da je ono pomaknuto na 1. mjesec, prema najavama, da vi šest mjeseci, nakon toga nećete imati, još uvijek, odluku o novom prostornom planu </w:t>
      </w:r>
      <w:r w:rsidR="0014528A" w:rsidRPr="000F5FAF">
        <w:rPr>
          <w:rFonts w:ascii="Times New Roman" w:hAnsi="Times New Roman" w:cs="Times New Roman"/>
        </w:rPr>
        <w:t>i opet ćete biti isključivo vi odgovorni da se ova cesta prema Koprivnici ne može financirati iz sredstava Europske unije. Ovo što kažete za  Bjelovar i Viroviticu u odnosu na Koprivnicu, kažem vam da će oni biti povezani sa Zagrebom, sa brzom cestom i da će se graditi krak prema Bjelovaru i Virov</w:t>
      </w:r>
      <w:r w:rsidRPr="000F5FAF">
        <w:rPr>
          <w:rFonts w:ascii="Times New Roman" w:hAnsi="Times New Roman" w:cs="Times New Roman"/>
        </w:rPr>
        <w:t>itici iz jednog jedinog razloga.</w:t>
      </w:r>
      <w:r w:rsidR="0014528A" w:rsidRPr="000F5FAF">
        <w:rPr>
          <w:rFonts w:ascii="Times New Roman" w:hAnsi="Times New Roman" w:cs="Times New Roman"/>
        </w:rPr>
        <w:t xml:space="preserve"> </w:t>
      </w:r>
      <w:r w:rsidRPr="000F5FAF">
        <w:rPr>
          <w:rFonts w:ascii="Times New Roman" w:hAnsi="Times New Roman" w:cs="Times New Roman"/>
        </w:rPr>
        <w:t>N</w:t>
      </w:r>
      <w:r w:rsidR="0014528A" w:rsidRPr="000F5FAF">
        <w:rPr>
          <w:rFonts w:ascii="Times New Roman" w:hAnsi="Times New Roman" w:cs="Times New Roman"/>
        </w:rPr>
        <w:t>emamo prostorni plan, nemojte odugovlačiti, zatvorite ga, dajte što prije da se može raspisati tender u Hrvatskim cestama za izradu projektne dokumentacije.</w:t>
      </w:r>
      <w:r w:rsidR="00906F79" w:rsidRPr="000F5FAF">
        <w:rPr>
          <w:rFonts w:ascii="Times New Roman" w:hAnsi="Times New Roman" w:cs="Times New Roman"/>
        </w:rPr>
        <w:t xml:space="preserve"> Bojim se da, na kraju, cesta nikad do Koprivnice neće doći. Ono što ste vi čuli od ministra, ministar pretpostavlja da se znaju procedure po kojima se mogu raspisivati javne nabave, ova sredstva</w:t>
      </w:r>
      <w:r w:rsidR="00564327" w:rsidRPr="000F5FAF">
        <w:rPr>
          <w:rFonts w:ascii="Times New Roman" w:hAnsi="Times New Roman" w:cs="Times New Roman"/>
        </w:rPr>
        <w:t xml:space="preserve"> koja su sada osigurana i onih 549 milijuna koji će biti i više, otići sve u smjeru Bjelovara, jer mi nećemo imati dokumentaciju. Da ne bi mislili da sam ja zlurad i brza spojna cesta Đurđevac-Bjelovar isto čeka izmjene Prostornog plana. Zašto vi odugovlačite sa izmjenama Prostornog plana, imate Zavod koji vrhunski radi, zašto ne kažete ograničimo se samo na to, jer moramo uskočiti na brzinu u vlak, jer će vlak otići sa stanice. Pretpostavljam da su to hidrocentrale </w:t>
      </w:r>
      <w:proofErr w:type="spellStart"/>
      <w:r w:rsidR="00564327" w:rsidRPr="000F5FAF">
        <w:rPr>
          <w:rFonts w:ascii="Times New Roman" w:hAnsi="Times New Roman" w:cs="Times New Roman"/>
        </w:rPr>
        <w:t>Molve</w:t>
      </w:r>
      <w:proofErr w:type="spellEnd"/>
      <w:r w:rsidR="00564327" w:rsidRPr="000F5FAF">
        <w:rPr>
          <w:rFonts w:ascii="Times New Roman" w:hAnsi="Times New Roman" w:cs="Times New Roman"/>
        </w:rPr>
        <w:t xml:space="preserve"> 1 i </w:t>
      </w:r>
      <w:proofErr w:type="spellStart"/>
      <w:r w:rsidR="00564327" w:rsidRPr="000F5FAF">
        <w:rPr>
          <w:rFonts w:ascii="Times New Roman" w:hAnsi="Times New Roman" w:cs="Times New Roman"/>
        </w:rPr>
        <w:t>Molve</w:t>
      </w:r>
      <w:proofErr w:type="spellEnd"/>
      <w:r w:rsidR="00564327" w:rsidRPr="000F5FAF">
        <w:rPr>
          <w:rFonts w:ascii="Times New Roman" w:hAnsi="Times New Roman" w:cs="Times New Roman"/>
        </w:rPr>
        <w:t xml:space="preserve"> 2, koje pokušavate uvrstiti u Prostorni plan i to preko državnog nacionalnog interesa. </w:t>
      </w:r>
    </w:p>
    <w:p w:rsidR="00797CFD" w:rsidRPr="000F5FAF" w:rsidRDefault="00564327"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Uz sve uvažavanje i takvog jednog političkog cilja vi to možete realizirati i kada će se donijeti ovakav izmijenjeni Prostorni plan koji će omogućiti izradu projektne dokumentacije</w:t>
      </w:r>
      <w:r w:rsidR="007B354A" w:rsidRPr="000F5FAF">
        <w:rPr>
          <w:rFonts w:ascii="Times New Roman" w:hAnsi="Times New Roman" w:cs="Times New Roman"/>
        </w:rPr>
        <w:t xml:space="preserve"> jer će nam se dogoditi isto što i školama. Ako ćemo biti živi i zdravi, pa ćemo isto ovo proći kao što sada prolazimo sa školama, kad sam vas upozoravao na Viroviticu, sada ovako s cestom, kad cesta za godinu i pol dana</w:t>
      </w:r>
      <w:r w:rsidR="00DD1853" w:rsidRPr="000F5FAF">
        <w:rPr>
          <w:rFonts w:ascii="Times New Roman" w:hAnsi="Times New Roman" w:cs="Times New Roman"/>
        </w:rPr>
        <w:t xml:space="preserve"> dođe</w:t>
      </w:r>
      <w:r w:rsidR="007B354A" w:rsidRPr="000F5FAF">
        <w:rPr>
          <w:rFonts w:ascii="Times New Roman" w:hAnsi="Times New Roman" w:cs="Times New Roman"/>
        </w:rPr>
        <w:t xml:space="preserve"> u Bjelovar. </w:t>
      </w:r>
    </w:p>
    <w:p w:rsidR="007B354A" w:rsidRPr="000F5FAF" w:rsidRDefault="007B354A" w:rsidP="00470541">
      <w:pPr>
        <w:pStyle w:val="Odlomakpopisa1"/>
        <w:tabs>
          <w:tab w:val="left" w:pos="709"/>
        </w:tabs>
        <w:spacing w:after="0" w:line="240" w:lineRule="auto"/>
        <w:ind w:left="0"/>
        <w:jc w:val="both"/>
        <w:rPr>
          <w:rFonts w:ascii="Times New Roman" w:hAnsi="Times New Roman" w:cs="Times New Roman"/>
        </w:rPr>
      </w:pPr>
    </w:p>
    <w:p w:rsidR="007B354A" w:rsidRPr="000F5FAF" w:rsidRDefault="007B354A"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 xml:space="preserve">MARKO FUCAK: </w:t>
      </w:r>
      <w:r w:rsidR="00DD1853" w:rsidRPr="000F5FAF">
        <w:rPr>
          <w:rFonts w:ascii="Times New Roman" w:hAnsi="Times New Roman" w:cs="Times New Roman"/>
        </w:rPr>
        <w:t xml:space="preserve">Samo da repliciram zamjeniku župana Darku </w:t>
      </w:r>
      <w:proofErr w:type="spellStart"/>
      <w:r w:rsidR="00DD1853" w:rsidRPr="000F5FAF">
        <w:rPr>
          <w:rFonts w:ascii="Times New Roman" w:hAnsi="Times New Roman" w:cs="Times New Roman"/>
        </w:rPr>
        <w:t>Soboti</w:t>
      </w:r>
      <w:proofErr w:type="spellEnd"/>
      <w:r w:rsidR="00DD1853" w:rsidRPr="000F5FAF">
        <w:rPr>
          <w:rFonts w:ascii="Times New Roman" w:hAnsi="Times New Roman" w:cs="Times New Roman"/>
        </w:rPr>
        <w:t>. Osobno nemam ništa protiv vas i cijenim vas kao zamjenika župana, nikad nisam ocjenjivao tuđe mandate, jer sam u politici dosta mlad, čak sam bio i neiskusan za vrijem</w:t>
      </w:r>
      <w:r w:rsidR="00E46D37" w:rsidRPr="000F5FAF">
        <w:rPr>
          <w:rFonts w:ascii="Times New Roman" w:hAnsi="Times New Roman" w:cs="Times New Roman"/>
        </w:rPr>
        <w:t>e</w:t>
      </w:r>
      <w:r w:rsidR="00DD1853" w:rsidRPr="000F5FAF">
        <w:rPr>
          <w:rFonts w:ascii="Times New Roman" w:hAnsi="Times New Roman" w:cs="Times New Roman"/>
        </w:rPr>
        <w:t xml:space="preserve"> Vlade Zorana Milanovića, tako da s njihovim idejama nisam bio toliko u kontaktu, nisam se opterećivao. Malo je smiješno, ne možete uspoređivati vašu vladavinu koja je bila u </w:t>
      </w:r>
      <w:proofErr w:type="spellStart"/>
      <w:r w:rsidR="00DD1853" w:rsidRPr="000F5FAF">
        <w:rPr>
          <w:rFonts w:ascii="Times New Roman" w:hAnsi="Times New Roman" w:cs="Times New Roman"/>
        </w:rPr>
        <w:t>Kalinovcu</w:t>
      </w:r>
      <w:proofErr w:type="spellEnd"/>
      <w:r w:rsidR="00DD1853" w:rsidRPr="000F5FAF">
        <w:rPr>
          <w:rFonts w:ascii="Times New Roman" w:hAnsi="Times New Roman" w:cs="Times New Roman"/>
        </w:rPr>
        <w:t xml:space="preserve"> dugi niz godina i ovih dvije godine koliko je nezavisni načelnik Zvonar. </w:t>
      </w:r>
      <w:r w:rsidR="001B65FB" w:rsidRPr="000F5FAF">
        <w:rPr>
          <w:rFonts w:ascii="Times New Roman" w:hAnsi="Times New Roman" w:cs="Times New Roman"/>
        </w:rPr>
        <w:t xml:space="preserve">Imali ste rentu, sve to stoji, razvijali ste se vi i Općina </w:t>
      </w:r>
      <w:proofErr w:type="spellStart"/>
      <w:r w:rsidR="001B65FB" w:rsidRPr="000F5FAF">
        <w:rPr>
          <w:rFonts w:ascii="Times New Roman" w:hAnsi="Times New Roman" w:cs="Times New Roman"/>
        </w:rPr>
        <w:t>Molve</w:t>
      </w:r>
      <w:proofErr w:type="spellEnd"/>
      <w:r w:rsidR="001B65FB" w:rsidRPr="000F5FAF">
        <w:rPr>
          <w:rFonts w:ascii="Times New Roman" w:hAnsi="Times New Roman" w:cs="Times New Roman"/>
        </w:rPr>
        <w:t>. Đurđevac je po tom pitanju bio toga uskraćen. Ako st</w:t>
      </w:r>
      <w:r w:rsidR="00A30FF1" w:rsidRPr="000F5FAF">
        <w:rPr>
          <w:rFonts w:ascii="Times New Roman" w:hAnsi="Times New Roman" w:cs="Times New Roman"/>
        </w:rPr>
        <w:t xml:space="preserve">e </w:t>
      </w:r>
      <w:r w:rsidR="00A30FF1" w:rsidRPr="000F5FAF">
        <w:rPr>
          <w:rFonts w:ascii="Times New Roman" w:hAnsi="Times New Roman" w:cs="Times New Roman"/>
        </w:rPr>
        <w:lastRenderedPageBreak/>
        <w:t>planirali razvoj Općine Kalino</w:t>
      </w:r>
      <w:r w:rsidR="001B65FB" w:rsidRPr="000F5FAF">
        <w:rPr>
          <w:rFonts w:ascii="Times New Roman" w:hAnsi="Times New Roman" w:cs="Times New Roman"/>
        </w:rPr>
        <w:t>vac na rudnoj renti, to je onda malo zabrinjavajuća činjenica, jer se nikad ne zna kad se zakon može izmijeniti.</w:t>
      </w:r>
    </w:p>
    <w:p w:rsidR="001B65FB" w:rsidRPr="000F5FAF" w:rsidRDefault="001B65FB" w:rsidP="00470541">
      <w:pPr>
        <w:pStyle w:val="Odlomakpopisa1"/>
        <w:tabs>
          <w:tab w:val="left" w:pos="709"/>
        </w:tabs>
        <w:spacing w:after="0" w:line="240" w:lineRule="auto"/>
        <w:ind w:left="0"/>
        <w:jc w:val="both"/>
        <w:rPr>
          <w:rFonts w:ascii="Times New Roman" w:hAnsi="Times New Roman" w:cs="Times New Roman"/>
        </w:rPr>
      </w:pPr>
      <w:r w:rsidRPr="000F5FAF">
        <w:rPr>
          <w:rFonts w:ascii="Times New Roman" w:hAnsi="Times New Roman" w:cs="Times New Roman"/>
        </w:rPr>
        <w:tab/>
        <w:t xml:space="preserve">Što se tiče dvorane u </w:t>
      </w:r>
      <w:proofErr w:type="spellStart"/>
      <w:r w:rsidRPr="000F5FAF">
        <w:rPr>
          <w:rFonts w:ascii="Times New Roman" w:hAnsi="Times New Roman" w:cs="Times New Roman"/>
        </w:rPr>
        <w:t>Kalinovcu</w:t>
      </w:r>
      <w:proofErr w:type="spellEnd"/>
      <w:r w:rsidRPr="000F5FAF">
        <w:rPr>
          <w:rFonts w:ascii="Times New Roman" w:hAnsi="Times New Roman" w:cs="Times New Roman"/>
        </w:rPr>
        <w:t xml:space="preserve"> nisam razgovarao s načelnikom, već je to stav Kluba SDP-a i Hrvatskih laburista, sve na dobrobit stanovnika. Kao što ste rekli, ponudili ste svoju pomoć, valjda vas nisu saslušali ni načelnik, ni njegov zamjenik. Ja ću se osobno potruditi da sazovem sastanak i da se svi nađemo za dobrobit vaše Općine. </w:t>
      </w:r>
    </w:p>
    <w:p w:rsidR="00F16EE1" w:rsidRPr="000F5FAF" w:rsidRDefault="00F16EE1" w:rsidP="00F16EE1">
      <w:pPr>
        <w:pStyle w:val="Odlomakpopisa1"/>
        <w:spacing w:after="0" w:line="240" w:lineRule="auto"/>
        <w:ind w:left="0"/>
        <w:jc w:val="both"/>
        <w:rPr>
          <w:rFonts w:ascii="Times New Roman" w:hAnsi="Times New Roman"/>
        </w:rPr>
      </w:pPr>
    </w:p>
    <w:p w:rsidR="001B65FB" w:rsidRPr="000F5FAF" w:rsidRDefault="001B65FB" w:rsidP="00F16EE1">
      <w:pPr>
        <w:pStyle w:val="Odlomakpopisa1"/>
        <w:spacing w:after="0" w:line="240" w:lineRule="auto"/>
        <w:ind w:left="0"/>
        <w:jc w:val="both"/>
        <w:rPr>
          <w:rFonts w:ascii="Times New Roman" w:hAnsi="Times New Roman"/>
        </w:rPr>
      </w:pPr>
      <w:r w:rsidRPr="000F5FAF">
        <w:rPr>
          <w:rFonts w:ascii="Times New Roman" w:hAnsi="Times New Roman"/>
        </w:rPr>
        <w:tab/>
        <w:t xml:space="preserve">DARKO SOBOTA: </w:t>
      </w:r>
      <w:r w:rsidR="00200D53" w:rsidRPr="000F5FAF">
        <w:rPr>
          <w:rFonts w:ascii="Times New Roman" w:hAnsi="Times New Roman"/>
        </w:rPr>
        <w:t xml:space="preserve">Na temelju čega smo imali u vidu razvoj Općine Kalinovac, imali smo ga u vidu oduvijek, na način da se može dogoditi to što se može, zato je infrastruktura gotova prije 10 godina. </w:t>
      </w:r>
    </w:p>
    <w:p w:rsidR="00200D53" w:rsidRPr="000F5FAF" w:rsidRDefault="00200D53" w:rsidP="00F16EE1">
      <w:pPr>
        <w:pStyle w:val="Odlomakpopisa1"/>
        <w:spacing w:after="0" w:line="240" w:lineRule="auto"/>
        <w:ind w:left="0"/>
        <w:jc w:val="both"/>
        <w:rPr>
          <w:rFonts w:ascii="Times New Roman" w:hAnsi="Times New Roman"/>
        </w:rPr>
      </w:pPr>
    </w:p>
    <w:p w:rsidR="00200D53" w:rsidRPr="000F5FAF" w:rsidRDefault="00200D53" w:rsidP="00F16EE1">
      <w:pPr>
        <w:pStyle w:val="Odlomakpopisa1"/>
        <w:spacing w:after="0" w:line="240" w:lineRule="auto"/>
        <w:ind w:left="0"/>
        <w:jc w:val="both"/>
        <w:rPr>
          <w:rFonts w:ascii="Times New Roman" w:hAnsi="Times New Roman"/>
        </w:rPr>
      </w:pPr>
      <w:r w:rsidRPr="000F5FAF">
        <w:rPr>
          <w:rFonts w:ascii="Times New Roman" w:hAnsi="Times New Roman"/>
        </w:rPr>
        <w:tab/>
        <w:t>DARKO KOREN: Želim odgovoriti gospodinu Lackoviću. Uvažavam razmišljanja, ponovno naglašavam, ovo što ste vi iznijeli za Prostorni plan, jednostavno nije istina. Ne znam čemu to služi, osim politici. Bili ste prisutni na sastanku s ministrom Butkovićem na kojem je gradonačelnik Koprivnice Jakšić direktno pitao da li Koprivničko-križevačka županija ili Grad Koprivnica, su nekakva prepreka, odnosno prostorni planovi Županije i Grada Koprivnice u realizaciji proje</w:t>
      </w:r>
      <w:r w:rsidR="00E46D37" w:rsidRPr="000F5FAF">
        <w:rPr>
          <w:rFonts w:ascii="Times New Roman" w:hAnsi="Times New Roman"/>
        </w:rPr>
        <w:t>kta nastavka gradnje brze ceste.</w:t>
      </w:r>
      <w:r w:rsidRPr="000F5FAF">
        <w:rPr>
          <w:rFonts w:ascii="Times New Roman" w:hAnsi="Times New Roman"/>
        </w:rPr>
        <w:t xml:space="preserve"> </w:t>
      </w:r>
      <w:r w:rsidR="00E46D37" w:rsidRPr="000F5FAF">
        <w:rPr>
          <w:rFonts w:ascii="Times New Roman" w:hAnsi="Times New Roman"/>
        </w:rPr>
        <w:t>D</w:t>
      </w:r>
      <w:r w:rsidRPr="000F5FAF">
        <w:rPr>
          <w:rFonts w:ascii="Times New Roman" w:hAnsi="Times New Roman"/>
        </w:rPr>
        <w:t>ecidirano je bilo odgovoreno</w:t>
      </w:r>
      <w:r w:rsidR="007137BE" w:rsidRPr="000F5FAF">
        <w:rPr>
          <w:rFonts w:ascii="Times New Roman" w:hAnsi="Times New Roman"/>
        </w:rPr>
        <w:t>,</w:t>
      </w:r>
      <w:r w:rsidRPr="000F5FAF">
        <w:rPr>
          <w:rFonts w:ascii="Times New Roman" w:hAnsi="Times New Roman"/>
        </w:rPr>
        <w:t xml:space="preserve"> ne. Što se tiče hidrocentrale, molim vas da ne zbunjujete javnost jer smo mi svoj stav oko toga iznijeli. Apsolutno ne namjeravam nikome ništa </w:t>
      </w:r>
      <w:r w:rsidR="000E58EA" w:rsidRPr="000F5FAF">
        <w:rPr>
          <w:rFonts w:ascii="Times New Roman" w:hAnsi="Times New Roman"/>
        </w:rPr>
        <w:t xml:space="preserve">nametnuti, ako mene doživljavate kao osobu </w:t>
      </w:r>
      <w:r w:rsidR="00E46D37" w:rsidRPr="000F5FAF">
        <w:rPr>
          <w:rFonts w:ascii="Times New Roman" w:hAnsi="Times New Roman"/>
        </w:rPr>
        <w:t>koja to može ili moji zamjenici.</w:t>
      </w:r>
      <w:r w:rsidR="000E58EA" w:rsidRPr="000F5FAF">
        <w:rPr>
          <w:rFonts w:ascii="Times New Roman" w:hAnsi="Times New Roman"/>
        </w:rPr>
        <w:t xml:space="preserve"> </w:t>
      </w:r>
      <w:r w:rsidR="00E46D37" w:rsidRPr="000F5FAF">
        <w:rPr>
          <w:rFonts w:ascii="Times New Roman" w:hAnsi="Times New Roman"/>
        </w:rPr>
        <w:t>P</w:t>
      </w:r>
      <w:r w:rsidR="000E58EA" w:rsidRPr="000F5FAF">
        <w:rPr>
          <w:rFonts w:ascii="Times New Roman" w:hAnsi="Times New Roman"/>
        </w:rPr>
        <w:t>itanje izgradnje tako velikih infrastrukturnih projekata sigurno ne kreće od nas nego s jedne druge razine, a kad dođe do nas, sigurno ja o tome neću odlučiti nego svi vi ovdje, ako procedura tako nalaže. Molim vas nemojte iskrivljavati činjenice, ministar i njegovi suradnici i direktor Hrvatskih cesta i Autocesta, decidirano je govorio da Županija i Grad apsolutno nisu nikakva prepreka u realizaciji tog projekta, kad govorimo o prostornim planovima.</w:t>
      </w:r>
    </w:p>
    <w:p w:rsidR="000E58EA" w:rsidRPr="000F5FAF" w:rsidRDefault="000E58EA" w:rsidP="00F16EE1">
      <w:pPr>
        <w:pStyle w:val="Odlomakpopisa1"/>
        <w:spacing w:after="0" w:line="240" w:lineRule="auto"/>
        <w:ind w:left="0"/>
        <w:jc w:val="both"/>
        <w:rPr>
          <w:rFonts w:ascii="Times New Roman" w:hAnsi="Times New Roman"/>
        </w:rPr>
      </w:pPr>
    </w:p>
    <w:p w:rsidR="000E58EA" w:rsidRPr="000F5FAF" w:rsidRDefault="000E58EA" w:rsidP="00F16EE1">
      <w:pPr>
        <w:pStyle w:val="Odlomakpopisa1"/>
        <w:spacing w:after="0" w:line="240" w:lineRule="auto"/>
        <w:ind w:left="0"/>
        <w:jc w:val="both"/>
        <w:rPr>
          <w:rFonts w:ascii="Times New Roman" w:hAnsi="Times New Roman"/>
        </w:rPr>
      </w:pPr>
      <w:r w:rsidRPr="000F5FAF">
        <w:rPr>
          <w:rFonts w:ascii="Times New Roman" w:hAnsi="Times New Roman"/>
        </w:rPr>
        <w:tab/>
        <w:t xml:space="preserve">ŽELJKO LACKOVIĆ: </w:t>
      </w:r>
      <w:r w:rsidR="00C03035" w:rsidRPr="000F5FAF">
        <w:rPr>
          <w:rFonts w:ascii="Times New Roman" w:hAnsi="Times New Roman"/>
        </w:rPr>
        <w:t xml:space="preserve">Situacija je sljedeća. Sastanak sa ministrom Butkovićem je izgledao na pranje ruku. Bitka za cestu prema Koprivnici i Bjelovaru je bila kad se donosio Proračun i zamislite da vama sada netko tu od vaših vijećnika koji vas podržavaju raspali amandman na ovoj raspravi i da taj amandman prođe. Mi smo na taj način osigurali da sredstva koja su uvijek bila u projekcionoj godini kasnije, uvijek u projekciji za 2020. i 2021., sada se mogu povezati sa radovima za koje su osigurana sredstva i da sigurno ove dionice idu. Raspitajte se zbog čega nije izašao Prostorni plan na javnu raspravu. Prije ljeta su vam Hrvatske ceste poslale potencijalne dvije trase, da bi se to moglo raspisati, da bi mogli raditi studiju utjecaja na okoliš, koja je </w:t>
      </w:r>
      <w:r w:rsidR="00E46D37" w:rsidRPr="000F5FAF">
        <w:rPr>
          <w:rFonts w:ascii="Times New Roman" w:hAnsi="Times New Roman"/>
        </w:rPr>
        <w:t>prva radnja koju mora napraviti? O</w:t>
      </w:r>
      <w:r w:rsidR="00C03035" w:rsidRPr="000F5FAF">
        <w:rPr>
          <w:rFonts w:ascii="Times New Roman" w:hAnsi="Times New Roman"/>
        </w:rPr>
        <w:t xml:space="preserve">n mora imati tu  trasu ceste ucrtanu u prostornom planu. On to sada u važećem Prostornom planu nema, onako kako su dale upute Hrvatskih cesta. Nemojte slušati, paušalno što kaže ministar Butković jer njemu je </w:t>
      </w:r>
      <w:proofErr w:type="spellStart"/>
      <w:r w:rsidR="00C03035" w:rsidRPr="000F5FAF">
        <w:rPr>
          <w:rFonts w:ascii="Times New Roman" w:hAnsi="Times New Roman"/>
        </w:rPr>
        <w:t>b</w:t>
      </w:r>
      <w:r w:rsidR="00E46D37" w:rsidRPr="000F5FAF">
        <w:rPr>
          <w:rFonts w:ascii="Times New Roman" w:hAnsi="Times New Roman"/>
        </w:rPr>
        <w:t>itnija</w:t>
      </w:r>
      <w:proofErr w:type="spellEnd"/>
      <w:r w:rsidR="00E46D37" w:rsidRPr="000F5FAF">
        <w:rPr>
          <w:rFonts w:ascii="Times New Roman" w:hAnsi="Times New Roman"/>
        </w:rPr>
        <w:t xml:space="preserve"> cesta Omiš-Stobreč-Dugi R</w:t>
      </w:r>
      <w:r w:rsidR="00C03035" w:rsidRPr="000F5FAF">
        <w:rPr>
          <w:rFonts w:ascii="Times New Roman" w:hAnsi="Times New Roman"/>
        </w:rPr>
        <w:t xml:space="preserve">at, gdje smo mi htjeli 100 milijuna kuna da se uzme i da ide za našu cestu, njemu je </w:t>
      </w:r>
      <w:proofErr w:type="spellStart"/>
      <w:r w:rsidR="00C03035" w:rsidRPr="000F5FAF">
        <w:rPr>
          <w:rFonts w:ascii="Times New Roman" w:hAnsi="Times New Roman"/>
        </w:rPr>
        <w:t>bitnije</w:t>
      </w:r>
      <w:proofErr w:type="spellEnd"/>
      <w:r w:rsidR="00C03035" w:rsidRPr="000F5FAF">
        <w:rPr>
          <w:rFonts w:ascii="Times New Roman" w:hAnsi="Times New Roman"/>
        </w:rPr>
        <w:t xml:space="preserve"> da ste vi zadovoljni i da ste u zabludi. U zabludi ste župane, završite što ranije Prostorni plan da stisnemo i Vladu i Hrvat</w:t>
      </w:r>
      <w:r w:rsidR="00E46D37" w:rsidRPr="000F5FAF">
        <w:rPr>
          <w:rFonts w:ascii="Times New Roman" w:hAnsi="Times New Roman"/>
        </w:rPr>
        <w:t>ske ceste da krene realizacija P</w:t>
      </w:r>
      <w:r w:rsidR="00C03035" w:rsidRPr="000F5FAF">
        <w:rPr>
          <w:rFonts w:ascii="Times New Roman" w:hAnsi="Times New Roman"/>
        </w:rPr>
        <w:t>odravskog ipsilona.</w:t>
      </w:r>
    </w:p>
    <w:p w:rsidR="001B65FB" w:rsidRPr="000F5FAF" w:rsidRDefault="001B65FB" w:rsidP="00F16EE1">
      <w:pPr>
        <w:pStyle w:val="Odlomakpopisa1"/>
        <w:spacing w:after="0" w:line="240" w:lineRule="auto"/>
        <w:ind w:left="0"/>
        <w:jc w:val="both"/>
        <w:rPr>
          <w:rFonts w:ascii="Times New Roman" w:hAnsi="Times New Roman"/>
        </w:rPr>
      </w:pPr>
    </w:p>
    <w:p w:rsidR="00F16EE1" w:rsidRPr="000F5FAF" w:rsidRDefault="00F16EE1" w:rsidP="00C03035">
      <w:pPr>
        <w:pStyle w:val="Odlomakpopisa1"/>
        <w:spacing w:after="0" w:line="240" w:lineRule="auto"/>
        <w:ind w:left="0" w:firstLine="708"/>
        <w:jc w:val="both"/>
        <w:rPr>
          <w:rFonts w:ascii="Times New Roman" w:hAnsi="Times New Roman"/>
        </w:rPr>
      </w:pPr>
      <w:r w:rsidRPr="000F5FAF">
        <w:rPr>
          <w:rFonts w:ascii="Times New Roman" w:hAnsi="Times New Roman"/>
        </w:rPr>
        <w:t>PREDSJEDNIK: Sada dajem na glasovanje cjelokupni Proračun za 2019. godinu.</w:t>
      </w:r>
    </w:p>
    <w:p w:rsidR="00C03035" w:rsidRPr="000F5FAF" w:rsidRDefault="00C03035" w:rsidP="00C03035">
      <w:pPr>
        <w:pStyle w:val="Odlomakpopisa1"/>
        <w:spacing w:after="0" w:line="240" w:lineRule="auto"/>
        <w:ind w:left="0" w:firstLine="708"/>
        <w:jc w:val="both"/>
        <w:rPr>
          <w:rFonts w:ascii="Times New Roman" w:hAnsi="Times New Roman"/>
        </w:rPr>
      </w:pPr>
    </w:p>
    <w:p w:rsidR="00C03035" w:rsidRDefault="00C03035" w:rsidP="00C03035">
      <w:pPr>
        <w:pStyle w:val="Odlomakpopisa1"/>
        <w:spacing w:after="0" w:line="240" w:lineRule="auto"/>
        <w:ind w:left="0" w:firstLine="708"/>
        <w:jc w:val="both"/>
        <w:rPr>
          <w:rFonts w:ascii="Times New Roman" w:hAnsi="Times New Roman"/>
        </w:rPr>
      </w:pPr>
      <w:r w:rsidRPr="000F5FAF">
        <w:rPr>
          <w:rFonts w:ascii="Times New Roman" w:hAnsi="Times New Roman"/>
        </w:rPr>
        <w:t xml:space="preserve">Županijska skupština </w:t>
      </w:r>
      <w:r w:rsidR="0050238E" w:rsidRPr="000F5FAF">
        <w:rPr>
          <w:rFonts w:ascii="Times New Roman" w:hAnsi="Times New Roman"/>
        </w:rPr>
        <w:t>sa 24 glasa „za“, 9 glasova „protiv“ i 2 „suzdržan</w:t>
      </w:r>
      <w:r w:rsidR="00F205D0" w:rsidRPr="000F5FAF">
        <w:rPr>
          <w:rFonts w:ascii="Times New Roman" w:hAnsi="Times New Roman"/>
        </w:rPr>
        <w:t>a“</w:t>
      </w:r>
      <w:r w:rsidR="0050238E" w:rsidRPr="000F5FAF">
        <w:rPr>
          <w:rFonts w:ascii="Times New Roman" w:hAnsi="Times New Roman"/>
        </w:rPr>
        <w:t xml:space="preserve"> donosi </w:t>
      </w:r>
    </w:p>
    <w:p w:rsidR="008402ED" w:rsidRPr="000F5FAF" w:rsidRDefault="008402ED" w:rsidP="00C03035">
      <w:pPr>
        <w:pStyle w:val="Odlomakpopisa1"/>
        <w:spacing w:after="0" w:line="240" w:lineRule="auto"/>
        <w:ind w:left="0" w:firstLine="708"/>
        <w:jc w:val="both"/>
        <w:rPr>
          <w:rFonts w:ascii="Times New Roman" w:hAnsi="Times New Roman"/>
        </w:rPr>
      </w:pPr>
    </w:p>
    <w:p w:rsidR="00472BB1" w:rsidRDefault="00924458" w:rsidP="00924458">
      <w:pPr>
        <w:pStyle w:val="Odlomakpopisa"/>
        <w:jc w:val="center"/>
        <w:rPr>
          <w:b/>
          <w:sz w:val="24"/>
          <w:szCs w:val="24"/>
          <w:lang w:val="hr-HR"/>
        </w:rPr>
      </w:pPr>
      <w:r w:rsidRPr="000F5FAF">
        <w:rPr>
          <w:b/>
          <w:sz w:val="24"/>
          <w:szCs w:val="24"/>
          <w:lang w:val="hr-HR"/>
        </w:rPr>
        <w:t xml:space="preserve"> </w:t>
      </w:r>
      <w:r w:rsidR="0050238E" w:rsidRPr="000F5FAF">
        <w:rPr>
          <w:b/>
          <w:sz w:val="24"/>
          <w:szCs w:val="24"/>
          <w:lang w:val="hr-HR"/>
        </w:rPr>
        <w:t xml:space="preserve"> Proračun</w:t>
      </w:r>
      <w:r w:rsidRPr="000F5FAF">
        <w:rPr>
          <w:b/>
          <w:sz w:val="24"/>
          <w:szCs w:val="24"/>
          <w:lang w:val="hr-HR"/>
        </w:rPr>
        <w:t xml:space="preserve"> Koprivničko-križevačke županije za 2019. godinu i projekcija</w:t>
      </w:r>
    </w:p>
    <w:p w:rsidR="00924458" w:rsidRPr="000F5FAF" w:rsidRDefault="00924458" w:rsidP="00924458">
      <w:pPr>
        <w:pStyle w:val="Odlomakpopisa"/>
        <w:jc w:val="center"/>
        <w:rPr>
          <w:b/>
          <w:sz w:val="24"/>
          <w:szCs w:val="24"/>
          <w:lang w:val="hr-HR"/>
        </w:rPr>
      </w:pPr>
      <w:r w:rsidRPr="000F5FAF">
        <w:rPr>
          <w:b/>
          <w:sz w:val="24"/>
          <w:szCs w:val="24"/>
          <w:lang w:val="hr-HR"/>
        </w:rPr>
        <w:t xml:space="preserve"> za 2020. i 2021. godinu</w:t>
      </w:r>
    </w:p>
    <w:p w:rsidR="00F16EE1" w:rsidRPr="000F5FAF" w:rsidRDefault="00F16EE1" w:rsidP="00F16EE1">
      <w:pPr>
        <w:pStyle w:val="Odlomakpopisa1"/>
        <w:spacing w:after="0" w:line="240" w:lineRule="auto"/>
        <w:ind w:left="0"/>
        <w:jc w:val="both"/>
        <w:rPr>
          <w:rFonts w:ascii="Times New Roman" w:hAnsi="Times New Roman"/>
        </w:rPr>
      </w:pPr>
    </w:p>
    <w:p w:rsidR="00924458" w:rsidRPr="000F5FAF" w:rsidRDefault="0050238E" w:rsidP="0050238E">
      <w:pPr>
        <w:pStyle w:val="Odlomakpopisa1"/>
        <w:spacing w:after="0" w:line="240" w:lineRule="auto"/>
        <w:ind w:left="0" w:firstLine="426"/>
        <w:jc w:val="both"/>
        <w:rPr>
          <w:rFonts w:ascii="Times New Roman" w:hAnsi="Times New Roman"/>
        </w:rPr>
      </w:pPr>
      <w:r w:rsidRPr="000F5FAF">
        <w:rPr>
          <w:rFonts w:ascii="Times New Roman" w:hAnsi="Times New Roman"/>
        </w:rPr>
        <w:t xml:space="preserve"> </w:t>
      </w:r>
      <w:r w:rsidRPr="000F5FAF">
        <w:rPr>
          <w:rFonts w:ascii="Times New Roman" w:hAnsi="Times New Roman"/>
        </w:rPr>
        <w:tab/>
        <w:t>Materijali se prilažu zapisniku i čine njegov sastavni dio.</w:t>
      </w:r>
    </w:p>
    <w:p w:rsidR="00F16EE1" w:rsidRPr="000F5FAF" w:rsidRDefault="00F16EE1" w:rsidP="00F16EE1">
      <w:pPr>
        <w:pStyle w:val="Odlomakpopisa1"/>
        <w:spacing w:after="0" w:line="240" w:lineRule="auto"/>
        <w:ind w:left="0"/>
        <w:jc w:val="both"/>
        <w:rPr>
          <w:rFonts w:ascii="Times New Roman" w:hAnsi="Times New Roman"/>
        </w:rPr>
      </w:pPr>
      <w:r w:rsidRPr="000F5FAF">
        <w:rPr>
          <w:rFonts w:ascii="Times New Roman" w:hAnsi="Times New Roman"/>
        </w:rPr>
        <w:tab/>
      </w:r>
      <w:r w:rsidR="0050238E" w:rsidRPr="000F5FAF">
        <w:rPr>
          <w:rFonts w:ascii="Times New Roman" w:hAnsi="Times New Roman"/>
        </w:rPr>
        <w:t xml:space="preserve"> </w:t>
      </w:r>
    </w:p>
    <w:p w:rsidR="00F16EE1" w:rsidRPr="000F5FAF" w:rsidRDefault="00F16EE1" w:rsidP="00F16EE1">
      <w:pPr>
        <w:pStyle w:val="Odlomakpopisa"/>
        <w:ind w:left="426" w:hanging="426"/>
        <w:jc w:val="center"/>
        <w:rPr>
          <w:sz w:val="24"/>
          <w:szCs w:val="24"/>
          <w:lang w:val="hr-HR"/>
        </w:rPr>
      </w:pPr>
      <w:r w:rsidRPr="000F5FAF">
        <w:rPr>
          <w:sz w:val="24"/>
          <w:szCs w:val="24"/>
          <w:lang w:val="hr-HR"/>
        </w:rPr>
        <w:t>Točka 4.</w:t>
      </w:r>
    </w:p>
    <w:p w:rsidR="00F16EE1" w:rsidRPr="000F5FAF" w:rsidRDefault="0050238E" w:rsidP="0050238E">
      <w:pPr>
        <w:pStyle w:val="Odlomakpopisa"/>
        <w:ind w:left="426"/>
        <w:jc w:val="center"/>
        <w:rPr>
          <w:b/>
          <w:sz w:val="24"/>
          <w:szCs w:val="24"/>
          <w:lang w:val="hr-HR"/>
        </w:rPr>
      </w:pPr>
      <w:r w:rsidRPr="000F5FAF">
        <w:rPr>
          <w:b/>
          <w:sz w:val="24"/>
          <w:szCs w:val="24"/>
          <w:lang w:val="hr-HR"/>
        </w:rPr>
        <w:t xml:space="preserve"> </w:t>
      </w:r>
      <w:r w:rsidR="00F16EE1" w:rsidRPr="000F5FAF">
        <w:rPr>
          <w:b/>
          <w:sz w:val="24"/>
          <w:szCs w:val="24"/>
          <w:lang w:val="hr-HR"/>
        </w:rPr>
        <w:t xml:space="preserve"> </w:t>
      </w:r>
      <w:r w:rsidRPr="000F5FAF">
        <w:rPr>
          <w:b/>
          <w:sz w:val="24"/>
          <w:szCs w:val="24"/>
          <w:lang w:val="hr-HR"/>
        </w:rPr>
        <w:t xml:space="preserve"> </w:t>
      </w:r>
    </w:p>
    <w:p w:rsidR="00F16EE1" w:rsidRPr="000F5FAF" w:rsidRDefault="00F16EE1" w:rsidP="0050238E">
      <w:pPr>
        <w:ind w:firstLine="708"/>
        <w:jc w:val="both"/>
        <w:rPr>
          <w:sz w:val="24"/>
          <w:szCs w:val="24"/>
        </w:rPr>
      </w:pPr>
      <w:r w:rsidRPr="000F5FAF">
        <w:rPr>
          <w:sz w:val="24"/>
          <w:szCs w:val="24"/>
          <w:lang w:val="hr-HR"/>
        </w:rPr>
        <w:t xml:space="preserve">PREDSJEDNIK: Prijedlog Odluke smo primili. Raspravu su proveli Odbor za </w:t>
      </w:r>
      <w:r w:rsidR="0050238E" w:rsidRPr="000F5FAF">
        <w:rPr>
          <w:sz w:val="24"/>
          <w:szCs w:val="24"/>
          <w:lang w:val="hr-HR"/>
        </w:rPr>
        <w:t xml:space="preserve"> </w:t>
      </w:r>
      <w:r w:rsidRPr="000F5FAF">
        <w:rPr>
          <w:sz w:val="24"/>
          <w:szCs w:val="24"/>
          <w:lang w:val="hr-HR"/>
        </w:rPr>
        <w:t>financije i proračun i Odbor za</w:t>
      </w:r>
      <w:r w:rsidR="0050238E" w:rsidRPr="000F5FAF">
        <w:rPr>
          <w:sz w:val="24"/>
          <w:szCs w:val="24"/>
          <w:lang w:val="hr-HR"/>
        </w:rPr>
        <w:t xml:space="preserve"> </w:t>
      </w:r>
      <w:r w:rsidRPr="000F5FAF">
        <w:rPr>
          <w:sz w:val="24"/>
          <w:szCs w:val="24"/>
          <w:lang w:val="hr-HR"/>
        </w:rPr>
        <w:t>statut i poslovnik  te su podržali prijedlog.</w:t>
      </w:r>
      <w:r w:rsidRPr="000F5FAF">
        <w:rPr>
          <w:sz w:val="24"/>
          <w:szCs w:val="24"/>
        </w:rPr>
        <w:t xml:space="preserve">   </w:t>
      </w:r>
    </w:p>
    <w:p w:rsidR="0050238E" w:rsidRPr="000F5FAF" w:rsidRDefault="00F16EE1" w:rsidP="00F16EE1">
      <w:pPr>
        <w:pStyle w:val="Odlomakpopisa2"/>
        <w:spacing w:after="0" w:line="240" w:lineRule="auto"/>
        <w:ind w:left="0" w:firstLine="708"/>
        <w:jc w:val="both"/>
        <w:rPr>
          <w:rFonts w:ascii="Times New Roman" w:hAnsi="Times New Roman"/>
          <w:sz w:val="24"/>
          <w:szCs w:val="24"/>
        </w:rPr>
      </w:pPr>
      <w:r w:rsidRPr="000F5FAF">
        <w:rPr>
          <w:rFonts w:ascii="Times New Roman" w:hAnsi="Times New Roman"/>
          <w:sz w:val="24"/>
          <w:szCs w:val="24"/>
        </w:rPr>
        <w:t>Obrazloženje</w:t>
      </w:r>
      <w:r w:rsidR="0050238E" w:rsidRPr="000F5FAF">
        <w:rPr>
          <w:rFonts w:ascii="Times New Roman" w:hAnsi="Times New Roman"/>
          <w:sz w:val="24"/>
          <w:szCs w:val="24"/>
        </w:rPr>
        <w:t>, po potrebi,</w:t>
      </w:r>
      <w:r w:rsidRPr="000F5FAF">
        <w:rPr>
          <w:rFonts w:ascii="Times New Roman" w:hAnsi="Times New Roman"/>
          <w:sz w:val="24"/>
          <w:szCs w:val="24"/>
        </w:rPr>
        <w:t xml:space="preserve"> daje župan Darko Koren. </w:t>
      </w:r>
    </w:p>
    <w:p w:rsidR="00F16EE1" w:rsidRPr="000F5FAF" w:rsidRDefault="00F16EE1" w:rsidP="00F16EE1">
      <w:pPr>
        <w:pStyle w:val="Odlomakpopisa1"/>
        <w:spacing w:after="0" w:line="240" w:lineRule="auto"/>
        <w:ind w:left="0" w:firstLine="708"/>
        <w:jc w:val="both"/>
        <w:rPr>
          <w:rFonts w:ascii="Times New Roman" w:hAnsi="Times New Roman"/>
        </w:rPr>
      </w:pPr>
      <w:r w:rsidRPr="000F5FAF">
        <w:rPr>
          <w:rFonts w:ascii="Times New Roman" w:hAnsi="Times New Roman"/>
        </w:rPr>
        <w:t>Da li se predstavnici Odbora žele javiti.</w:t>
      </w:r>
      <w:r w:rsidR="0050238E" w:rsidRPr="000F5FAF">
        <w:rPr>
          <w:rFonts w:ascii="Times New Roman" w:hAnsi="Times New Roman"/>
        </w:rPr>
        <w:t xml:space="preserve"> </w:t>
      </w:r>
      <w:r w:rsidRPr="000F5FAF">
        <w:rPr>
          <w:rFonts w:ascii="Times New Roman" w:hAnsi="Times New Roman"/>
        </w:rPr>
        <w:t>Da li se predstavnici klubova žele javiti?</w:t>
      </w:r>
      <w:r w:rsidR="0050238E" w:rsidRPr="000F5FAF">
        <w:rPr>
          <w:rFonts w:ascii="Times New Roman" w:hAnsi="Times New Roman"/>
        </w:rPr>
        <w:t xml:space="preserve"> </w:t>
      </w:r>
      <w:r w:rsidRPr="000F5FAF">
        <w:rPr>
          <w:rFonts w:ascii="Times New Roman" w:hAnsi="Times New Roman"/>
        </w:rPr>
        <w:t>Otvaram raspravu.</w:t>
      </w:r>
    </w:p>
    <w:p w:rsidR="0050238E" w:rsidRPr="000F5FAF" w:rsidRDefault="0050238E" w:rsidP="00F16EE1">
      <w:pPr>
        <w:pStyle w:val="Odlomakpopisa1"/>
        <w:spacing w:after="0" w:line="240" w:lineRule="auto"/>
        <w:ind w:left="0" w:firstLine="708"/>
        <w:jc w:val="both"/>
        <w:rPr>
          <w:rFonts w:ascii="Times New Roman" w:hAnsi="Times New Roman"/>
        </w:rPr>
      </w:pPr>
      <w:r w:rsidRPr="000F5FAF">
        <w:rPr>
          <w:rFonts w:ascii="Times New Roman" w:hAnsi="Times New Roman"/>
        </w:rPr>
        <w:t xml:space="preserve">Ako se nitko ne javlja dajem prijedlog Odluke na glasovanje. </w:t>
      </w:r>
    </w:p>
    <w:p w:rsidR="00F205D0" w:rsidRPr="000F5FAF" w:rsidRDefault="00F205D0" w:rsidP="00F16EE1">
      <w:pPr>
        <w:pStyle w:val="Odlomakpopisa1"/>
        <w:spacing w:after="0" w:line="240" w:lineRule="auto"/>
        <w:ind w:left="0" w:firstLine="708"/>
        <w:jc w:val="both"/>
        <w:rPr>
          <w:rFonts w:ascii="Times New Roman" w:hAnsi="Times New Roman"/>
        </w:rPr>
      </w:pPr>
    </w:p>
    <w:p w:rsidR="00F205D0" w:rsidRDefault="00472BB1" w:rsidP="00F205D0">
      <w:pPr>
        <w:pStyle w:val="Odlomakpopisa1"/>
        <w:spacing w:after="0" w:line="240" w:lineRule="auto"/>
        <w:ind w:left="0" w:firstLine="708"/>
        <w:jc w:val="both"/>
        <w:rPr>
          <w:rFonts w:ascii="Times New Roman" w:hAnsi="Times New Roman"/>
        </w:rPr>
      </w:pPr>
      <w:r>
        <w:rPr>
          <w:rFonts w:ascii="Times New Roman" w:hAnsi="Times New Roman"/>
        </w:rPr>
        <w:t>Županijska skupština sa 27 glasova</w:t>
      </w:r>
      <w:r w:rsidR="00F205D0" w:rsidRPr="000F5FAF">
        <w:rPr>
          <w:rFonts w:ascii="Times New Roman" w:hAnsi="Times New Roman"/>
        </w:rPr>
        <w:t xml:space="preserve"> „za“, 7 glasova „protiv“ i 1 „suzdržan“ donosi </w:t>
      </w:r>
    </w:p>
    <w:p w:rsidR="008402ED" w:rsidRPr="000F5FAF" w:rsidRDefault="008402ED" w:rsidP="00F205D0">
      <w:pPr>
        <w:pStyle w:val="Odlomakpopisa1"/>
        <w:spacing w:after="0" w:line="240" w:lineRule="auto"/>
        <w:ind w:left="0" w:firstLine="708"/>
        <w:jc w:val="both"/>
        <w:rPr>
          <w:rFonts w:ascii="Times New Roman" w:hAnsi="Times New Roman"/>
        </w:rPr>
      </w:pPr>
    </w:p>
    <w:p w:rsidR="0050238E" w:rsidRPr="000F5FAF" w:rsidRDefault="00F16EE1" w:rsidP="0050238E">
      <w:pPr>
        <w:pStyle w:val="Odlomakpopisa"/>
        <w:ind w:left="426"/>
        <w:jc w:val="center"/>
        <w:rPr>
          <w:b/>
          <w:sz w:val="24"/>
          <w:szCs w:val="24"/>
          <w:lang w:val="hr-HR"/>
        </w:rPr>
      </w:pPr>
      <w:r w:rsidRPr="000F5FAF">
        <w:rPr>
          <w:sz w:val="24"/>
          <w:szCs w:val="24"/>
        </w:rPr>
        <w:tab/>
      </w:r>
      <w:r w:rsidR="00F205D0" w:rsidRPr="000F5FAF">
        <w:rPr>
          <w:b/>
          <w:sz w:val="24"/>
          <w:szCs w:val="24"/>
          <w:lang w:val="hr-HR"/>
        </w:rPr>
        <w:t>Odluku</w:t>
      </w:r>
      <w:r w:rsidR="0050238E" w:rsidRPr="000F5FAF">
        <w:rPr>
          <w:b/>
          <w:sz w:val="24"/>
          <w:szCs w:val="24"/>
          <w:lang w:val="hr-HR"/>
        </w:rPr>
        <w:t xml:space="preserve"> o izvršavanju Proračuna</w:t>
      </w:r>
    </w:p>
    <w:p w:rsidR="0050238E" w:rsidRPr="000F5FAF" w:rsidRDefault="0050238E" w:rsidP="0050238E">
      <w:pPr>
        <w:pStyle w:val="Odlomakpopisa"/>
        <w:ind w:left="426"/>
        <w:jc w:val="center"/>
        <w:rPr>
          <w:b/>
          <w:sz w:val="24"/>
          <w:szCs w:val="24"/>
          <w:lang w:val="hr-HR"/>
        </w:rPr>
      </w:pPr>
      <w:r w:rsidRPr="000F5FAF">
        <w:rPr>
          <w:b/>
          <w:sz w:val="24"/>
          <w:szCs w:val="24"/>
          <w:lang w:val="hr-HR"/>
        </w:rPr>
        <w:t>Koprivničko-križevačke županije za 2019. godinu</w:t>
      </w:r>
    </w:p>
    <w:p w:rsidR="00F205D0" w:rsidRPr="000F5FAF" w:rsidRDefault="00F205D0" w:rsidP="00F16EE1">
      <w:pPr>
        <w:pStyle w:val="Odlomakpopisa1"/>
        <w:tabs>
          <w:tab w:val="left" w:pos="900"/>
          <w:tab w:val="left" w:pos="1440"/>
        </w:tabs>
        <w:spacing w:after="0" w:line="240" w:lineRule="auto"/>
        <w:ind w:left="0"/>
        <w:jc w:val="both"/>
        <w:rPr>
          <w:rFonts w:ascii="Times New Roman" w:hAnsi="Times New Roman"/>
        </w:rPr>
      </w:pPr>
    </w:p>
    <w:p w:rsidR="00F16EE1" w:rsidRPr="000F5FAF" w:rsidRDefault="00F205D0" w:rsidP="0082293D">
      <w:pPr>
        <w:pStyle w:val="Odlomakpopisa1"/>
        <w:tabs>
          <w:tab w:val="left" w:pos="709"/>
        </w:tabs>
        <w:spacing w:after="0" w:line="240" w:lineRule="auto"/>
        <w:ind w:left="0" w:firstLine="709"/>
        <w:jc w:val="both"/>
        <w:rPr>
          <w:rFonts w:ascii="Times New Roman" w:hAnsi="Times New Roman"/>
        </w:rPr>
      </w:pPr>
      <w:r w:rsidRPr="000F5FAF">
        <w:rPr>
          <w:rFonts w:ascii="Times New Roman" w:hAnsi="Times New Roman"/>
        </w:rPr>
        <w:t>Odluka se prilaže zapisniku i čini njegov sastavni dio.</w:t>
      </w:r>
      <w:r w:rsidR="00F16EE1" w:rsidRPr="000F5FAF">
        <w:rPr>
          <w:rFonts w:ascii="Times New Roman" w:hAnsi="Times New Roman"/>
        </w:rPr>
        <w:t xml:space="preserve"> </w:t>
      </w:r>
    </w:p>
    <w:p w:rsidR="00F16EE1" w:rsidRPr="000F5FAF" w:rsidRDefault="00F16EE1" w:rsidP="00F16EE1">
      <w:pPr>
        <w:pStyle w:val="Odlomakpopisa"/>
        <w:ind w:left="284"/>
        <w:jc w:val="both"/>
        <w:rPr>
          <w:sz w:val="24"/>
          <w:szCs w:val="24"/>
          <w:lang w:val="hr-HR"/>
        </w:rPr>
      </w:pPr>
    </w:p>
    <w:p w:rsidR="00F16EE1" w:rsidRPr="000F5FAF" w:rsidRDefault="00F16EE1" w:rsidP="00F16EE1">
      <w:pPr>
        <w:pStyle w:val="Odlomakpopisa"/>
        <w:ind w:left="284"/>
        <w:jc w:val="center"/>
        <w:rPr>
          <w:sz w:val="24"/>
          <w:szCs w:val="24"/>
          <w:lang w:val="hr-HR"/>
        </w:rPr>
      </w:pPr>
      <w:r w:rsidRPr="000F5FAF">
        <w:rPr>
          <w:sz w:val="24"/>
          <w:szCs w:val="24"/>
          <w:lang w:val="hr-HR"/>
        </w:rPr>
        <w:t>Točka 5.</w:t>
      </w:r>
    </w:p>
    <w:p w:rsidR="00F16EE1" w:rsidRPr="000F5FAF" w:rsidRDefault="00F205D0" w:rsidP="00F205D0">
      <w:pPr>
        <w:ind w:left="360"/>
        <w:jc w:val="center"/>
        <w:rPr>
          <w:b/>
          <w:sz w:val="24"/>
          <w:szCs w:val="24"/>
          <w:lang w:val="hr-HR"/>
        </w:rPr>
      </w:pPr>
      <w:r w:rsidRPr="000F5FAF">
        <w:rPr>
          <w:b/>
          <w:sz w:val="24"/>
          <w:szCs w:val="24"/>
          <w:lang w:val="hr-HR"/>
        </w:rPr>
        <w:t xml:space="preserve"> </w:t>
      </w:r>
      <w:r w:rsidR="00F16EE1" w:rsidRPr="000F5FAF">
        <w:rPr>
          <w:b/>
          <w:sz w:val="24"/>
          <w:szCs w:val="24"/>
          <w:lang w:val="hr-HR"/>
        </w:rPr>
        <w:t xml:space="preserve"> </w:t>
      </w:r>
      <w:r w:rsidRPr="000F5FAF">
        <w:rPr>
          <w:b/>
          <w:sz w:val="24"/>
          <w:szCs w:val="24"/>
          <w:lang w:val="hr-HR"/>
        </w:rPr>
        <w:t xml:space="preserve"> </w:t>
      </w:r>
    </w:p>
    <w:p w:rsidR="0082293D" w:rsidRPr="0082293D" w:rsidRDefault="00F16EE1" w:rsidP="0082293D">
      <w:pPr>
        <w:ind w:firstLine="708"/>
        <w:jc w:val="both"/>
        <w:rPr>
          <w:sz w:val="24"/>
          <w:szCs w:val="24"/>
          <w:lang w:val="hr-HR"/>
        </w:rPr>
      </w:pPr>
      <w:r w:rsidRPr="000F5FAF">
        <w:rPr>
          <w:sz w:val="24"/>
          <w:szCs w:val="24"/>
          <w:lang w:val="hr-HR"/>
        </w:rPr>
        <w:t xml:space="preserve">PREDSJEDNIK: Prijedlog Odluke smo primili. Raspravu su proveli Odbor za statut i </w:t>
      </w:r>
      <w:r w:rsidRPr="0082293D">
        <w:rPr>
          <w:sz w:val="24"/>
          <w:szCs w:val="24"/>
          <w:lang w:val="hr-HR"/>
        </w:rPr>
        <w:t>poslovnik i Odbor za zdravstvo, socijalnu skrb, umirovljenike i osobe</w:t>
      </w:r>
      <w:r w:rsidR="00F205D0" w:rsidRPr="0082293D">
        <w:rPr>
          <w:sz w:val="24"/>
          <w:szCs w:val="24"/>
          <w:lang w:val="hr-HR"/>
        </w:rPr>
        <w:t xml:space="preserve"> s</w:t>
      </w:r>
      <w:r w:rsidRPr="0082293D">
        <w:rPr>
          <w:sz w:val="24"/>
          <w:szCs w:val="24"/>
          <w:lang w:val="hr-HR"/>
        </w:rPr>
        <w:t>tarije životne dobi, osobe s invaliditetom i socijalnu uključenost te su podržali prijedlog.</w:t>
      </w:r>
    </w:p>
    <w:p w:rsidR="0082293D" w:rsidRPr="0082293D" w:rsidRDefault="0082293D" w:rsidP="0082293D">
      <w:pPr>
        <w:ind w:firstLine="708"/>
        <w:jc w:val="both"/>
        <w:rPr>
          <w:sz w:val="24"/>
          <w:szCs w:val="24"/>
          <w:lang w:val="hr-HR"/>
        </w:rPr>
      </w:pPr>
    </w:p>
    <w:p w:rsidR="00F16EE1" w:rsidRPr="0082293D" w:rsidRDefault="0082293D" w:rsidP="0082293D">
      <w:pPr>
        <w:ind w:firstLine="708"/>
        <w:jc w:val="both"/>
        <w:rPr>
          <w:sz w:val="24"/>
          <w:szCs w:val="24"/>
          <w:lang w:val="hr-HR"/>
        </w:rPr>
      </w:pPr>
      <w:r w:rsidRPr="0082293D">
        <w:rPr>
          <w:sz w:val="24"/>
          <w:szCs w:val="24"/>
          <w:lang w:val="hr-HR"/>
        </w:rPr>
        <w:t>O</w:t>
      </w:r>
      <w:r w:rsidR="00F16EE1" w:rsidRPr="0082293D">
        <w:rPr>
          <w:sz w:val="24"/>
          <w:szCs w:val="24"/>
          <w:lang w:val="hr-HR"/>
        </w:rPr>
        <w:t>brazloženje daje župan Darko Koren.</w:t>
      </w:r>
    </w:p>
    <w:p w:rsidR="00F205D0" w:rsidRPr="0082293D" w:rsidRDefault="00F205D0" w:rsidP="00F16EE1">
      <w:pPr>
        <w:pStyle w:val="Odlomakpopisa1"/>
        <w:tabs>
          <w:tab w:val="left" w:pos="900"/>
        </w:tabs>
        <w:spacing w:after="0" w:line="240" w:lineRule="auto"/>
        <w:ind w:left="0"/>
        <w:jc w:val="both"/>
        <w:rPr>
          <w:rFonts w:ascii="Times New Roman" w:hAnsi="Times New Roman"/>
        </w:rPr>
      </w:pPr>
    </w:p>
    <w:p w:rsidR="00F205D0" w:rsidRPr="000F5FAF" w:rsidRDefault="00F205D0" w:rsidP="0082293D">
      <w:pPr>
        <w:pStyle w:val="Odlomakpopisa1"/>
        <w:tabs>
          <w:tab w:val="left" w:pos="709"/>
        </w:tabs>
        <w:spacing w:after="0" w:line="240" w:lineRule="auto"/>
        <w:ind w:left="0"/>
        <w:jc w:val="both"/>
        <w:rPr>
          <w:rFonts w:ascii="Times New Roman" w:hAnsi="Times New Roman"/>
        </w:rPr>
      </w:pPr>
      <w:r w:rsidRPr="0082293D">
        <w:rPr>
          <w:rFonts w:ascii="Times New Roman" w:hAnsi="Times New Roman"/>
        </w:rPr>
        <w:tab/>
        <w:t xml:space="preserve">DARKO KOREN: </w:t>
      </w:r>
      <w:r w:rsidR="00917CA5" w:rsidRPr="0082293D">
        <w:rPr>
          <w:rFonts w:ascii="Times New Roman" w:hAnsi="Times New Roman"/>
        </w:rPr>
        <w:t xml:space="preserve">Kao što se vidi iz Odluke da zadnjih 10 godina nisu povisivane te naknade za </w:t>
      </w:r>
      <w:proofErr w:type="spellStart"/>
      <w:r w:rsidR="00917CA5" w:rsidRPr="0082293D">
        <w:rPr>
          <w:rFonts w:ascii="Times New Roman" w:hAnsi="Times New Roman"/>
        </w:rPr>
        <w:t>mrtvozorstvo</w:t>
      </w:r>
      <w:proofErr w:type="spellEnd"/>
      <w:r w:rsidR="00917CA5" w:rsidRPr="0082293D">
        <w:rPr>
          <w:rFonts w:ascii="Times New Roman" w:hAnsi="Times New Roman"/>
        </w:rPr>
        <w:t>. Teško</w:t>
      </w:r>
      <w:r w:rsidR="00917CA5" w:rsidRPr="000F5FAF">
        <w:rPr>
          <w:rFonts w:ascii="Times New Roman" w:hAnsi="Times New Roman"/>
        </w:rPr>
        <w:t xml:space="preserve"> je danas i dobiti osobu koja želi to raditi, pa smo smatrali da je ovo jedna mala motivacija i sa 170,00 kuna</w:t>
      </w:r>
      <w:r w:rsidR="00F06B50" w:rsidRPr="000F5FAF">
        <w:rPr>
          <w:rFonts w:ascii="Times New Roman" w:hAnsi="Times New Roman"/>
        </w:rPr>
        <w:t>,</w:t>
      </w:r>
      <w:r w:rsidR="00917CA5" w:rsidRPr="000F5FAF">
        <w:rPr>
          <w:rFonts w:ascii="Times New Roman" w:hAnsi="Times New Roman"/>
        </w:rPr>
        <w:t xml:space="preserve"> povećali smo neto iznos na 220,00 kuna i prilagodili Pravilnik tome.</w:t>
      </w:r>
    </w:p>
    <w:p w:rsidR="00F16EE1" w:rsidRPr="000F5FAF" w:rsidRDefault="00F16EE1" w:rsidP="00F16EE1">
      <w:pPr>
        <w:pStyle w:val="Odlomakpopisa1"/>
        <w:tabs>
          <w:tab w:val="left" w:pos="900"/>
        </w:tabs>
        <w:spacing w:after="0" w:line="240" w:lineRule="auto"/>
        <w:ind w:left="0"/>
        <w:jc w:val="both"/>
        <w:rPr>
          <w:rFonts w:ascii="Times New Roman" w:hAnsi="Times New Roman"/>
          <w:i/>
        </w:rPr>
      </w:pPr>
    </w:p>
    <w:p w:rsidR="00F16EE1" w:rsidRPr="000F5FAF" w:rsidRDefault="00917CA5" w:rsidP="0082293D">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r>
      <w:r w:rsidR="00F16EE1" w:rsidRPr="000F5FAF">
        <w:rPr>
          <w:rFonts w:ascii="Times New Roman" w:hAnsi="Times New Roman"/>
        </w:rPr>
        <w:t>PREDSJEDNIK: Da li se predstavnici odbora žele javiti?</w:t>
      </w:r>
    </w:p>
    <w:p w:rsidR="00F16EE1" w:rsidRPr="000F5FAF" w:rsidRDefault="00F16EE1" w:rsidP="0082293D">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Predstavnici klubova članova?</w:t>
      </w:r>
      <w:r w:rsidR="00917CA5" w:rsidRPr="000F5FAF">
        <w:rPr>
          <w:rFonts w:ascii="Times New Roman" w:hAnsi="Times New Roman"/>
        </w:rPr>
        <w:t xml:space="preserve"> </w:t>
      </w:r>
      <w:r w:rsidRPr="000F5FAF">
        <w:rPr>
          <w:rFonts w:ascii="Times New Roman" w:hAnsi="Times New Roman"/>
        </w:rPr>
        <w:t>Otvaram raspravu.</w:t>
      </w:r>
    </w:p>
    <w:p w:rsidR="00917CA5" w:rsidRPr="000F5FAF" w:rsidRDefault="00917CA5" w:rsidP="0082293D">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Ako se nitko ne javlja dajem prijedlog na glasovanje.</w:t>
      </w:r>
    </w:p>
    <w:p w:rsidR="00F205D0" w:rsidRPr="000F5FAF" w:rsidRDefault="00F205D0" w:rsidP="00F16EE1">
      <w:pPr>
        <w:pStyle w:val="Odlomakpopisa1"/>
        <w:tabs>
          <w:tab w:val="left" w:pos="900"/>
        </w:tabs>
        <w:spacing w:after="0"/>
        <w:ind w:left="0"/>
        <w:jc w:val="both"/>
        <w:rPr>
          <w:rFonts w:ascii="Times New Roman" w:hAnsi="Times New Roman"/>
        </w:rPr>
      </w:pPr>
    </w:p>
    <w:p w:rsidR="00917CA5" w:rsidRDefault="00917CA5" w:rsidP="0082293D">
      <w:pPr>
        <w:pStyle w:val="Odlomakpopisa1"/>
        <w:tabs>
          <w:tab w:val="left" w:pos="709"/>
        </w:tabs>
        <w:spacing w:after="0"/>
        <w:ind w:left="0"/>
        <w:jc w:val="both"/>
        <w:rPr>
          <w:rFonts w:ascii="Times New Roman" w:hAnsi="Times New Roman"/>
        </w:rPr>
      </w:pPr>
      <w:r w:rsidRPr="000F5FAF">
        <w:rPr>
          <w:rFonts w:ascii="Times New Roman" w:hAnsi="Times New Roman"/>
        </w:rPr>
        <w:tab/>
        <w:t>Županijska skupština jednoglasno sa 34 glasa „za“ (trenutno prisutnih) donosi</w:t>
      </w:r>
    </w:p>
    <w:p w:rsidR="008402ED" w:rsidRPr="000F5FAF" w:rsidRDefault="008402ED" w:rsidP="00F16EE1">
      <w:pPr>
        <w:pStyle w:val="Odlomakpopisa1"/>
        <w:tabs>
          <w:tab w:val="left" w:pos="900"/>
        </w:tabs>
        <w:spacing w:after="0"/>
        <w:ind w:left="0"/>
        <w:jc w:val="both"/>
        <w:rPr>
          <w:rFonts w:ascii="Times New Roman" w:hAnsi="Times New Roman"/>
        </w:rPr>
      </w:pPr>
    </w:p>
    <w:p w:rsidR="00F205D0" w:rsidRPr="000F5FAF" w:rsidRDefault="00F16EE1" w:rsidP="00F205D0">
      <w:pPr>
        <w:ind w:left="360"/>
        <w:jc w:val="center"/>
        <w:rPr>
          <w:b/>
          <w:sz w:val="24"/>
          <w:szCs w:val="24"/>
          <w:lang w:val="hr-HR"/>
        </w:rPr>
      </w:pPr>
      <w:r w:rsidRPr="000F5FAF">
        <w:rPr>
          <w:sz w:val="24"/>
          <w:szCs w:val="24"/>
        </w:rPr>
        <w:tab/>
      </w:r>
      <w:r w:rsidR="00F205D0" w:rsidRPr="000F5FAF">
        <w:rPr>
          <w:b/>
          <w:sz w:val="24"/>
          <w:szCs w:val="24"/>
          <w:lang w:val="hr-HR"/>
        </w:rPr>
        <w:t xml:space="preserve">Odluku o izmjeni Odluke o </w:t>
      </w:r>
      <w:proofErr w:type="spellStart"/>
      <w:r w:rsidR="00F205D0" w:rsidRPr="000F5FAF">
        <w:rPr>
          <w:b/>
          <w:sz w:val="24"/>
          <w:szCs w:val="24"/>
          <w:lang w:val="hr-HR"/>
        </w:rPr>
        <w:t>mrtvozorstvu</w:t>
      </w:r>
      <w:proofErr w:type="spellEnd"/>
    </w:p>
    <w:p w:rsidR="00F16EE1" w:rsidRPr="000F5FAF" w:rsidRDefault="00F16EE1" w:rsidP="00F16EE1">
      <w:pPr>
        <w:pStyle w:val="Odlomakpopisa1"/>
        <w:tabs>
          <w:tab w:val="left" w:pos="900"/>
          <w:tab w:val="left" w:pos="1440"/>
        </w:tabs>
        <w:spacing w:after="0"/>
        <w:ind w:left="0"/>
        <w:jc w:val="both"/>
        <w:rPr>
          <w:rFonts w:ascii="Times New Roman" w:hAnsi="Times New Roman"/>
        </w:rPr>
      </w:pPr>
    </w:p>
    <w:p w:rsidR="00917CA5" w:rsidRPr="000F5FAF" w:rsidRDefault="00917CA5" w:rsidP="0082293D">
      <w:pPr>
        <w:pStyle w:val="Odlomakpopisa1"/>
        <w:tabs>
          <w:tab w:val="left" w:pos="709"/>
          <w:tab w:val="left" w:pos="1440"/>
        </w:tabs>
        <w:spacing w:after="0"/>
        <w:ind w:left="0"/>
        <w:jc w:val="both"/>
        <w:rPr>
          <w:rFonts w:ascii="Times New Roman" w:hAnsi="Times New Roman"/>
        </w:rPr>
      </w:pPr>
      <w:r w:rsidRPr="000F5FAF">
        <w:rPr>
          <w:rFonts w:ascii="Times New Roman" w:hAnsi="Times New Roman"/>
        </w:rPr>
        <w:tab/>
        <w:t>Odluka se prilaže zapisniku i čini njegov sastavni dio.</w:t>
      </w:r>
    </w:p>
    <w:p w:rsidR="008402ED" w:rsidRPr="000F5FAF" w:rsidRDefault="008402ED" w:rsidP="00F16EE1">
      <w:pPr>
        <w:ind w:left="360"/>
        <w:jc w:val="both"/>
        <w:rPr>
          <w:b/>
          <w:sz w:val="24"/>
          <w:szCs w:val="24"/>
          <w:lang w:val="hr-HR"/>
        </w:rPr>
      </w:pPr>
    </w:p>
    <w:p w:rsidR="00F16EE1" w:rsidRPr="000F5FAF" w:rsidRDefault="00F16EE1" w:rsidP="00F16EE1">
      <w:pPr>
        <w:ind w:left="360"/>
        <w:jc w:val="center"/>
        <w:rPr>
          <w:sz w:val="24"/>
          <w:szCs w:val="24"/>
          <w:lang w:val="hr-HR"/>
        </w:rPr>
      </w:pPr>
      <w:r w:rsidRPr="000F5FAF">
        <w:rPr>
          <w:sz w:val="24"/>
          <w:szCs w:val="24"/>
          <w:lang w:val="hr-HR"/>
        </w:rPr>
        <w:t>Točka 6.</w:t>
      </w:r>
    </w:p>
    <w:p w:rsidR="00F16EE1" w:rsidRPr="000F5FAF" w:rsidRDefault="00917CA5" w:rsidP="00917CA5">
      <w:pPr>
        <w:pStyle w:val="Odlomakpopisa"/>
        <w:ind w:left="360"/>
        <w:jc w:val="both"/>
        <w:rPr>
          <w:b/>
          <w:sz w:val="24"/>
          <w:szCs w:val="24"/>
          <w:lang w:val="hr-HR"/>
        </w:rPr>
      </w:pPr>
      <w:r w:rsidRPr="000F5FAF">
        <w:rPr>
          <w:b/>
          <w:sz w:val="24"/>
          <w:szCs w:val="24"/>
          <w:lang w:val="hr-HR"/>
        </w:rPr>
        <w:t xml:space="preserve"> </w:t>
      </w:r>
    </w:p>
    <w:p w:rsidR="00917CA5" w:rsidRPr="000F5FAF" w:rsidRDefault="00F16EE1" w:rsidP="00917CA5">
      <w:pPr>
        <w:ind w:firstLine="708"/>
        <w:jc w:val="both"/>
        <w:rPr>
          <w:sz w:val="24"/>
          <w:szCs w:val="24"/>
          <w:lang w:val="hr-HR"/>
        </w:rPr>
      </w:pPr>
      <w:r w:rsidRPr="000F5FAF">
        <w:rPr>
          <w:sz w:val="24"/>
          <w:szCs w:val="24"/>
          <w:lang w:val="hr-HR"/>
        </w:rPr>
        <w:t xml:space="preserve">PREDSJEDNIK: </w:t>
      </w:r>
      <w:r w:rsidR="00917CA5" w:rsidRPr="000F5FAF">
        <w:rPr>
          <w:sz w:val="24"/>
          <w:szCs w:val="24"/>
          <w:lang w:val="hr-HR"/>
        </w:rPr>
        <w:t>Plan razvoja sustava civilne zaštite</w:t>
      </w:r>
      <w:r w:rsidRPr="000F5FAF">
        <w:rPr>
          <w:sz w:val="24"/>
          <w:szCs w:val="24"/>
          <w:lang w:val="hr-HR"/>
        </w:rPr>
        <w:t xml:space="preserve"> smo primili.   </w:t>
      </w:r>
    </w:p>
    <w:p w:rsidR="00F16EE1" w:rsidRPr="000F5FAF" w:rsidRDefault="00F16EE1" w:rsidP="00917CA5">
      <w:pPr>
        <w:ind w:firstLine="708"/>
        <w:jc w:val="both"/>
        <w:rPr>
          <w:sz w:val="24"/>
          <w:szCs w:val="24"/>
          <w:lang w:val="hr-HR"/>
        </w:rPr>
      </w:pPr>
      <w:r w:rsidRPr="000F5FAF">
        <w:rPr>
          <w:sz w:val="24"/>
          <w:szCs w:val="24"/>
          <w:lang w:val="hr-HR"/>
        </w:rPr>
        <w:t>Obrazloženje daje zamjenik župana Ratimir Ljubić.</w:t>
      </w:r>
    </w:p>
    <w:p w:rsidR="00917CA5" w:rsidRPr="000F5FAF" w:rsidRDefault="00917CA5" w:rsidP="00917CA5">
      <w:pPr>
        <w:ind w:firstLine="708"/>
        <w:jc w:val="both"/>
        <w:rPr>
          <w:sz w:val="24"/>
          <w:szCs w:val="24"/>
          <w:lang w:val="hr-HR"/>
        </w:rPr>
      </w:pPr>
    </w:p>
    <w:p w:rsidR="00917CA5" w:rsidRPr="000F5FAF" w:rsidRDefault="00917CA5" w:rsidP="00917CA5">
      <w:pPr>
        <w:ind w:firstLine="708"/>
        <w:jc w:val="both"/>
        <w:rPr>
          <w:sz w:val="24"/>
          <w:szCs w:val="24"/>
          <w:lang w:val="hr-HR"/>
        </w:rPr>
      </w:pPr>
      <w:r w:rsidRPr="000F5FAF">
        <w:rPr>
          <w:sz w:val="24"/>
          <w:szCs w:val="24"/>
          <w:lang w:val="hr-HR"/>
        </w:rPr>
        <w:lastRenderedPageBreak/>
        <w:t>RATIMIR LJUBIĆ: Temeljem članka 17. Zakona o sustavu civilne zaštite predstavničko tijelo na prijedlog izvršnog tijela jedinice lokalne i područne (regionalne) samouprave usvaja godišnju analizu stanja i godišnji plan razvoja sustava civilne zaštite na trogodišnje razdoblje, te smjernice za organizaciju razvoja sustava koji se razmatraju i usvajaju svake četiri godine.</w:t>
      </w:r>
    </w:p>
    <w:p w:rsidR="00917CA5" w:rsidRPr="000F5FAF" w:rsidRDefault="00917CA5" w:rsidP="00917CA5">
      <w:pPr>
        <w:ind w:firstLine="708"/>
        <w:jc w:val="both"/>
        <w:rPr>
          <w:sz w:val="24"/>
          <w:szCs w:val="24"/>
          <w:lang w:val="hr-HR"/>
        </w:rPr>
      </w:pPr>
      <w:r w:rsidRPr="000F5FAF">
        <w:rPr>
          <w:sz w:val="24"/>
          <w:szCs w:val="24"/>
          <w:lang w:val="hr-HR"/>
        </w:rPr>
        <w:t xml:space="preserve">Dokument obuhvaća provedene aktivnosti u 2018. i planove za 2019. godinu operativnih snaga i pravnih osoba u sustavu civilne zaštite s prikazom trogodišnjeg financiranja sustava civilne zaštite. </w:t>
      </w:r>
      <w:r w:rsidRPr="000F5FAF">
        <w:rPr>
          <w:sz w:val="24"/>
          <w:szCs w:val="24"/>
          <w:lang w:val="hr-HR"/>
        </w:rPr>
        <w:tab/>
      </w:r>
    </w:p>
    <w:p w:rsidR="00B926F2" w:rsidRPr="000F5FAF" w:rsidRDefault="00B926F2" w:rsidP="00B926F2">
      <w:pPr>
        <w:ind w:firstLine="708"/>
        <w:jc w:val="both"/>
        <w:rPr>
          <w:sz w:val="24"/>
          <w:szCs w:val="24"/>
          <w:lang w:val="hr-HR"/>
        </w:rPr>
      </w:pPr>
      <w:r w:rsidRPr="000F5FAF">
        <w:rPr>
          <w:sz w:val="24"/>
          <w:szCs w:val="24"/>
          <w:lang w:val="hr-HR"/>
        </w:rPr>
        <w:t xml:space="preserve">U prilogu ste dobili cijeli dokument i predlažem da ga usvojite. </w:t>
      </w:r>
    </w:p>
    <w:p w:rsidR="00B926F2" w:rsidRPr="000F5FAF" w:rsidRDefault="00B926F2" w:rsidP="00B926F2">
      <w:pPr>
        <w:ind w:firstLine="708"/>
        <w:jc w:val="both"/>
        <w:rPr>
          <w:sz w:val="24"/>
          <w:szCs w:val="24"/>
          <w:lang w:val="hr-HR"/>
        </w:rPr>
      </w:pPr>
    </w:p>
    <w:p w:rsidR="00F16EE1" w:rsidRPr="000F5FAF" w:rsidRDefault="00F16EE1" w:rsidP="00B926F2">
      <w:pPr>
        <w:ind w:firstLine="708"/>
        <w:jc w:val="both"/>
        <w:rPr>
          <w:sz w:val="24"/>
          <w:szCs w:val="24"/>
          <w:lang w:val="hr-HR"/>
        </w:rPr>
      </w:pPr>
      <w:r w:rsidRPr="000F5FAF">
        <w:rPr>
          <w:sz w:val="24"/>
          <w:szCs w:val="24"/>
          <w:lang w:val="hr-HR"/>
        </w:rPr>
        <w:t>PREDSJEDNIK: Da li se predstavnici klubova članova žele javiti?</w:t>
      </w:r>
      <w:r w:rsidRPr="000F5FAF">
        <w:rPr>
          <w:sz w:val="24"/>
          <w:szCs w:val="24"/>
          <w:lang w:val="hr-HR"/>
        </w:rPr>
        <w:tab/>
        <w:t xml:space="preserve"> </w:t>
      </w:r>
      <w:r w:rsidRPr="000F5FAF">
        <w:rPr>
          <w:sz w:val="24"/>
          <w:szCs w:val="24"/>
          <w:lang w:val="hr-HR"/>
        </w:rPr>
        <w:tab/>
        <w:t>Otvaram raspravu.</w:t>
      </w:r>
    </w:p>
    <w:p w:rsidR="00B926F2" w:rsidRPr="000F5FAF" w:rsidRDefault="00B926F2" w:rsidP="00B926F2">
      <w:pPr>
        <w:ind w:firstLine="708"/>
        <w:jc w:val="both"/>
        <w:rPr>
          <w:sz w:val="24"/>
          <w:szCs w:val="24"/>
          <w:lang w:val="hr-HR"/>
        </w:rPr>
      </w:pPr>
      <w:r w:rsidRPr="000F5FAF">
        <w:rPr>
          <w:sz w:val="24"/>
          <w:szCs w:val="24"/>
          <w:lang w:val="hr-HR"/>
        </w:rPr>
        <w:t>Ako se nitko ne javlja dajem prijedlog na glasovanje.</w:t>
      </w:r>
    </w:p>
    <w:p w:rsidR="00B926F2" w:rsidRPr="000F5FAF" w:rsidRDefault="00B926F2" w:rsidP="00B926F2">
      <w:pPr>
        <w:ind w:firstLine="708"/>
        <w:jc w:val="both"/>
        <w:rPr>
          <w:sz w:val="24"/>
          <w:szCs w:val="24"/>
          <w:lang w:val="hr-HR"/>
        </w:rPr>
      </w:pPr>
    </w:p>
    <w:p w:rsidR="00B926F2" w:rsidRPr="000F5FAF" w:rsidRDefault="00B926F2" w:rsidP="00B926F2">
      <w:pPr>
        <w:ind w:firstLine="708"/>
        <w:jc w:val="both"/>
        <w:rPr>
          <w:sz w:val="24"/>
          <w:szCs w:val="24"/>
        </w:rPr>
      </w:pPr>
      <w:r w:rsidRPr="000F5FAF">
        <w:rPr>
          <w:sz w:val="24"/>
          <w:szCs w:val="24"/>
          <w:lang w:val="hr-HR"/>
        </w:rPr>
        <w:t>Županijska skupština, bez rasprave, jednoglasno sa 33 glasa „za“ (trenutno prisutnih) donosi</w:t>
      </w:r>
    </w:p>
    <w:p w:rsidR="0025478B" w:rsidRPr="000F5FAF" w:rsidRDefault="0025478B" w:rsidP="00F16EE1">
      <w:pPr>
        <w:pStyle w:val="Odlomakpopisa1"/>
        <w:tabs>
          <w:tab w:val="left" w:pos="900"/>
        </w:tabs>
        <w:spacing w:after="0"/>
        <w:ind w:left="0"/>
        <w:jc w:val="both"/>
        <w:rPr>
          <w:rFonts w:ascii="Times New Roman" w:hAnsi="Times New Roman"/>
        </w:rPr>
      </w:pPr>
    </w:p>
    <w:p w:rsidR="00752FA4" w:rsidRPr="000F5FAF" w:rsidRDefault="00917CA5" w:rsidP="00752FA4">
      <w:pPr>
        <w:pStyle w:val="Odlomakpopisa"/>
        <w:ind w:left="360"/>
        <w:jc w:val="center"/>
        <w:rPr>
          <w:b/>
          <w:sz w:val="24"/>
          <w:szCs w:val="24"/>
          <w:lang w:val="hr-HR"/>
        </w:rPr>
      </w:pPr>
      <w:r w:rsidRPr="000F5FAF">
        <w:rPr>
          <w:b/>
          <w:sz w:val="24"/>
          <w:szCs w:val="24"/>
          <w:lang w:val="hr-HR"/>
        </w:rPr>
        <w:t xml:space="preserve">Plan razvoja sustava civilne zaštite s provedenim aktivnostima iz 2018. </w:t>
      </w:r>
      <w:r w:rsidR="00A73C8A">
        <w:rPr>
          <w:b/>
          <w:sz w:val="24"/>
          <w:szCs w:val="24"/>
          <w:lang w:val="hr-HR"/>
        </w:rPr>
        <w:t xml:space="preserve"> i</w:t>
      </w:r>
    </w:p>
    <w:p w:rsidR="00917CA5" w:rsidRPr="000F5FAF" w:rsidRDefault="00917CA5" w:rsidP="00752FA4">
      <w:pPr>
        <w:pStyle w:val="Odlomakpopisa"/>
        <w:ind w:left="360"/>
        <w:jc w:val="center"/>
        <w:rPr>
          <w:b/>
          <w:sz w:val="24"/>
          <w:szCs w:val="24"/>
          <w:lang w:val="hr-HR"/>
        </w:rPr>
      </w:pPr>
      <w:r w:rsidRPr="000F5FAF">
        <w:rPr>
          <w:b/>
          <w:sz w:val="24"/>
          <w:szCs w:val="24"/>
          <w:lang w:val="hr-HR"/>
        </w:rPr>
        <w:t>Plan razvoja sustava civilne zaštite za 2019. godinu sa trogodišnjim financijskim učincima na području Koprivničko-križevačke županije</w:t>
      </w:r>
    </w:p>
    <w:p w:rsidR="00F16EE1" w:rsidRPr="000F5FAF" w:rsidRDefault="00F16EE1" w:rsidP="00F16EE1">
      <w:pPr>
        <w:pStyle w:val="Odlomakpopisa1"/>
        <w:tabs>
          <w:tab w:val="left" w:pos="900"/>
          <w:tab w:val="left" w:pos="1440"/>
        </w:tabs>
        <w:spacing w:after="0"/>
        <w:ind w:left="0"/>
        <w:jc w:val="both"/>
        <w:rPr>
          <w:rFonts w:ascii="Times New Roman" w:hAnsi="Times New Roman"/>
        </w:rPr>
      </w:pPr>
    </w:p>
    <w:p w:rsidR="00F16EE1" w:rsidRPr="000F5FAF" w:rsidRDefault="00752FA4" w:rsidP="00F16EE1">
      <w:pPr>
        <w:ind w:left="360"/>
        <w:jc w:val="both"/>
        <w:rPr>
          <w:sz w:val="24"/>
          <w:szCs w:val="24"/>
          <w:lang w:val="hr-HR"/>
        </w:rPr>
      </w:pPr>
      <w:r w:rsidRPr="000F5FAF">
        <w:rPr>
          <w:sz w:val="24"/>
          <w:szCs w:val="24"/>
          <w:lang w:val="hr-HR"/>
        </w:rPr>
        <w:tab/>
        <w:t>Materijal se prilaže zapisniku i čini njegov sastavni dio.</w:t>
      </w:r>
    </w:p>
    <w:p w:rsidR="00752FA4" w:rsidRPr="000F5FAF" w:rsidRDefault="00752FA4" w:rsidP="00F16EE1">
      <w:pPr>
        <w:ind w:left="360"/>
        <w:jc w:val="both"/>
        <w:rPr>
          <w:sz w:val="24"/>
          <w:szCs w:val="24"/>
          <w:lang w:val="hr-HR"/>
        </w:rPr>
      </w:pPr>
    </w:p>
    <w:p w:rsidR="00F16EE1" w:rsidRPr="000F5FAF" w:rsidRDefault="00F16EE1" w:rsidP="00F16EE1">
      <w:pPr>
        <w:jc w:val="center"/>
        <w:rPr>
          <w:b/>
          <w:sz w:val="24"/>
          <w:szCs w:val="24"/>
          <w:lang w:val="hr-HR"/>
        </w:rPr>
      </w:pPr>
      <w:r w:rsidRPr="000F5FAF">
        <w:rPr>
          <w:sz w:val="24"/>
          <w:szCs w:val="24"/>
          <w:lang w:val="hr-HR"/>
        </w:rPr>
        <w:t>Točka 7.</w:t>
      </w:r>
    </w:p>
    <w:p w:rsidR="00F16EE1" w:rsidRPr="000F5FAF" w:rsidRDefault="00752FA4" w:rsidP="00752FA4">
      <w:pPr>
        <w:ind w:left="360"/>
        <w:jc w:val="both"/>
        <w:rPr>
          <w:sz w:val="24"/>
          <w:szCs w:val="24"/>
          <w:lang w:val="hr-HR"/>
        </w:rPr>
      </w:pPr>
      <w:r w:rsidRPr="000F5FAF">
        <w:rPr>
          <w:b/>
          <w:sz w:val="24"/>
          <w:szCs w:val="24"/>
          <w:lang w:val="hr-HR"/>
        </w:rPr>
        <w:t xml:space="preserve">  </w:t>
      </w:r>
    </w:p>
    <w:p w:rsidR="00752FA4" w:rsidRPr="000F5FAF" w:rsidRDefault="00F16EE1" w:rsidP="00752FA4">
      <w:pPr>
        <w:ind w:firstLine="708"/>
        <w:jc w:val="both"/>
        <w:rPr>
          <w:sz w:val="24"/>
          <w:szCs w:val="24"/>
          <w:lang w:val="hr-HR"/>
        </w:rPr>
      </w:pPr>
      <w:r w:rsidRPr="000F5FAF">
        <w:rPr>
          <w:sz w:val="24"/>
          <w:szCs w:val="24"/>
          <w:lang w:val="hr-HR"/>
        </w:rPr>
        <w:t>PREDSJEDNIK: Prijedlog Rješenja smo primili. Raspravu su proveli Odbor za obrazovanje, kulturu, znanost, sport i nacionalne manjine i Odbor za izbor i imenovanja i podržavaju prijedlog.</w:t>
      </w:r>
    </w:p>
    <w:p w:rsidR="009C7452" w:rsidRPr="000F5FAF" w:rsidRDefault="00F16EE1" w:rsidP="009C7452">
      <w:pPr>
        <w:ind w:firstLine="708"/>
        <w:jc w:val="both"/>
        <w:rPr>
          <w:sz w:val="24"/>
          <w:szCs w:val="24"/>
          <w:lang w:val="hr-HR"/>
        </w:rPr>
      </w:pPr>
      <w:r w:rsidRPr="000F5FAF">
        <w:rPr>
          <w:sz w:val="24"/>
          <w:szCs w:val="24"/>
          <w:lang w:val="hr-HR"/>
        </w:rPr>
        <w:t xml:space="preserve">Obrazloženje daje zamjenik župana Ratimir Ljubić. </w:t>
      </w:r>
    </w:p>
    <w:p w:rsidR="009C7452" w:rsidRPr="000F5FAF" w:rsidRDefault="009C7452" w:rsidP="009C7452">
      <w:pPr>
        <w:ind w:firstLine="708"/>
        <w:jc w:val="both"/>
        <w:rPr>
          <w:sz w:val="24"/>
          <w:szCs w:val="24"/>
          <w:lang w:val="hr-HR"/>
        </w:rPr>
      </w:pPr>
    </w:p>
    <w:p w:rsidR="009C7452" w:rsidRPr="000F5FAF" w:rsidRDefault="00F22A81" w:rsidP="009C7452">
      <w:pPr>
        <w:ind w:firstLine="708"/>
        <w:jc w:val="both"/>
        <w:rPr>
          <w:sz w:val="24"/>
          <w:szCs w:val="24"/>
          <w:lang w:val="hr-HR"/>
        </w:rPr>
      </w:pPr>
      <w:r w:rsidRPr="000F5FAF">
        <w:rPr>
          <w:sz w:val="24"/>
          <w:szCs w:val="24"/>
          <w:lang w:val="hr-HR"/>
        </w:rPr>
        <w:t xml:space="preserve">RATIMIR LJUBIĆ: </w:t>
      </w:r>
      <w:r w:rsidR="009C7452" w:rsidRPr="000F5FAF">
        <w:rPr>
          <w:sz w:val="24"/>
          <w:szCs w:val="24"/>
          <w:lang w:val="hr-HR"/>
        </w:rPr>
        <w:t xml:space="preserve">Županijska skupština je na 10. sjednici donijela </w:t>
      </w:r>
      <w:r w:rsidR="00497D3F" w:rsidRPr="000F5FAF">
        <w:rPr>
          <w:sz w:val="24"/>
          <w:szCs w:val="24"/>
          <w:lang w:val="hr-HR"/>
        </w:rPr>
        <w:t>Rješenje</w:t>
      </w:r>
      <w:r w:rsidR="009C7452" w:rsidRPr="000F5FAF">
        <w:rPr>
          <w:sz w:val="24"/>
          <w:szCs w:val="24"/>
          <w:lang w:val="hr-HR"/>
        </w:rPr>
        <w:t xml:space="preserve"> o imenovanju članova Savjeta za razvoj civilnog društva.</w:t>
      </w:r>
      <w:r w:rsidR="00497D3F" w:rsidRPr="000F5FAF">
        <w:rPr>
          <w:sz w:val="24"/>
          <w:szCs w:val="24"/>
          <w:lang w:val="hr-HR"/>
        </w:rPr>
        <w:t xml:space="preserve"> Savjet ima sedam članova.</w:t>
      </w:r>
      <w:r w:rsidR="009C7452" w:rsidRPr="000F5FAF">
        <w:rPr>
          <w:sz w:val="24"/>
          <w:szCs w:val="24"/>
          <w:lang w:val="hr-HR"/>
        </w:rPr>
        <w:t xml:space="preserve"> Ova izmjena odnosi se na zamjenu člana Damira Hudelista koji je otišao u mirovinu.</w:t>
      </w:r>
    </w:p>
    <w:p w:rsidR="009C7452" w:rsidRPr="000F5FAF" w:rsidRDefault="009C7452" w:rsidP="009C7452">
      <w:pPr>
        <w:ind w:firstLine="708"/>
        <w:jc w:val="both"/>
        <w:rPr>
          <w:sz w:val="24"/>
          <w:szCs w:val="24"/>
          <w:lang w:val="hr-HR"/>
        </w:rPr>
      </w:pPr>
    </w:p>
    <w:p w:rsidR="00F16EE1" w:rsidRPr="000F5FAF" w:rsidRDefault="009C7452" w:rsidP="009C7452">
      <w:pPr>
        <w:ind w:firstLine="708"/>
        <w:jc w:val="both"/>
        <w:rPr>
          <w:sz w:val="24"/>
          <w:szCs w:val="24"/>
          <w:lang w:val="hr-HR"/>
        </w:rPr>
      </w:pPr>
      <w:r w:rsidRPr="000F5FAF">
        <w:rPr>
          <w:sz w:val="24"/>
          <w:szCs w:val="24"/>
          <w:lang w:val="hr-HR"/>
        </w:rPr>
        <w:t xml:space="preserve">PREDSJEDNIK: </w:t>
      </w:r>
      <w:r w:rsidR="00F16EE1" w:rsidRPr="000F5FAF">
        <w:rPr>
          <w:sz w:val="24"/>
          <w:szCs w:val="24"/>
          <w:lang w:val="hr-HR"/>
        </w:rPr>
        <w:t>Da li se predstavnici Odbora žele javiti? Da li se predstavnici klubova članova žele javiti?</w:t>
      </w:r>
      <w:r w:rsidRPr="000F5FAF">
        <w:rPr>
          <w:sz w:val="24"/>
          <w:szCs w:val="24"/>
          <w:lang w:val="hr-HR"/>
        </w:rPr>
        <w:t xml:space="preserve"> </w:t>
      </w:r>
      <w:r w:rsidR="00F16EE1" w:rsidRPr="000F5FAF">
        <w:rPr>
          <w:sz w:val="24"/>
          <w:szCs w:val="24"/>
          <w:lang w:val="hr-HR"/>
        </w:rPr>
        <w:t>Otvaram raspravu.</w:t>
      </w:r>
    </w:p>
    <w:p w:rsidR="009C7452" w:rsidRPr="000F5FAF" w:rsidRDefault="009C7452" w:rsidP="009C7452">
      <w:pPr>
        <w:ind w:firstLine="708"/>
        <w:jc w:val="both"/>
        <w:rPr>
          <w:sz w:val="24"/>
          <w:szCs w:val="24"/>
          <w:lang w:val="hr-HR"/>
        </w:rPr>
      </w:pPr>
    </w:p>
    <w:p w:rsidR="009C7452" w:rsidRPr="000F5FAF" w:rsidRDefault="009C7452" w:rsidP="009C7452">
      <w:pPr>
        <w:ind w:firstLine="708"/>
        <w:jc w:val="both"/>
        <w:rPr>
          <w:sz w:val="24"/>
          <w:szCs w:val="24"/>
          <w:lang w:val="hr-HR"/>
        </w:rPr>
      </w:pPr>
      <w:r w:rsidRPr="000F5FAF">
        <w:rPr>
          <w:sz w:val="24"/>
          <w:szCs w:val="24"/>
          <w:lang w:val="hr-HR"/>
        </w:rPr>
        <w:t>Ako se nitko ne javlja dajem prijedlog na glasovanje.</w:t>
      </w:r>
    </w:p>
    <w:p w:rsidR="009C7452" w:rsidRPr="000F5FAF" w:rsidRDefault="009C7452" w:rsidP="009C7452">
      <w:pPr>
        <w:ind w:firstLine="708"/>
        <w:jc w:val="both"/>
        <w:rPr>
          <w:sz w:val="24"/>
          <w:szCs w:val="24"/>
          <w:lang w:val="hr-HR"/>
        </w:rPr>
      </w:pPr>
    </w:p>
    <w:p w:rsidR="009C7452" w:rsidRPr="000F5FAF" w:rsidRDefault="009C7452" w:rsidP="009C7452">
      <w:pPr>
        <w:ind w:firstLine="708"/>
        <w:jc w:val="both"/>
        <w:rPr>
          <w:sz w:val="24"/>
          <w:szCs w:val="24"/>
        </w:rPr>
      </w:pPr>
      <w:r w:rsidRPr="000F5FAF">
        <w:rPr>
          <w:sz w:val="24"/>
          <w:szCs w:val="24"/>
          <w:lang w:val="hr-HR"/>
        </w:rPr>
        <w:t>Županijska skupština, bez rasprave, jednoglasno sa 3</w:t>
      </w:r>
      <w:r w:rsidR="00497D3F" w:rsidRPr="000F5FAF">
        <w:rPr>
          <w:sz w:val="24"/>
          <w:szCs w:val="24"/>
          <w:lang w:val="hr-HR"/>
        </w:rPr>
        <w:t>5</w:t>
      </w:r>
      <w:r w:rsidRPr="000F5FAF">
        <w:rPr>
          <w:sz w:val="24"/>
          <w:szCs w:val="24"/>
          <w:lang w:val="hr-HR"/>
        </w:rPr>
        <w:t xml:space="preserve"> glasa „za“ </w:t>
      </w:r>
      <w:r w:rsidR="00497D3F" w:rsidRPr="000F5FAF">
        <w:rPr>
          <w:sz w:val="24"/>
          <w:szCs w:val="24"/>
          <w:lang w:val="hr-HR"/>
        </w:rPr>
        <w:t xml:space="preserve"> </w:t>
      </w:r>
      <w:r w:rsidRPr="000F5FAF">
        <w:rPr>
          <w:sz w:val="24"/>
          <w:szCs w:val="24"/>
          <w:lang w:val="hr-HR"/>
        </w:rPr>
        <w:t xml:space="preserve"> donosi</w:t>
      </w:r>
    </w:p>
    <w:p w:rsidR="00251B15" w:rsidRPr="000F5FAF" w:rsidRDefault="00251B15" w:rsidP="00F16EE1">
      <w:pPr>
        <w:pStyle w:val="Odlomakpopisa1"/>
        <w:tabs>
          <w:tab w:val="left" w:pos="900"/>
        </w:tabs>
        <w:spacing w:after="0"/>
        <w:ind w:left="0"/>
        <w:jc w:val="both"/>
        <w:rPr>
          <w:rFonts w:ascii="Times New Roman" w:hAnsi="Times New Roman"/>
        </w:rPr>
      </w:pPr>
    </w:p>
    <w:p w:rsidR="00752FA4" w:rsidRPr="000F5FAF" w:rsidRDefault="00752FA4" w:rsidP="00752FA4">
      <w:pPr>
        <w:ind w:left="360"/>
        <w:jc w:val="center"/>
        <w:rPr>
          <w:b/>
          <w:sz w:val="24"/>
          <w:szCs w:val="24"/>
          <w:lang w:val="hr-HR"/>
        </w:rPr>
      </w:pPr>
      <w:r w:rsidRPr="000F5FAF">
        <w:rPr>
          <w:b/>
          <w:sz w:val="24"/>
          <w:szCs w:val="24"/>
          <w:lang w:val="hr-HR"/>
        </w:rPr>
        <w:t xml:space="preserve">Rješenje o izmjeni Rješenja o imenovanju članova/članica i </w:t>
      </w:r>
    </w:p>
    <w:p w:rsidR="00752FA4" w:rsidRPr="000F5FAF" w:rsidRDefault="00752FA4" w:rsidP="00752FA4">
      <w:pPr>
        <w:ind w:left="360"/>
        <w:jc w:val="center"/>
        <w:rPr>
          <w:b/>
          <w:sz w:val="24"/>
          <w:szCs w:val="24"/>
          <w:lang w:val="hr-BA"/>
        </w:rPr>
      </w:pPr>
      <w:r w:rsidRPr="000F5FAF">
        <w:rPr>
          <w:b/>
          <w:sz w:val="24"/>
          <w:szCs w:val="24"/>
          <w:lang w:val="hr-BA"/>
        </w:rPr>
        <w:t>zamjenika članova/članica Savjeta za razvoj civilnog društva</w:t>
      </w:r>
    </w:p>
    <w:p w:rsidR="00752FA4" w:rsidRPr="000F5FAF" w:rsidRDefault="00752FA4" w:rsidP="00752FA4">
      <w:pPr>
        <w:ind w:left="360"/>
        <w:jc w:val="center"/>
        <w:rPr>
          <w:sz w:val="24"/>
          <w:szCs w:val="24"/>
          <w:lang w:val="hr-BA"/>
        </w:rPr>
      </w:pPr>
      <w:r w:rsidRPr="000F5FAF">
        <w:rPr>
          <w:b/>
          <w:sz w:val="24"/>
          <w:szCs w:val="24"/>
          <w:lang w:val="hr-BA"/>
        </w:rPr>
        <w:t xml:space="preserve"> u  Koprivničko-križevačkoj županiji</w:t>
      </w:r>
    </w:p>
    <w:p w:rsidR="00F16EE1" w:rsidRPr="000F5FAF" w:rsidRDefault="00F16EE1" w:rsidP="00752FA4">
      <w:pPr>
        <w:pStyle w:val="Odlomakpopisa1"/>
        <w:tabs>
          <w:tab w:val="left" w:pos="900"/>
          <w:tab w:val="left" w:pos="1440"/>
        </w:tabs>
        <w:spacing w:after="0"/>
        <w:ind w:left="0"/>
        <w:jc w:val="center"/>
        <w:rPr>
          <w:rFonts w:ascii="Times New Roman" w:hAnsi="Times New Roman" w:cs="Times New Roman"/>
          <w:b/>
          <w:lang w:val="hr-BA"/>
        </w:rPr>
      </w:pPr>
    </w:p>
    <w:p w:rsidR="00752FA4" w:rsidRPr="000F5FAF" w:rsidRDefault="00752FA4" w:rsidP="00752FA4">
      <w:pPr>
        <w:pStyle w:val="Odlomakpopisa1"/>
        <w:tabs>
          <w:tab w:val="left" w:pos="900"/>
          <w:tab w:val="left" w:pos="1440"/>
        </w:tabs>
        <w:spacing w:after="0"/>
        <w:ind w:left="0"/>
        <w:jc w:val="both"/>
        <w:rPr>
          <w:rFonts w:ascii="Times New Roman" w:hAnsi="Times New Roman" w:cs="Times New Roman"/>
          <w:lang w:val="hr-BA"/>
        </w:rPr>
      </w:pPr>
      <w:r w:rsidRPr="000F5FAF">
        <w:rPr>
          <w:rFonts w:ascii="Times New Roman" w:hAnsi="Times New Roman" w:cs="Times New Roman"/>
          <w:lang w:val="hr-BA"/>
        </w:rPr>
        <w:tab/>
        <w:t>Rješenje se prilaže zapisniku i čini njegov sastavni dio.</w:t>
      </w:r>
    </w:p>
    <w:p w:rsidR="00893FC5" w:rsidRPr="000F5FAF" w:rsidRDefault="00893FC5" w:rsidP="00F16EE1">
      <w:pPr>
        <w:pStyle w:val="Odlomakpopisa"/>
        <w:ind w:left="0"/>
        <w:jc w:val="center"/>
        <w:rPr>
          <w:sz w:val="24"/>
          <w:szCs w:val="24"/>
          <w:lang w:val="hr-HR"/>
        </w:rPr>
      </w:pPr>
    </w:p>
    <w:p w:rsidR="00F16EE1" w:rsidRPr="000F5FAF" w:rsidRDefault="00F16EE1" w:rsidP="00F16EE1">
      <w:pPr>
        <w:pStyle w:val="Odlomakpopisa"/>
        <w:ind w:left="0"/>
        <w:jc w:val="center"/>
        <w:rPr>
          <w:sz w:val="24"/>
          <w:szCs w:val="24"/>
          <w:lang w:val="hr-HR"/>
        </w:rPr>
      </w:pPr>
      <w:r w:rsidRPr="000F5FAF">
        <w:rPr>
          <w:sz w:val="24"/>
          <w:szCs w:val="24"/>
          <w:lang w:val="hr-HR"/>
        </w:rPr>
        <w:lastRenderedPageBreak/>
        <w:t>Točka 8.</w:t>
      </w:r>
    </w:p>
    <w:p w:rsidR="00F16EE1" w:rsidRPr="000F5FAF" w:rsidRDefault="00497D3F" w:rsidP="00497D3F">
      <w:pPr>
        <w:pStyle w:val="Odlomakpopisa"/>
        <w:ind w:left="360"/>
        <w:jc w:val="both"/>
        <w:rPr>
          <w:sz w:val="24"/>
          <w:szCs w:val="24"/>
          <w:lang w:val="hr-HR"/>
        </w:rPr>
      </w:pPr>
      <w:r w:rsidRPr="000F5FAF">
        <w:rPr>
          <w:b/>
          <w:sz w:val="24"/>
          <w:szCs w:val="24"/>
          <w:lang w:val="hr-HR"/>
        </w:rPr>
        <w:t xml:space="preserve">  </w:t>
      </w:r>
    </w:p>
    <w:p w:rsidR="00F16EE1" w:rsidRPr="000F5FAF" w:rsidRDefault="00F16EE1" w:rsidP="00497D3F">
      <w:pPr>
        <w:ind w:firstLine="708"/>
        <w:jc w:val="both"/>
        <w:rPr>
          <w:sz w:val="24"/>
          <w:szCs w:val="24"/>
        </w:rPr>
      </w:pPr>
      <w:r w:rsidRPr="000F5FAF">
        <w:rPr>
          <w:sz w:val="24"/>
          <w:szCs w:val="24"/>
          <w:lang w:val="hr-HR"/>
        </w:rPr>
        <w:t xml:space="preserve">PREDSJEDNIK: Izvješće smo primili. Raspravu </w:t>
      </w:r>
      <w:r w:rsidR="00057A09">
        <w:rPr>
          <w:sz w:val="24"/>
          <w:szCs w:val="24"/>
          <w:lang w:val="hr-HR"/>
        </w:rPr>
        <w:t xml:space="preserve">su proveli Odbor za gospodarski </w:t>
      </w:r>
      <w:r w:rsidRPr="000F5FAF">
        <w:rPr>
          <w:sz w:val="24"/>
          <w:szCs w:val="24"/>
          <w:lang w:val="hr-HR"/>
        </w:rPr>
        <w:t>razvoj i Odbor za komunalne djelatnosti te su podržali Izvješće.</w:t>
      </w:r>
    </w:p>
    <w:p w:rsidR="00F16EE1" w:rsidRPr="000F5FAF" w:rsidRDefault="00F16EE1" w:rsidP="00F16EE1">
      <w:pPr>
        <w:pStyle w:val="Odlomakpopisa1"/>
        <w:tabs>
          <w:tab w:val="left" w:pos="900"/>
        </w:tabs>
        <w:spacing w:after="0" w:line="240" w:lineRule="auto"/>
        <w:ind w:left="0"/>
        <w:jc w:val="both"/>
        <w:rPr>
          <w:rFonts w:ascii="Times New Roman" w:hAnsi="Times New Roman"/>
          <w:i/>
        </w:rPr>
      </w:pPr>
      <w:r w:rsidRPr="000F5FAF">
        <w:rPr>
          <w:rFonts w:ascii="Times New Roman" w:hAnsi="Times New Roman"/>
        </w:rPr>
        <w:t xml:space="preserve"> </w:t>
      </w:r>
      <w:r w:rsidRPr="000F5FAF">
        <w:rPr>
          <w:rFonts w:ascii="Times New Roman" w:hAnsi="Times New Roman"/>
        </w:rPr>
        <w:tab/>
        <w:t>Obrazloženje</w:t>
      </w:r>
      <w:r w:rsidR="00497D3F" w:rsidRPr="000F5FAF">
        <w:rPr>
          <w:rFonts w:ascii="Times New Roman" w:hAnsi="Times New Roman"/>
        </w:rPr>
        <w:t>,</w:t>
      </w:r>
      <w:r w:rsidRPr="000F5FAF">
        <w:rPr>
          <w:rFonts w:ascii="Times New Roman" w:hAnsi="Times New Roman"/>
        </w:rPr>
        <w:t xml:space="preserve"> po potrebi</w:t>
      </w:r>
      <w:r w:rsidR="00497D3F" w:rsidRPr="000F5FAF">
        <w:rPr>
          <w:rFonts w:ascii="Times New Roman" w:hAnsi="Times New Roman"/>
        </w:rPr>
        <w:t>,</w:t>
      </w:r>
      <w:r w:rsidRPr="000F5FAF">
        <w:rPr>
          <w:rFonts w:ascii="Times New Roman" w:hAnsi="Times New Roman"/>
        </w:rPr>
        <w:t xml:space="preserve"> daje pročelnik Marijan Štimac. </w:t>
      </w:r>
    </w:p>
    <w:p w:rsidR="00F16EE1" w:rsidRPr="000F5FAF" w:rsidRDefault="008408EE" w:rsidP="00F16EE1">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 xml:space="preserve"> </w:t>
      </w:r>
      <w:r w:rsidRPr="000F5FAF">
        <w:rPr>
          <w:rFonts w:ascii="Times New Roman" w:hAnsi="Times New Roman"/>
        </w:rPr>
        <w:tab/>
      </w:r>
      <w:r w:rsidR="00F16EE1" w:rsidRPr="000F5FAF">
        <w:rPr>
          <w:rFonts w:ascii="Times New Roman" w:hAnsi="Times New Roman"/>
        </w:rPr>
        <w:t>Da li se predstavnici odbora žele javiti?</w:t>
      </w:r>
    </w:p>
    <w:p w:rsidR="00F16EE1" w:rsidRPr="000F5FAF" w:rsidRDefault="00F16EE1" w:rsidP="008408EE">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Predstavnici klubova članova?</w:t>
      </w:r>
      <w:r w:rsidR="008408EE" w:rsidRPr="000F5FAF">
        <w:rPr>
          <w:rFonts w:ascii="Times New Roman" w:hAnsi="Times New Roman"/>
        </w:rPr>
        <w:t xml:space="preserve"> </w:t>
      </w:r>
      <w:r w:rsidRPr="000F5FAF">
        <w:rPr>
          <w:rFonts w:ascii="Times New Roman" w:hAnsi="Times New Roman"/>
        </w:rPr>
        <w:t>Otvaram raspravu.</w:t>
      </w:r>
    </w:p>
    <w:p w:rsidR="008408EE" w:rsidRPr="000F5FAF" w:rsidRDefault="008408EE" w:rsidP="008408EE">
      <w:pPr>
        <w:ind w:firstLine="708"/>
        <w:jc w:val="both"/>
        <w:rPr>
          <w:sz w:val="24"/>
          <w:szCs w:val="24"/>
          <w:lang w:val="hr-HR"/>
        </w:rPr>
      </w:pPr>
      <w:r w:rsidRPr="000F5FAF">
        <w:rPr>
          <w:sz w:val="24"/>
          <w:szCs w:val="24"/>
        </w:rPr>
        <w:t xml:space="preserve">  </w:t>
      </w:r>
      <w:r w:rsidRPr="000F5FAF">
        <w:rPr>
          <w:sz w:val="24"/>
          <w:szCs w:val="24"/>
          <w:lang w:val="hr-HR"/>
        </w:rPr>
        <w:t>Ako se nitko ne javlja dajem prijedlog na glasovanje.</w:t>
      </w:r>
    </w:p>
    <w:p w:rsidR="008408EE" w:rsidRPr="000F5FAF" w:rsidRDefault="008408EE" w:rsidP="008408EE">
      <w:pPr>
        <w:ind w:firstLine="708"/>
        <w:jc w:val="both"/>
        <w:rPr>
          <w:sz w:val="24"/>
          <w:szCs w:val="24"/>
          <w:lang w:val="hr-HR"/>
        </w:rPr>
      </w:pPr>
    </w:p>
    <w:p w:rsidR="008408EE" w:rsidRPr="000F5FAF" w:rsidRDefault="0054023C" w:rsidP="008408EE">
      <w:pPr>
        <w:ind w:firstLine="708"/>
        <w:jc w:val="both"/>
        <w:rPr>
          <w:sz w:val="24"/>
          <w:szCs w:val="24"/>
          <w:lang w:val="hr-HR"/>
        </w:rPr>
      </w:pPr>
      <w:r w:rsidRPr="000F5FAF">
        <w:rPr>
          <w:sz w:val="24"/>
          <w:szCs w:val="24"/>
          <w:lang w:val="hr-HR"/>
        </w:rPr>
        <w:t xml:space="preserve"> </w:t>
      </w:r>
      <w:r w:rsidR="008408EE" w:rsidRPr="000F5FAF">
        <w:rPr>
          <w:sz w:val="24"/>
          <w:szCs w:val="24"/>
          <w:lang w:val="hr-HR"/>
        </w:rPr>
        <w:t>Županijska skupština, bez rasprave, sa 34 glasa „za“ i 1 „suzdržan“ donosi</w:t>
      </w:r>
    </w:p>
    <w:p w:rsidR="00007B00" w:rsidRPr="000F5FAF" w:rsidRDefault="00007B00" w:rsidP="008408EE">
      <w:pPr>
        <w:ind w:firstLine="708"/>
        <w:jc w:val="both"/>
        <w:rPr>
          <w:sz w:val="24"/>
          <w:szCs w:val="24"/>
        </w:rPr>
      </w:pPr>
    </w:p>
    <w:p w:rsidR="00F16EE1" w:rsidRPr="000F5FAF" w:rsidRDefault="00497D3F" w:rsidP="00251B15">
      <w:pPr>
        <w:pStyle w:val="Odlomakpopisa1"/>
        <w:tabs>
          <w:tab w:val="left" w:pos="900"/>
          <w:tab w:val="left" w:pos="1440"/>
        </w:tabs>
        <w:spacing w:after="0" w:line="240" w:lineRule="auto"/>
        <w:ind w:left="0"/>
        <w:jc w:val="center"/>
        <w:rPr>
          <w:rFonts w:ascii="Times New Roman" w:hAnsi="Times New Roman" w:cs="Times New Roman"/>
          <w:b/>
        </w:rPr>
      </w:pPr>
      <w:r w:rsidRPr="000F5FAF">
        <w:rPr>
          <w:rFonts w:ascii="Times New Roman" w:hAnsi="Times New Roman" w:cs="Times New Roman"/>
          <w:b/>
        </w:rPr>
        <w:t>Zaključak o prihvaćanju Izvješća o provedenom postupku likvidacije trgovačkog društva „</w:t>
      </w:r>
      <w:proofErr w:type="spellStart"/>
      <w:r w:rsidRPr="000F5FAF">
        <w:rPr>
          <w:rFonts w:ascii="Times New Roman" w:hAnsi="Times New Roman" w:cs="Times New Roman"/>
          <w:b/>
        </w:rPr>
        <w:t>Geopodravina</w:t>
      </w:r>
      <w:proofErr w:type="spellEnd"/>
      <w:r w:rsidRPr="000F5FAF">
        <w:rPr>
          <w:rFonts w:ascii="Times New Roman" w:hAnsi="Times New Roman" w:cs="Times New Roman"/>
          <w:b/>
        </w:rPr>
        <w:t>“ d.o.o. Koprivnica – Geotermalni program Kutnjak</w:t>
      </w:r>
    </w:p>
    <w:p w:rsidR="0054023C" w:rsidRPr="000F5FAF" w:rsidRDefault="0054023C" w:rsidP="00251B15">
      <w:pPr>
        <w:pStyle w:val="Odlomakpopisa1"/>
        <w:tabs>
          <w:tab w:val="left" w:pos="900"/>
          <w:tab w:val="left" w:pos="1440"/>
        </w:tabs>
        <w:spacing w:after="0" w:line="240" w:lineRule="auto"/>
        <w:ind w:left="0"/>
        <w:jc w:val="both"/>
        <w:rPr>
          <w:rFonts w:ascii="Times New Roman" w:hAnsi="Times New Roman" w:cs="Times New Roman"/>
        </w:rPr>
      </w:pPr>
    </w:p>
    <w:p w:rsidR="008408EE" w:rsidRPr="000F5FAF" w:rsidRDefault="008408EE" w:rsidP="008408EE">
      <w:pPr>
        <w:pStyle w:val="Odlomakpopisa1"/>
        <w:tabs>
          <w:tab w:val="left" w:pos="900"/>
          <w:tab w:val="left" w:pos="1440"/>
        </w:tabs>
        <w:spacing w:after="0"/>
        <w:ind w:left="0"/>
        <w:jc w:val="both"/>
        <w:rPr>
          <w:rFonts w:ascii="Times New Roman" w:hAnsi="Times New Roman" w:cs="Times New Roman"/>
        </w:rPr>
      </w:pPr>
      <w:r w:rsidRPr="000F5FAF">
        <w:rPr>
          <w:rFonts w:ascii="Times New Roman" w:hAnsi="Times New Roman" w:cs="Times New Roman"/>
        </w:rPr>
        <w:tab/>
        <w:t>Zaključak i Izvješće prilažu se zapisniku i čine njegov sastavni dio.</w:t>
      </w:r>
    </w:p>
    <w:p w:rsidR="00007B00" w:rsidRPr="000F5FAF" w:rsidRDefault="00007B00" w:rsidP="00F16EE1">
      <w:pPr>
        <w:pStyle w:val="Odlomakpopisa"/>
        <w:jc w:val="center"/>
        <w:rPr>
          <w:sz w:val="24"/>
          <w:szCs w:val="24"/>
          <w:lang w:val="hr-HR"/>
        </w:rPr>
      </w:pPr>
    </w:p>
    <w:p w:rsidR="00F16EE1" w:rsidRPr="000F5FAF" w:rsidRDefault="00F16EE1" w:rsidP="00F16EE1">
      <w:pPr>
        <w:pStyle w:val="Odlomakpopisa"/>
        <w:jc w:val="center"/>
        <w:rPr>
          <w:sz w:val="24"/>
          <w:szCs w:val="24"/>
          <w:lang w:val="hr-HR"/>
        </w:rPr>
      </w:pPr>
      <w:r w:rsidRPr="000F5FAF">
        <w:rPr>
          <w:sz w:val="24"/>
          <w:szCs w:val="24"/>
          <w:lang w:val="hr-HR"/>
        </w:rPr>
        <w:t>Točka 9.</w:t>
      </w:r>
    </w:p>
    <w:p w:rsidR="00F16EE1" w:rsidRPr="000F5FAF" w:rsidRDefault="0054023C" w:rsidP="0054023C">
      <w:pPr>
        <w:ind w:left="360"/>
        <w:jc w:val="both"/>
        <w:rPr>
          <w:b/>
          <w:sz w:val="24"/>
          <w:szCs w:val="24"/>
          <w:lang w:val="hr-HR"/>
        </w:rPr>
      </w:pPr>
      <w:r w:rsidRPr="000F5FAF">
        <w:rPr>
          <w:b/>
          <w:sz w:val="24"/>
          <w:szCs w:val="24"/>
          <w:lang w:val="hr-HR"/>
        </w:rPr>
        <w:t xml:space="preserve">  </w:t>
      </w:r>
    </w:p>
    <w:p w:rsidR="00F16EE1" w:rsidRPr="000F5FAF" w:rsidRDefault="0054023C" w:rsidP="006A1970">
      <w:pPr>
        <w:ind w:left="708" w:firstLine="12"/>
        <w:jc w:val="both"/>
        <w:rPr>
          <w:sz w:val="24"/>
          <w:szCs w:val="24"/>
          <w:lang w:val="hr-HR"/>
        </w:rPr>
      </w:pPr>
      <w:r w:rsidRPr="000F5FAF">
        <w:rPr>
          <w:sz w:val="24"/>
          <w:szCs w:val="24"/>
          <w:lang w:val="hr-HR"/>
        </w:rPr>
        <w:t xml:space="preserve">  </w:t>
      </w:r>
      <w:r w:rsidR="00F16EE1" w:rsidRPr="000F5FAF">
        <w:rPr>
          <w:sz w:val="24"/>
          <w:szCs w:val="24"/>
          <w:lang w:val="hr-HR"/>
        </w:rPr>
        <w:t xml:space="preserve">PREDSJEDNIK: Prijedlog Zaključka smo primili. </w:t>
      </w:r>
    </w:p>
    <w:p w:rsidR="00F16EE1" w:rsidRPr="000F5FAF" w:rsidRDefault="00F16EE1" w:rsidP="00F16EE1">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 xml:space="preserve"> </w:t>
      </w:r>
      <w:r w:rsidRPr="000F5FAF">
        <w:rPr>
          <w:rFonts w:ascii="Times New Roman" w:hAnsi="Times New Roman"/>
        </w:rPr>
        <w:tab/>
        <w:t xml:space="preserve">Obrazloženje daje pročelnica Marina Horvat.  </w:t>
      </w:r>
    </w:p>
    <w:p w:rsidR="006A1970" w:rsidRPr="000F5FAF" w:rsidRDefault="006A1970" w:rsidP="00F16EE1">
      <w:pPr>
        <w:pStyle w:val="Odlomakpopisa1"/>
        <w:tabs>
          <w:tab w:val="left" w:pos="900"/>
        </w:tabs>
        <w:spacing w:after="0" w:line="240" w:lineRule="auto"/>
        <w:ind w:left="0"/>
        <w:jc w:val="both"/>
        <w:rPr>
          <w:rFonts w:ascii="Times New Roman" w:hAnsi="Times New Roman"/>
        </w:rPr>
      </w:pPr>
    </w:p>
    <w:p w:rsidR="00F16EE1" w:rsidRPr="000F5FAF" w:rsidRDefault="006A1970" w:rsidP="00F16EE1">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MARINA HORVAT: Donijet je novi Zakon o zakupu i kupoprodaji poslovnog prostora, on još nije stupio na snagu pa ćemo ovaj Zaključak donijeti temeljem važećeg Zakona. Kad sklapamo ovakve ugovore o zakupu sa državnim tijelima, a da ne provodimo natječaj trebamo imati suglasnost Županijske skupštine</w:t>
      </w:r>
      <w:r w:rsidR="00605CF6" w:rsidRPr="000F5FAF">
        <w:rPr>
          <w:rFonts w:ascii="Times New Roman" w:hAnsi="Times New Roman"/>
        </w:rPr>
        <w:t>. S Poreznom upravom već imamo ovakav ugovor, produžili bi ga na naredne tri godine, predlažem da ga podržite.</w:t>
      </w:r>
      <w:r w:rsidR="00F16EE1" w:rsidRPr="000F5FAF">
        <w:rPr>
          <w:rFonts w:ascii="Times New Roman" w:hAnsi="Times New Roman"/>
        </w:rPr>
        <w:tab/>
      </w:r>
      <w:r w:rsidRPr="000F5FAF">
        <w:rPr>
          <w:rFonts w:ascii="Times New Roman" w:hAnsi="Times New Roman"/>
        </w:rPr>
        <w:t xml:space="preserve"> </w:t>
      </w:r>
    </w:p>
    <w:p w:rsidR="00F16EE1" w:rsidRPr="000F5FAF" w:rsidRDefault="00F16EE1" w:rsidP="00F16EE1">
      <w:pPr>
        <w:pStyle w:val="Odlomakpopisa1"/>
        <w:tabs>
          <w:tab w:val="left" w:pos="900"/>
        </w:tabs>
        <w:spacing w:after="0" w:line="240" w:lineRule="auto"/>
        <w:ind w:left="0"/>
        <w:jc w:val="both"/>
        <w:rPr>
          <w:rFonts w:ascii="Times New Roman" w:hAnsi="Times New Roman"/>
        </w:rPr>
      </w:pPr>
    </w:p>
    <w:p w:rsidR="00F16EE1" w:rsidRPr="000F5FAF" w:rsidRDefault="00605CF6" w:rsidP="00605CF6">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r>
      <w:r w:rsidR="00F16EE1" w:rsidRPr="000F5FAF">
        <w:rPr>
          <w:rFonts w:ascii="Times New Roman" w:hAnsi="Times New Roman"/>
        </w:rPr>
        <w:t>PREDSJEDNIK: Da li se predstavnici klubova članova žele javiti?</w:t>
      </w:r>
    </w:p>
    <w:p w:rsidR="00605CF6" w:rsidRPr="000F5FAF" w:rsidRDefault="00F16EE1" w:rsidP="00F16EE1">
      <w:pPr>
        <w:pStyle w:val="Odlomakpopisa1"/>
        <w:tabs>
          <w:tab w:val="left" w:pos="900"/>
        </w:tabs>
        <w:spacing w:after="0"/>
        <w:ind w:left="0"/>
        <w:jc w:val="both"/>
        <w:rPr>
          <w:rFonts w:ascii="Times New Roman" w:hAnsi="Times New Roman"/>
        </w:rPr>
      </w:pPr>
      <w:r w:rsidRPr="000F5FAF">
        <w:rPr>
          <w:rFonts w:ascii="Times New Roman" w:hAnsi="Times New Roman"/>
        </w:rPr>
        <w:tab/>
        <w:t>Otvaram raspravu.</w:t>
      </w:r>
    </w:p>
    <w:p w:rsidR="00605CF6" w:rsidRPr="000F5FAF" w:rsidRDefault="00605CF6" w:rsidP="00605CF6">
      <w:pPr>
        <w:ind w:left="708"/>
        <w:jc w:val="both"/>
        <w:rPr>
          <w:sz w:val="24"/>
          <w:szCs w:val="24"/>
          <w:lang w:val="hr-HR"/>
        </w:rPr>
      </w:pPr>
      <w:r w:rsidRPr="000F5FAF">
        <w:rPr>
          <w:sz w:val="24"/>
          <w:szCs w:val="24"/>
          <w:lang w:val="hr-HR"/>
        </w:rPr>
        <w:t xml:space="preserve">  Ako se nitko ne javlja dajem prijedlog na glasovanje.</w:t>
      </w:r>
    </w:p>
    <w:p w:rsidR="00605CF6" w:rsidRPr="000F5FAF" w:rsidRDefault="00605CF6" w:rsidP="00605CF6">
      <w:pPr>
        <w:ind w:firstLine="708"/>
        <w:jc w:val="both"/>
        <w:rPr>
          <w:sz w:val="24"/>
          <w:szCs w:val="24"/>
          <w:lang w:val="hr-HR"/>
        </w:rPr>
      </w:pPr>
    </w:p>
    <w:p w:rsidR="00605CF6" w:rsidRPr="000F5FAF" w:rsidRDefault="00605CF6" w:rsidP="00605CF6">
      <w:pPr>
        <w:ind w:firstLine="708"/>
        <w:jc w:val="both"/>
        <w:rPr>
          <w:sz w:val="24"/>
          <w:szCs w:val="24"/>
        </w:rPr>
      </w:pPr>
      <w:r w:rsidRPr="000F5FAF">
        <w:rPr>
          <w:sz w:val="24"/>
          <w:szCs w:val="24"/>
          <w:lang w:val="hr-HR"/>
        </w:rPr>
        <w:t xml:space="preserve"> Županijska skupština, bez rasprave, jednoglasno sa 35 glasova „za“     donosi</w:t>
      </w:r>
    </w:p>
    <w:p w:rsidR="00605CF6" w:rsidRPr="000F5FAF" w:rsidRDefault="00605CF6" w:rsidP="00A25F42">
      <w:pPr>
        <w:pStyle w:val="Odlomakpopisa1"/>
        <w:tabs>
          <w:tab w:val="left" w:pos="900"/>
        </w:tabs>
        <w:spacing w:after="0" w:line="240" w:lineRule="auto"/>
        <w:ind w:left="0"/>
        <w:jc w:val="both"/>
        <w:rPr>
          <w:rFonts w:ascii="Times New Roman" w:hAnsi="Times New Roman"/>
        </w:rPr>
      </w:pPr>
    </w:p>
    <w:p w:rsidR="00F120BA" w:rsidRDefault="00A25F42" w:rsidP="00F120BA">
      <w:pPr>
        <w:pStyle w:val="Odlomakpopisa1"/>
        <w:tabs>
          <w:tab w:val="left" w:pos="900"/>
          <w:tab w:val="left" w:pos="1440"/>
        </w:tabs>
        <w:spacing w:after="0" w:line="240" w:lineRule="auto"/>
        <w:ind w:left="0"/>
        <w:jc w:val="center"/>
        <w:rPr>
          <w:rFonts w:ascii="Times New Roman" w:hAnsi="Times New Roman" w:cs="Times New Roman"/>
          <w:b/>
        </w:rPr>
      </w:pPr>
      <w:r w:rsidRPr="000F5FAF">
        <w:rPr>
          <w:rFonts w:ascii="Times New Roman" w:hAnsi="Times New Roman" w:cs="Times New Roman"/>
          <w:b/>
        </w:rPr>
        <w:t>Zaključ</w:t>
      </w:r>
      <w:r w:rsidR="0054023C" w:rsidRPr="000F5FAF">
        <w:rPr>
          <w:rFonts w:ascii="Times New Roman" w:hAnsi="Times New Roman" w:cs="Times New Roman"/>
          <w:b/>
        </w:rPr>
        <w:t>a</w:t>
      </w:r>
      <w:r w:rsidRPr="000F5FAF">
        <w:rPr>
          <w:rFonts w:ascii="Times New Roman" w:hAnsi="Times New Roman" w:cs="Times New Roman"/>
          <w:b/>
        </w:rPr>
        <w:t>k</w:t>
      </w:r>
      <w:r w:rsidR="0054023C" w:rsidRPr="000F5FAF">
        <w:rPr>
          <w:rFonts w:ascii="Times New Roman" w:hAnsi="Times New Roman" w:cs="Times New Roman"/>
          <w:b/>
        </w:rPr>
        <w:t xml:space="preserve"> o utvrđenju interesa za sklapanje ugovora o zakupu poslovnog prostora </w:t>
      </w:r>
    </w:p>
    <w:p w:rsidR="00F16EE1" w:rsidRPr="000F5FAF" w:rsidRDefault="0054023C" w:rsidP="00F120BA">
      <w:pPr>
        <w:pStyle w:val="Odlomakpopisa1"/>
        <w:tabs>
          <w:tab w:val="left" w:pos="900"/>
          <w:tab w:val="left" w:pos="1440"/>
        </w:tabs>
        <w:spacing w:after="0" w:line="240" w:lineRule="auto"/>
        <w:ind w:left="0"/>
        <w:jc w:val="center"/>
        <w:rPr>
          <w:rFonts w:ascii="Times New Roman" w:hAnsi="Times New Roman" w:cs="Times New Roman"/>
          <w:b/>
        </w:rPr>
      </w:pPr>
      <w:r w:rsidRPr="000F5FAF">
        <w:rPr>
          <w:rFonts w:ascii="Times New Roman" w:hAnsi="Times New Roman" w:cs="Times New Roman"/>
          <w:b/>
        </w:rPr>
        <w:t>s Ministarstvom financija, Poreznom upravom, bez provođenja javnog natječaja</w:t>
      </w:r>
    </w:p>
    <w:p w:rsidR="00A25F42" w:rsidRPr="000F5FAF" w:rsidRDefault="00A25F42" w:rsidP="00A25F42">
      <w:pPr>
        <w:pStyle w:val="Odlomakpopisa1"/>
        <w:tabs>
          <w:tab w:val="left" w:pos="900"/>
          <w:tab w:val="left" w:pos="1440"/>
        </w:tabs>
        <w:spacing w:after="0" w:line="240" w:lineRule="auto"/>
        <w:ind w:left="0"/>
        <w:jc w:val="both"/>
        <w:rPr>
          <w:rFonts w:ascii="Times New Roman" w:hAnsi="Times New Roman" w:cs="Times New Roman"/>
          <w:b/>
        </w:rPr>
      </w:pPr>
    </w:p>
    <w:p w:rsidR="00A25F42" w:rsidRPr="000F5FAF" w:rsidRDefault="00A25F42" w:rsidP="00A25F42">
      <w:pPr>
        <w:pStyle w:val="Odlomakpopisa1"/>
        <w:tabs>
          <w:tab w:val="left" w:pos="900"/>
          <w:tab w:val="left" w:pos="1440"/>
        </w:tabs>
        <w:spacing w:after="0" w:line="240" w:lineRule="auto"/>
        <w:ind w:left="0"/>
        <w:jc w:val="both"/>
        <w:rPr>
          <w:rFonts w:ascii="Times New Roman" w:hAnsi="Times New Roman" w:cs="Times New Roman"/>
        </w:rPr>
      </w:pPr>
      <w:r w:rsidRPr="000F5FAF">
        <w:rPr>
          <w:rFonts w:ascii="Times New Roman" w:hAnsi="Times New Roman" w:cs="Times New Roman"/>
          <w:b/>
        </w:rPr>
        <w:tab/>
      </w:r>
      <w:r w:rsidRPr="000F5FAF">
        <w:rPr>
          <w:rFonts w:ascii="Times New Roman" w:hAnsi="Times New Roman" w:cs="Times New Roman"/>
        </w:rPr>
        <w:t>Zaključak se prilaže zapisniku i čini njegov sastavni dio.</w:t>
      </w:r>
    </w:p>
    <w:p w:rsidR="00251B15" w:rsidRPr="000F5FAF" w:rsidRDefault="00251B15" w:rsidP="00A25F42">
      <w:pPr>
        <w:pStyle w:val="Odlomakpopisa1"/>
        <w:tabs>
          <w:tab w:val="left" w:pos="900"/>
          <w:tab w:val="left" w:pos="1440"/>
        </w:tabs>
        <w:spacing w:after="0" w:line="240" w:lineRule="auto"/>
        <w:ind w:left="0"/>
        <w:jc w:val="both"/>
        <w:rPr>
          <w:rFonts w:ascii="Times New Roman" w:hAnsi="Times New Roman" w:cs="Times New Roman"/>
        </w:rPr>
      </w:pPr>
    </w:p>
    <w:p w:rsidR="00F16EE1" w:rsidRPr="000F5FAF" w:rsidRDefault="00F16EE1" w:rsidP="00A25F42">
      <w:pPr>
        <w:tabs>
          <w:tab w:val="left" w:pos="4458"/>
        </w:tabs>
        <w:ind w:left="360"/>
        <w:jc w:val="both"/>
        <w:rPr>
          <w:b/>
          <w:sz w:val="24"/>
          <w:szCs w:val="24"/>
          <w:lang w:val="hr-HR"/>
        </w:rPr>
      </w:pPr>
      <w:r w:rsidRPr="000F5FAF">
        <w:rPr>
          <w:b/>
          <w:sz w:val="24"/>
          <w:szCs w:val="24"/>
          <w:lang w:val="hr-HR"/>
        </w:rPr>
        <w:tab/>
      </w:r>
      <w:r w:rsidRPr="000F5FAF">
        <w:rPr>
          <w:sz w:val="24"/>
          <w:szCs w:val="24"/>
          <w:lang w:val="hr-HR"/>
        </w:rPr>
        <w:t>Točka 10</w:t>
      </w:r>
      <w:r w:rsidRPr="000F5FAF">
        <w:rPr>
          <w:b/>
          <w:sz w:val="24"/>
          <w:szCs w:val="24"/>
          <w:lang w:val="hr-HR"/>
        </w:rPr>
        <w:t>.</w:t>
      </w:r>
    </w:p>
    <w:p w:rsidR="00F16EE1" w:rsidRPr="000F5FAF" w:rsidRDefault="00F16EE1" w:rsidP="00F16EE1">
      <w:pPr>
        <w:ind w:left="360"/>
        <w:jc w:val="both"/>
        <w:rPr>
          <w:b/>
          <w:sz w:val="24"/>
          <w:szCs w:val="24"/>
          <w:lang w:val="hr-HR"/>
        </w:rPr>
      </w:pPr>
    </w:p>
    <w:p w:rsidR="00F16EE1" w:rsidRPr="000F5FAF" w:rsidRDefault="00F16EE1" w:rsidP="00A25F42">
      <w:pPr>
        <w:ind w:firstLine="708"/>
        <w:jc w:val="both"/>
        <w:rPr>
          <w:sz w:val="24"/>
          <w:szCs w:val="24"/>
          <w:lang w:val="hr-HR"/>
        </w:rPr>
      </w:pPr>
      <w:r w:rsidRPr="000F5FAF">
        <w:rPr>
          <w:sz w:val="24"/>
          <w:szCs w:val="24"/>
          <w:lang w:val="hr-HR"/>
        </w:rPr>
        <w:t>PREDSJEDNIK: Prijedloge zaključaka smo primili. Raspravu je proveo Odbor za obrazovanje, kulturu, znanost, sport i nacionalne manjine i nema primjedbi.</w:t>
      </w:r>
      <w:r w:rsidRPr="000F5FAF">
        <w:rPr>
          <w:sz w:val="24"/>
          <w:szCs w:val="24"/>
          <w:lang w:val="hr-HR"/>
        </w:rPr>
        <w:tab/>
        <w:t xml:space="preserve"> </w:t>
      </w:r>
    </w:p>
    <w:p w:rsidR="00F16EE1" w:rsidRPr="000F5FAF" w:rsidRDefault="00F16EE1" w:rsidP="00F16EE1">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 xml:space="preserve"> </w:t>
      </w:r>
      <w:r w:rsidRPr="000F5FAF">
        <w:rPr>
          <w:rFonts w:ascii="Times New Roman" w:hAnsi="Times New Roman"/>
        </w:rPr>
        <w:tab/>
        <w:t>Obrazloženje daje pročelnica Marina Horvat.</w:t>
      </w:r>
    </w:p>
    <w:p w:rsidR="00A25F42" w:rsidRPr="000F5FAF" w:rsidRDefault="00A25F42" w:rsidP="00F16EE1">
      <w:pPr>
        <w:pStyle w:val="Odlomakpopisa1"/>
        <w:tabs>
          <w:tab w:val="left" w:pos="709"/>
        </w:tabs>
        <w:spacing w:after="0" w:line="240" w:lineRule="auto"/>
        <w:ind w:left="0"/>
        <w:jc w:val="both"/>
        <w:rPr>
          <w:rFonts w:ascii="Times New Roman" w:hAnsi="Times New Roman"/>
        </w:rPr>
      </w:pPr>
    </w:p>
    <w:p w:rsidR="00F16EE1" w:rsidRPr="000F5FAF" w:rsidRDefault="00A25F42" w:rsidP="00725722">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MARINA HORVAT: Ovo je na tragu Kolegija župana sa gradonačelnicima i općinskim načelnicima</w:t>
      </w:r>
      <w:r w:rsidR="00725722" w:rsidRPr="000F5FAF">
        <w:rPr>
          <w:rFonts w:ascii="Times New Roman" w:hAnsi="Times New Roman"/>
        </w:rPr>
        <w:t xml:space="preserve">, tada smo se dogovorili da ćemo našim ustanovama pomoći glede sređivanja imovinsko pravnih odnosa, to se prije svega odnosi škole koje vrlo često nemaju ekipiranu </w:t>
      </w:r>
      <w:r w:rsidR="00725722" w:rsidRPr="000F5FAF">
        <w:rPr>
          <w:rFonts w:ascii="Times New Roman" w:hAnsi="Times New Roman"/>
        </w:rPr>
        <w:lastRenderedPageBreak/>
        <w:t xml:space="preserve">pravnu službu koja bi im pomogla da se to uredi. Nakon što smo poduzeli određene radnje, ta imovina koja je bila naznačena kao opće narodna imovina upisat će se u korist škola. </w:t>
      </w:r>
      <w:r w:rsidRPr="000F5FAF">
        <w:rPr>
          <w:rFonts w:ascii="Times New Roman" w:hAnsi="Times New Roman"/>
        </w:rPr>
        <w:tab/>
      </w:r>
    </w:p>
    <w:p w:rsidR="00F16EE1" w:rsidRPr="000F5FAF" w:rsidRDefault="00F16EE1" w:rsidP="00F16EE1">
      <w:pPr>
        <w:pStyle w:val="Odlomakpopisa1"/>
        <w:tabs>
          <w:tab w:val="left" w:pos="900"/>
        </w:tabs>
        <w:spacing w:after="0" w:line="240" w:lineRule="auto"/>
        <w:ind w:left="0"/>
        <w:jc w:val="both"/>
        <w:rPr>
          <w:rFonts w:ascii="Times New Roman" w:hAnsi="Times New Roman"/>
          <w:i/>
        </w:rPr>
      </w:pPr>
    </w:p>
    <w:p w:rsidR="00F16EE1" w:rsidRPr="000F5FAF" w:rsidRDefault="00725722" w:rsidP="00F16EE1">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r>
      <w:r w:rsidR="00F16EE1" w:rsidRPr="000F5FAF">
        <w:rPr>
          <w:rFonts w:ascii="Times New Roman" w:hAnsi="Times New Roman"/>
        </w:rPr>
        <w:t>PREDSJEDNIK: Da li se predstavnici Odbora žele javiti?</w:t>
      </w:r>
    </w:p>
    <w:p w:rsidR="00725722" w:rsidRPr="000F5FAF" w:rsidRDefault="00F16EE1" w:rsidP="00725722">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Predstavnici klubova članova?</w:t>
      </w:r>
      <w:r w:rsidR="00725722" w:rsidRPr="000F5FAF">
        <w:rPr>
          <w:rFonts w:ascii="Times New Roman" w:hAnsi="Times New Roman"/>
        </w:rPr>
        <w:t xml:space="preserve"> </w:t>
      </w:r>
      <w:r w:rsidRPr="000F5FAF">
        <w:rPr>
          <w:rFonts w:ascii="Times New Roman" w:hAnsi="Times New Roman"/>
        </w:rPr>
        <w:t>Otvaram raspravu.</w:t>
      </w:r>
    </w:p>
    <w:p w:rsidR="00725722" w:rsidRPr="000F5FAF" w:rsidRDefault="00725722" w:rsidP="00725722">
      <w:pPr>
        <w:jc w:val="both"/>
        <w:rPr>
          <w:sz w:val="24"/>
          <w:szCs w:val="24"/>
          <w:lang w:val="hr-HR"/>
        </w:rPr>
      </w:pPr>
      <w:r w:rsidRPr="000F5FAF">
        <w:rPr>
          <w:sz w:val="24"/>
          <w:szCs w:val="24"/>
          <w:lang w:val="hr-HR"/>
        </w:rPr>
        <w:t xml:space="preserve">  </w:t>
      </w:r>
      <w:r w:rsidRPr="000F5FAF">
        <w:rPr>
          <w:sz w:val="24"/>
          <w:szCs w:val="24"/>
          <w:lang w:val="hr-HR"/>
        </w:rPr>
        <w:tab/>
        <w:t xml:space="preserve">  Ako se nitko ne javlja dajem prijedlog na glasovanje. Glasujemo o svakom prijedlogu posebno.</w:t>
      </w:r>
    </w:p>
    <w:p w:rsidR="00725722" w:rsidRPr="000F5FAF" w:rsidRDefault="00725722" w:rsidP="00725722">
      <w:pPr>
        <w:ind w:firstLine="708"/>
        <w:jc w:val="both"/>
        <w:rPr>
          <w:sz w:val="24"/>
          <w:szCs w:val="24"/>
          <w:lang w:val="hr-HR"/>
        </w:rPr>
      </w:pPr>
    </w:p>
    <w:p w:rsidR="00725722" w:rsidRPr="000F5FAF" w:rsidRDefault="00725722" w:rsidP="00725722">
      <w:pPr>
        <w:ind w:firstLine="708"/>
        <w:jc w:val="both"/>
        <w:rPr>
          <w:sz w:val="24"/>
          <w:szCs w:val="24"/>
        </w:rPr>
      </w:pPr>
      <w:r w:rsidRPr="000F5FAF">
        <w:rPr>
          <w:sz w:val="24"/>
          <w:szCs w:val="24"/>
          <w:lang w:val="hr-HR"/>
        </w:rPr>
        <w:t xml:space="preserve"> Glasujući o svakom prijedlogu posebno Županijska skupština, bez rasprave, jednoglasno sa 35 glasova „za“ donosi</w:t>
      </w:r>
    </w:p>
    <w:p w:rsidR="00A25F42" w:rsidRPr="000F5FAF" w:rsidRDefault="00A25F42" w:rsidP="00725722">
      <w:pPr>
        <w:pStyle w:val="Odlomakpopisa1"/>
        <w:tabs>
          <w:tab w:val="left" w:pos="900"/>
          <w:tab w:val="left" w:pos="1440"/>
        </w:tabs>
        <w:spacing w:after="0"/>
        <w:ind w:left="0"/>
        <w:jc w:val="both"/>
        <w:rPr>
          <w:rFonts w:ascii="Times New Roman" w:hAnsi="Times New Roman"/>
        </w:rPr>
      </w:pPr>
    </w:p>
    <w:p w:rsidR="00A25F42" w:rsidRPr="000F5FAF" w:rsidRDefault="00A25F42" w:rsidP="00EA09DB">
      <w:pPr>
        <w:pStyle w:val="Odlomakpopisa"/>
        <w:ind w:left="426"/>
        <w:rPr>
          <w:b/>
          <w:sz w:val="24"/>
          <w:szCs w:val="24"/>
          <w:lang w:val="hr-HR"/>
        </w:rPr>
      </w:pPr>
      <w:r w:rsidRPr="000F5FAF">
        <w:rPr>
          <w:b/>
          <w:sz w:val="24"/>
          <w:szCs w:val="24"/>
          <w:lang w:val="hr-HR"/>
        </w:rPr>
        <w:t>Zaključak o davanju suglasnosti na Odluku o preuzimanju nekretnina upisanih kao općenarodna imovina u vlasništvo:</w:t>
      </w:r>
    </w:p>
    <w:p w:rsidR="00A25F42" w:rsidRDefault="00A25F42" w:rsidP="00F968E1">
      <w:pPr>
        <w:pStyle w:val="Odlomakpopisa"/>
        <w:numPr>
          <w:ilvl w:val="0"/>
          <w:numId w:val="31"/>
        </w:numPr>
        <w:rPr>
          <w:b/>
          <w:sz w:val="24"/>
          <w:szCs w:val="24"/>
          <w:lang w:val="hr-HR"/>
        </w:rPr>
      </w:pPr>
      <w:r w:rsidRPr="00F968E1">
        <w:rPr>
          <w:b/>
          <w:sz w:val="24"/>
          <w:szCs w:val="24"/>
          <w:lang w:val="hr-HR"/>
        </w:rPr>
        <w:t>Osnovne škole Ferdinandovac,</w:t>
      </w:r>
    </w:p>
    <w:p w:rsidR="00A25F42" w:rsidRDefault="00A25F42" w:rsidP="00F968E1">
      <w:pPr>
        <w:pStyle w:val="Odlomakpopisa"/>
        <w:numPr>
          <w:ilvl w:val="0"/>
          <w:numId w:val="31"/>
        </w:numPr>
        <w:rPr>
          <w:b/>
          <w:sz w:val="24"/>
          <w:szCs w:val="24"/>
          <w:lang w:val="hr-HR"/>
        </w:rPr>
      </w:pPr>
      <w:r w:rsidRPr="00F968E1">
        <w:rPr>
          <w:b/>
          <w:sz w:val="24"/>
          <w:szCs w:val="24"/>
          <w:lang w:val="hr-HR"/>
        </w:rPr>
        <w:t xml:space="preserve">Osnovne škole </w:t>
      </w:r>
      <w:proofErr w:type="spellStart"/>
      <w:r w:rsidRPr="00F968E1">
        <w:rPr>
          <w:b/>
          <w:sz w:val="24"/>
          <w:szCs w:val="24"/>
          <w:lang w:val="hr-HR"/>
        </w:rPr>
        <w:t>prof</w:t>
      </w:r>
      <w:proofErr w:type="spellEnd"/>
      <w:r w:rsidRPr="00F968E1">
        <w:rPr>
          <w:b/>
          <w:sz w:val="24"/>
          <w:szCs w:val="24"/>
          <w:lang w:val="hr-HR"/>
        </w:rPr>
        <w:t xml:space="preserve">. Franje Viktora </w:t>
      </w:r>
      <w:proofErr w:type="spellStart"/>
      <w:r w:rsidRPr="00F968E1">
        <w:rPr>
          <w:b/>
          <w:sz w:val="24"/>
          <w:szCs w:val="24"/>
          <w:lang w:val="hr-HR"/>
        </w:rPr>
        <w:t>Šignjara</w:t>
      </w:r>
      <w:proofErr w:type="spellEnd"/>
      <w:r w:rsidRPr="00F968E1">
        <w:rPr>
          <w:b/>
          <w:sz w:val="24"/>
          <w:szCs w:val="24"/>
          <w:lang w:val="hr-HR"/>
        </w:rPr>
        <w:t xml:space="preserve"> </w:t>
      </w:r>
      <w:proofErr w:type="spellStart"/>
      <w:r w:rsidRPr="00F968E1">
        <w:rPr>
          <w:b/>
          <w:sz w:val="24"/>
          <w:szCs w:val="24"/>
          <w:lang w:val="hr-HR"/>
        </w:rPr>
        <w:t>Virje</w:t>
      </w:r>
      <w:proofErr w:type="spellEnd"/>
      <w:r w:rsidRPr="00F968E1">
        <w:rPr>
          <w:b/>
          <w:sz w:val="24"/>
          <w:szCs w:val="24"/>
          <w:lang w:val="hr-HR"/>
        </w:rPr>
        <w:t>,</w:t>
      </w:r>
    </w:p>
    <w:p w:rsidR="00A25F42" w:rsidRPr="00F968E1" w:rsidRDefault="00A25F42" w:rsidP="00F968E1">
      <w:pPr>
        <w:pStyle w:val="Odlomakpopisa"/>
        <w:numPr>
          <w:ilvl w:val="0"/>
          <w:numId w:val="31"/>
        </w:numPr>
        <w:rPr>
          <w:b/>
          <w:sz w:val="24"/>
          <w:szCs w:val="24"/>
          <w:lang w:val="hr-HR"/>
        </w:rPr>
      </w:pPr>
      <w:r w:rsidRPr="00F968E1">
        <w:rPr>
          <w:b/>
          <w:sz w:val="24"/>
          <w:szCs w:val="24"/>
          <w:lang w:val="hr-HR"/>
        </w:rPr>
        <w:t>Osnovne škole Kloštar Podravski</w:t>
      </w:r>
    </w:p>
    <w:p w:rsidR="00F16EE1" w:rsidRPr="000F5FAF" w:rsidRDefault="00F16EE1" w:rsidP="00F16EE1">
      <w:pPr>
        <w:ind w:left="360"/>
        <w:jc w:val="both"/>
        <w:rPr>
          <w:b/>
          <w:sz w:val="24"/>
          <w:szCs w:val="24"/>
          <w:lang w:val="hr-HR"/>
        </w:rPr>
      </w:pPr>
    </w:p>
    <w:p w:rsidR="00A25F42" w:rsidRPr="000F5FAF" w:rsidRDefault="00725722" w:rsidP="00725722">
      <w:pPr>
        <w:ind w:left="708"/>
        <w:jc w:val="both"/>
        <w:rPr>
          <w:sz w:val="24"/>
          <w:szCs w:val="24"/>
          <w:lang w:val="hr-HR"/>
        </w:rPr>
      </w:pPr>
      <w:r w:rsidRPr="000F5FAF">
        <w:rPr>
          <w:sz w:val="24"/>
          <w:szCs w:val="24"/>
          <w:lang w:val="hr-HR"/>
        </w:rPr>
        <w:t>Zaključci se prilažu zapisniku i čine njegov sastavni dio.</w:t>
      </w:r>
    </w:p>
    <w:p w:rsidR="00725722" w:rsidRPr="000F5FAF" w:rsidRDefault="00725722" w:rsidP="00725722">
      <w:pPr>
        <w:ind w:left="708"/>
        <w:jc w:val="both"/>
        <w:rPr>
          <w:sz w:val="24"/>
          <w:szCs w:val="24"/>
          <w:lang w:val="hr-HR"/>
        </w:rPr>
      </w:pPr>
    </w:p>
    <w:p w:rsidR="00F16EE1" w:rsidRPr="000F5FAF" w:rsidRDefault="00F16EE1" w:rsidP="00F16EE1">
      <w:pPr>
        <w:ind w:left="360"/>
        <w:jc w:val="center"/>
        <w:rPr>
          <w:sz w:val="24"/>
          <w:szCs w:val="24"/>
          <w:lang w:val="hr-HR"/>
        </w:rPr>
      </w:pPr>
      <w:r w:rsidRPr="000F5FAF">
        <w:rPr>
          <w:sz w:val="24"/>
          <w:szCs w:val="24"/>
          <w:lang w:val="hr-HR"/>
        </w:rPr>
        <w:t>Točka 11.</w:t>
      </w:r>
    </w:p>
    <w:p w:rsidR="00F16EE1" w:rsidRPr="000F5FAF" w:rsidRDefault="00BF502B" w:rsidP="00BF502B">
      <w:pPr>
        <w:jc w:val="center"/>
        <w:rPr>
          <w:sz w:val="24"/>
          <w:szCs w:val="24"/>
          <w:lang w:val="hr-HR"/>
        </w:rPr>
      </w:pPr>
      <w:r w:rsidRPr="000F5FAF">
        <w:rPr>
          <w:b/>
          <w:sz w:val="24"/>
          <w:szCs w:val="24"/>
          <w:lang w:val="hr-HR"/>
        </w:rPr>
        <w:t xml:space="preserve">  </w:t>
      </w:r>
      <w:r w:rsidR="00F16EE1" w:rsidRPr="000F5FAF">
        <w:rPr>
          <w:b/>
          <w:sz w:val="24"/>
          <w:szCs w:val="24"/>
          <w:lang w:val="hr-HR"/>
        </w:rPr>
        <w:t xml:space="preserve"> </w:t>
      </w:r>
      <w:r w:rsidRPr="000F5FAF">
        <w:rPr>
          <w:b/>
          <w:sz w:val="24"/>
          <w:szCs w:val="24"/>
          <w:lang w:val="hr-HR"/>
        </w:rPr>
        <w:t xml:space="preserve"> </w:t>
      </w:r>
    </w:p>
    <w:p w:rsidR="00F16EE1" w:rsidRPr="000F5FAF" w:rsidRDefault="00F16EE1" w:rsidP="00BF502B">
      <w:pPr>
        <w:ind w:firstLine="708"/>
        <w:jc w:val="both"/>
        <w:rPr>
          <w:sz w:val="24"/>
          <w:szCs w:val="24"/>
          <w:lang w:val="hr-HR"/>
        </w:rPr>
      </w:pPr>
      <w:r w:rsidRPr="000F5FAF">
        <w:rPr>
          <w:sz w:val="24"/>
          <w:szCs w:val="24"/>
          <w:lang w:val="hr-HR"/>
        </w:rPr>
        <w:t>PREDSJEDNIK: Prijedlog Zaključka smo primili. Raspravu je proveo Odbor za</w:t>
      </w:r>
      <w:r w:rsidR="00BF502B" w:rsidRPr="000F5FAF">
        <w:rPr>
          <w:sz w:val="24"/>
          <w:szCs w:val="24"/>
          <w:lang w:val="hr-HR"/>
        </w:rPr>
        <w:t xml:space="preserve"> </w:t>
      </w:r>
      <w:r w:rsidRPr="000F5FAF">
        <w:rPr>
          <w:sz w:val="24"/>
          <w:szCs w:val="24"/>
          <w:lang w:val="hr-HR"/>
        </w:rPr>
        <w:t>obrazovanje, kulturu, znanost, sport i nacionalne manjine i nema primjedbi.</w:t>
      </w:r>
    </w:p>
    <w:p w:rsidR="00F16EE1" w:rsidRPr="000F5FAF" w:rsidRDefault="00F16EE1" w:rsidP="00F16EE1">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 xml:space="preserve"> </w:t>
      </w:r>
      <w:r w:rsidRPr="000F5FAF">
        <w:rPr>
          <w:rFonts w:ascii="Times New Roman" w:hAnsi="Times New Roman"/>
        </w:rPr>
        <w:tab/>
        <w:t>Obrazloženje daje zamjenik župana Ratimir Ljubić.</w:t>
      </w:r>
    </w:p>
    <w:p w:rsidR="00BF502B" w:rsidRPr="000F5FAF" w:rsidRDefault="00BF502B" w:rsidP="00F16EE1">
      <w:pPr>
        <w:pStyle w:val="Odlomakpopisa1"/>
        <w:tabs>
          <w:tab w:val="left" w:pos="709"/>
        </w:tabs>
        <w:spacing w:after="0" w:line="240" w:lineRule="auto"/>
        <w:ind w:left="0"/>
        <w:jc w:val="both"/>
        <w:rPr>
          <w:rFonts w:ascii="Times New Roman" w:hAnsi="Times New Roman"/>
        </w:rPr>
      </w:pPr>
    </w:p>
    <w:p w:rsidR="00F16EE1" w:rsidRPr="000F5FAF" w:rsidRDefault="00BF502B" w:rsidP="00494990">
      <w:pPr>
        <w:pStyle w:val="Odlomakpopisa1"/>
        <w:tabs>
          <w:tab w:val="left" w:pos="709"/>
        </w:tabs>
        <w:spacing w:after="0" w:line="240" w:lineRule="auto"/>
        <w:ind w:left="0"/>
        <w:jc w:val="both"/>
        <w:rPr>
          <w:rFonts w:ascii="Times New Roman" w:hAnsi="Times New Roman"/>
          <w:i/>
        </w:rPr>
      </w:pPr>
      <w:r w:rsidRPr="000F5FAF">
        <w:rPr>
          <w:rFonts w:ascii="Times New Roman" w:hAnsi="Times New Roman"/>
        </w:rPr>
        <w:tab/>
        <w:t xml:space="preserve">RATIMIR LJUBIĆ: Prema Zakonu o ustanovama, ustanova ne može bez suglasnosti osnivača ustanove steći, opteretiti ili otuđiti nekretninu ili bilo koju drugu imovinu. Osnovna škola Koprivnički Ivanec upisana je kao vlasnik nekretnine i Općina Koprivnički Ivanec zatražila je osnivanje prava građenja za Dječji vrtić Vrapčić </w:t>
      </w:r>
      <w:proofErr w:type="spellStart"/>
      <w:r w:rsidRPr="000F5FAF">
        <w:rPr>
          <w:rFonts w:ascii="Times New Roman" w:hAnsi="Times New Roman"/>
        </w:rPr>
        <w:t>Đelekovec</w:t>
      </w:r>
      <w:proofErr w:type="spellEnd"/>
      <w:r w:rsidRPr="000F5FAF">
        <w:rPr>
          <w:rFonts w:ascii="Times New Roman" w:hAnsi="Times New Roman"/>
        </w:rPr>
        <w:t>, Podružnica Koprivnički Ivanec. Oko toga nekoliko puta se raspravljalo na sjednicama Skupštine</w:t>
      </w:r>
      <w:r w:rsidR="00494990" w:rsidRPr="000F5FAF">
        <w:rPr>
          <w:rFonts w:ascii="Times New Roman" w:hAnsi="Times New Roman"/>
        </w:rPr>
        <w:t xml:space="preserve">, evo zahvaljujem gospodinu </w:t>
      </w:r>
      <w:proofErr w:type="spellStart"/>
      <w:r w:rsidR="00494990" w:rsidRPr="000F5FAF">
        <w:rPr>
          <w:rFonts w:ascii="Times New Roman" w:hAnsi="Times New Roman"/>
        </w:rPr>
        <w:t>Fucaku</w:t>
      </w:r>
      <w:proofErr w:type="spellEnd"/>
      <w:r w:rsidR="00494990" w:rsidRPr="000F5FAF">
        <w:rPr>
          <w:rFonts w:ascii="Times New Roman" w:hAnsi="Times New Roman"/>
        </w:rPr>
        <w:t xml:space="preserve"> koji je potaknuo to pitanje.</w:t>
      </w:r>
    </w:p>
    <w:p w:rsidR="00F16EE1" w:rsidRPr="000F5FAF" w:rsidRDefault="00F16EE1" w:rsidP="00F16EE1">
      <w:pPr>
        <w:pStyle w:val="Odlomakpopisa1"/>
        <w:tabs>
          <w:tab w:val="left" w:pos="900"/>
        </w:tabs>
        <w:spacing w:after="0" w:line="240" w:lineRule="auto"/>
        <w:ind w:left="0"/>
        <w:jc w:val="both"/>
        <w:rPr>
          <w:rFonts w:ascii="Times New Roman" w:hAnsi="Times New Roman"/>
          <w:i/>
        </w:rPr>
      </w:pPr>
      <w:r w:rsidRPr="000F5FAF">
        <w:rPr>
          <w:rFonts w:ascii="Times New Roman" w:hAnsi="Times New Roman"/>
          <w:i/>
        </w:rPr>
        <w:tab/>
      </w:r>
      <w:r w:rsidR="00BF502B" w:rsidRPr="000F5FAF">
        <w:rPr>
          <w:rFonts w:ascii="Times New Roman" w:hAnsi="Times New Roman"/>
          <w:i/>
        </w:rPr>
        <w:tab/>
      </w:r>
    </w:p>
    <w:p w:rsidR="00F16EE1" w:rsidRPr="000F5FAF" w:rsidRDefault="00494990" w:rsidP="00EA09DB">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r>
      <w:r w:rsidR="00F16EE1" w:rsidRPr="000F5FAF">
        <w:rPr>
          <w:rFonts w:ascii="Times New Roman" w:hAnsi="Times New Roman"/>
        </w:rPr>
        <w:t>PREDSJEDNIK: Da li se predstavnici Odbora žele javiti?</w:t>
      </w:r>
    </w:p>
    <w:p w:rsidR="00F16EE1" w:rsidRPr="000F5FAF" w:rsidRDefault="00F16EE1" w:rsidP="00EA09DB">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Predstavnici klubova članova?</w:t>
      </w:r>
    </w:p>
    <w:p w:rsidR="007C5409" w:rsidRPr="000F5FAF" w:rsidRDefault="007C5409" w:rsidP="00F16EE1">
      <w:pPr>
        <w:pStyle w:val="Odlomakpopisa1"/>
        <w:tabs>
          <w:tab w:val="left" w:pos="900"/>
        </w:tabs>
        <w:spacing w:after="0" w:line="240" w:lineRule="auto"/>
        <w:ind w:left="0"/>
        <w:jc w:val="both"/>
        <w:rPr>
          <w:rFonts w:ascii="Times New Roman" w:hAnsi="Times New Roman"/>
        </w:rPr>
      </w:pPr>
    </w:p>
    <w:p w:rsidR="007C5409" w:rsidRPr="000F5FAF" w:rsidRDefault="007C5409" w:rsidP="00EA09DB">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 xml:space="preserve">MARKO FUCAK: </w:t>
      </w:r>
      <w:r w:rsidR="00AB015A" w:rsidRPr="000F5FAF">
        <w:rPr>
          <w:rFonts w:ascii="Times New Roman" w:hAnsi="Times New Roman"/>
        </w:rPr>
        <w:t xml:space="preserve">Zahvaljujem što ste ovo uvrstili u dnevni red. Žao mi je da je došlo do politikantstva i da </w:t>
      </w:r>
      <w:r w:rsidR="001D757C" w:rsidRPr="000F5FAF">
        <w:rPr>
          <w:rFonts w:ascii="Times New Roman" w:hAnsi="Times New Roman"/>
        </w:rPr>
        <w:t xml:space="preserve">smo se morali prepucavati preko medija. Naglašavam da mi to nikad nismo dali u medije i da to ne postane neka politička odluka, nego smo to predložili na dnevni red sjednice, krajem 6. mjeseca. </w:t>
      </w:r>
      <w:r w:rsidR="00005708" w:rsidRPr="000F5FAF">
        <w:rPr>
          <w:rFonts w:ascii="Times New Roman" w:hAnsi="Times New Roman"/>
        </w:rPr>
        <w:t>Sada se Koprivnički Ivanec nije stigao javiti na mjeru 74 ruralnog razvoja da napravi dogradnju vrtića, ta mjera je krenula 14. rujna, i završena je. Možda su tu izgubili oko dva milijuna kuna. Nadamo se da će ta mjera biti i druge godine, pa će se moći javiti. Podržavam ovu odluku.</w:t>
      </w:r>
    </w:p>
    <w:p w:rsidR="00005708" w:rsidRPr="000F5FAF" w:rsidRDefault="00005708" w:rsidP="00F16EE1">
      <w:pPr>
        <w:pStyle w:val="Odlomakpopisa1"/>
        <w:tabs>
          <w:tab w:val="left" w:pos="900"/>
        </w:tabs>
        <w:spacing w:after="0" w:line="240" w:lineRule="auto"/>
        <w:ind w:left="0"/>
        <w:jc w:val="both"/>
        <w:rPr>
          <w:rFonts w:ascii="Times New Roman" w:hAnsi="Times New Roman"/>
        </w:rPr>
      </w:pPr>
    </w:p>
    <w:p w:rsidR="00005708" w:rsidRPr="000F5FAF" w:rsidRDefault="001D0C9F" w:rsidP="00EA09DB">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RATIMIR LJUBIĆ: Mislim da se Općina Koprivnički Ivanec nije javila na tu mjeru isključivo svojom greškom. Mi smo jasno i glasno svaki puta rekli što trebaju napraviti. Kad su napokon poslušali</w:t>
      </w:r>
      <w:r w:rsidR="00251B15">
        <w:rPr>
          <w:rFonts w:ascii="Times New Roman" w:hAnsi="Times New Roman"/>
        </w:rPr>
        <w:t>,</w:t>
      </w:r>
      <w:r w:rsidRPr="000F5FAF">
        <w:rPr>
          <w:rFonts w:ascii="Times New Roman" w:hAnsi="Times New Roman"/>
        </w:rPr>
        <w:t xml:space="preserve"> točka je na dnevnom redu. </w:t>
      </w:r>
    </w:p>
    <w:p w:rsidR="00A052E6" w:rsidRDefault="00DC49DF" w:rsidP="00DC49DF">
      <w:pPr>
        <w:ind w:left="708"/>
        <w:jc w:val="both"/>
        <w:rPr>
          <w:sz w:val="24"/>
          <w:szCs w:val="24"/>
          <w:lang w:val="hr-HR"/>
        </w:rPr>
      </w:pPr>
      <w:r w:rsidRPr="000F5FAF">
        <w:rPr>
          <w:sz w:val="24"/>
          <w:szCs w:val="24"/>
          <w:lang w:val="hr-HR"/>
        </w:rPr>
        <w:t xml:space="preserve">  </w:t>
      </w:r>
    </w:p>
    <w:p w:rsidR="00BF502B" w:rsidRPr="000F5FAF" w:rsidRDefault="00A052E6" w:rsidP="00A052E6">
      <w:pPr>
        <w:ind w:firstLine="708"/>
        <w:jc w:val="both"/>
        <w:rPr>
          <w:sz w:val="24"/>
          <w:szCs w:val="24"/>
          <w:lang w:val="hr-HR"/>
        </w:rPr>
      </w:pPr>
      <w:r>
        <w:rPr>
          <w:sz w:val="24"/>
          <w:szCs w:val="24"/>
          <w:lang w:val="hr-HR"/>
        </w:rPr>
        <w:lastRenderedPageBreak/>
        <w:t xml:space="preserve">PREDSJEDNIK: Otvaram raspravu. </w:t>
      </w:r>
      <w:r w:rsidR="00BF502B" w:rsidRPr="000F5FAF">
        <w:rPr>
          <w:sz w:val="24"/>
          <w:szCs w:val="24"/>
          <w:lang w:val="hr-HR"/>
        </w:rPr>
        <w:t>Ako se nitko ne javlja dajem prijedlog na glasovanje.</w:t>
      </w:r>
    </w:p>
    <w:p w:rsidR="00BF502B" w:rsidRPr="000F5FAF" w:rsidRDefault="00BF502B" w:rsidP="00DC49DF">
      <w:pPr>
        <w:ind w:firstLine="708"/>
        <w:jc w:val="both"/>
        <w:rPr>
          <w:sz w:val="24"/>
          <w:szCs w:val="24"/>
          <w:lang w:val="hr-HR"/>
        </w:rPr>
      </w:pPr>
    </w:p>
    <w:p w:rsidR="00BF502B" w:rsidRPr="000F5FAF" w:rsidRDefault="00DC49DF" w:rsidP="00DC49DF">
      <w:pPr>
        <w:ind w:firstLine="708"/>
        <w:jc w:val="both"/>
        <w:rPr>
          <w:sz w:val="24"/>
          <w:szCs w:val="24"/>
          <w:lang w:val="hr-HR"/>
        </w:rPr>
      </w:pPr>
      <w:r w:rsidRPr="000F5FAF">
        <w:rPr>
          <w:sz w:val="24"/>
          <w:szCs w:val="24"/>
          <w:lang w:val="hr-HR"/>
        </w:rPr>
        <w:t xml:space="preserve"> Županijska skupština</w:t>
      </w:r>
      <w:r w:rsidR="00BF502B" w:rsidRPr="000F5FAF">
        <w:rPr>
          <w:sz w:val="24"/>
          <w:szCs w:val="24"/>
          <w:lang w:val="hr-HR"/>
        </w:rPr>
        <w:t xml:space="preserve"> jednoglasno sa 35 glasova „za“ donosi</w:t>
      </w:r>
    </w:p>
    <w:p w:rsidR="00BF502B" w:rsidRPr="000F5FAF" w:rsidRDefault="00BF502B" w:rsidP="00DC49DF">
      <w:pPr>
        <w:ind w:firstLine="708"/>
        <w:jc w:val="both"/>
        <w:rPr>
          <w:sz w:val="24"/>
          <w:szCs w:val="24"/>
        </w:rPr>
      </w:pPr>
    </w:p>
    <w:p w:rsidR="00DC49DF" w:rsidRPr="000F5FAF" w:rsidRDefault="00DC49DF" w:rsidP="00DC49DF">
      <w:pPr>
        <w:pStyle w:val="Odlomakpopisa1"/>
        <w:tabs>
          <w:tab w:val="left" w:pos="900"/>
        </w:tabs>
        <w:spacing w:after="0" w:line="240" w:lineRule="auto"/>
        <w:ind w:left="0"/>
        <w:jc w:val="center"/>
        <w:rPr>
          <w:rFonts w:ascii="Times New Roman" w:hAnsi="Times New Roman" w:cs="Times New Roman"/>
          <w:b/>
        </w:rPr>
      </w:pPr>
      <w:r w:rsidRPr="000F5FAF">
        <w:rPr>
          <w:rFonts w:ascii="Times New Roman" w:hAnsi="Times New Roman" w:cs="Times New Roman"/>
          <w:b/>
        </w:rPr>
        <w:t>Zaključ</w:t>
      </w:r>
      <w:r w:rsidR="00BF502B" w:rsidRPr="000F5FAF">
        <w:rPr>
          <w:rFonts w:ascii="Times New Roman" w:hAnsi="Times New Roman" w:cs="Times New Roman"/>
          <w:b/>
        </w:rPr>
        <w:t>a</w:t>
      </w:r>
      <w:r w:rsidRPr="000F5FAF">
        <w:rPr>
          <w:rFonts w:ascii="Times New Roman" w:hAnsi="Times New Roman" w:cs="Times New Roman"/>
          <w:b/>
        </w:rPr>
        <w:t>k</w:t>
      </w:r>
      <w:r w:rsidR="00BF502B" w:rsidRPr="000F5FAF">
        <w:rPr>
          <w:rFonts w:ascii="Times New Roman" w:hAnsi="Times New Roman" w:cs="Times New Roman"/>
          <w:b/>
        </w:rPr>
        <w:t xml:space="preserve"> o davanju suglasnosti na Odluku o osnivanju </w:t>
      </w:r>
    </w:p>
    <w:p w:rsidR="00F16EE1" w:rsidRPr="000F5FAF" w:rsidRDefault="00BF502B" w:rsidP="00DC49DF">
      <w:pPr>
        <w:pStyle w:val="Odlomakpopisa1"/>
        <w:tabs>
          <w:tab w:val="left" w:pos="900"/>
        </w:tabs>
        <w:spacing w:after="0" w:line="240" w:lineRule="auto"/>
        <w:ind w:left="0"/>
        <w:jc w:val="center"/>
        <w:rPr>
          <w:rFonts w:ascii="Times New Roman" w:hAnsi="Times New Roman" w:cs="Times New Roman"/>
        </w:rPr>
      </w:pPr>
      <w:r w:rsidRPr="000F5FAF">
        <w:rPr>
          <w:rFonts w:ascii="Times New Roman" w:hAnsi="Times New Roman" w:cs="Times New Roman"/>
          <w:b/>
        </w:rPr>
        <w:t>prava građenja Osnovne škole Koprivnički Ivanec</w:t>
      </w:r>
    </w:p>
    <w:p w:rsidR="00DC49DF" w:rsidRPr="000F5FAF" w:rsidRDefault="00DC49DF" w:rsidP="00DC49DF">
      <w:pPr>
        <w:pStyle w:val="Odlomakpopisa1"/>
        <w:tabs>
          <w:tab w:val="left" w:pos="900"/>
        </w:tabs>
        <w:spacing w:after="0" w:line="240" w:lineRule="auto"/>
        <w:ind w:left="0"/>
        <w:jc w:val="both"/>
        <w:rPr>
          <w:rFonts w:ascii="Times New Roman" w:hAnsi="Times New Roman" w:cs="Times New Roman"/>
        </w:rPr>
      </w:pPr>
    </w:p>
    <w:p w:rsidR="00DC49DF" w:rsidRPr="000F5FAF" w:rsidRDefault="00DC49DF" w:rsidP="00DC49DF">
      <w:pPr>
        <w:pStyle w:val="Odlomakpopisa1"/>
        <w:tabs>
          <w:tab w:val="left" w:pos="900"/>
        </w:tabs>
        <w:spacing w:after="0" w:line="240" w:lineRule="auto"/>
        <w:ind w:left="0"/>
        <w:jc w:val="both"/>
        <w:rPr>
          <w:rFonts w:ascii="Times New Roman" w:hAnsi="Times New Roman" w:cs="Times New Roman"/>
        </w:rPr>
      </w:pPr>
      <w:r w:rsidRPr="000F5FAF">
        <w:rPr>
          <w:rFonts w:ascii="Times New Roman" w:hAnsi="Times New Roman" w:cs="Times New Roman"/>
        </w:rPr>
        <w:tab/>
        <w:t>Zaključak se prilaže zapisniku i čini njegov sastavni dio.</w:t>
      </w:r>
    </w:p>
    <w:p w:rsidR="00DC49DF" w:rsidRPr="000F5FAF" w:rsidRDefault="00DC49DF" w:rsidP="00DC49DF">
      <w:pPr>
        <w:pStyle w:val="Odlomakpopisa1"/>
        <w:tabs>
          <w:tab w:val="left" w:pos="900"/>
        </w:tabs>
        <w:spacing w:after="0" w:line="240" w:lineRule="auto"/>
        <w:ind w:left="0"/>
        <w:jc w:val="both"/>
        <w:rPr>
          <w:rFonts w:ascii="Times New Roman" w:hAnsi="Times New Roman" w:cs="Times New Roman"/>
        </w:rPr>
      </w:pPr>
    </w:p>
    <w:p w:rsidR="00F16EE1" w:rsidRPr="000F5FAF" w:rsidRDefault="00F16EE1" w:rsidP="00F16EE1">
      <w:pPr>
        <w:pStyle w:val="Odlomakpopisa"/>
        <w:ind w:left="360"/>
        <w:jc w:val="center"/>
        <w:rPr>
          <w:sz w:val="24"/>
          <w:szCs w:val="24"/>
          <w:lang w:val="hr-HR"/>
        </w:rPr>
      </w:pPr>
      <w:r w:rsidRPr="000F5FAF">
        <w:rPr>
          <w:sz w:val="24"/>
          <w:szCs w:val="24"/>
          <w:lang w:val="hr-HR"/>
        </w:rPr>
        <w:t>Točka 12.</w:t>
      </w:r>
    </w:p>
    <w:p w:rsidR="00F16EE1" w:rsidRPr="000F5FAF" w:rsidRDefault="00DC49DF" w:rsidP="00DC49DF">
      <w:pPr>
        <w:pStyle w:val="Odlomakpopisa"/>
        <w:ind w:left="360"/>
        <w:jc w:val="both"/>
        <w:rPr>
          <w:b/>
          <w:sz w:val="24"/>
          <w:szCs w:val="24"/>
          <w:lang w:val="hr-HR"/>
        </w:rPr>
      </w:pPr>
      <w:r w:rsidRPr="000F5FAF">
        <w:rPr>
          <w:b/>
          <w:sz w:val="24"/>
          <w:szCs w:val="24"/>
          <w:lang w:val="hr-HR"/>
        </w:rPr>
        <w:t xml:space="preserve"> </w:t>
      </w:r>
      <w:r w:rsidR="00F16EE1" w:rsidRPr="000F5FAF">
        <w:rPr>
          <w:b/>
          <w:sz w:val="24"/>
          <w:szCs w:val="24"/>
          <w:lang w:val="hr-HR"/>
        </w:rPr>
        <w:t xml:space="preserve"> </w:t>
      </w:r>
      <w:r w:rsidRPr="000F5FAF">
        <w:rPr>
          <w:b/>
          <w:sz w:val="24"/>
          <w:szCs w:val="24"/>
          <w:lang w:val="hr-HR"/>
        </w:rPr>
        <w:t xml:space="preserve">  </w:t>
      </w:r>
      <w:r w:rsidR="00F16EE1" w:rsidRPr="000F5FAF">
        <w:rPr>
          <w:b/>
          <w:sz w:val="24"/>
          <w:szCs w:val="24"/>
          <w:lang w:val="hr-HR"/>
        </w:rPr>
        <w:t xml:space="preserve">  </w:t>
      </w:r>
    </w:p>
    <w:p w:rsidR="00F16EE1" w:rsidRPr="000F5FAF" w:rsidRDefault="00F16EE1" w:rsidP="000C3A3F">
      <w:pPr>
        <w:ind w:firstLine="708"/>
        <w:jc w:val="both"/>
        <w:rPr>
          <w:sz w:val="24"/>
          <w:szCs w:val="24"/>
          <w:lang w:val="hr-HR"/>
        </w:rPr>
      </w:pPr>
      <w:r w:rsidRPr="000F5FAF">
        <w:rPr>
          <w:sz w:val="24"/>
          <w:szCs w:val="24"/>
          <w:lang w:val="hr-HR"/>
        </w:rPr>
        <w:t xml:space="preserve">PREDSJEDNIK: Prijedloge zaključaka s izvještajima </w:t>
      </w:r>
      <w:r w:rsidR="00DC49DF" w:rsidRPr="000F5FAF">
        <w:rPr>
          <w:sz w:val="24"/>
          <w:szCs w:val="24"/>
          <w:lang w:val="hr-HR"/>
        </w:rPr>
        <w:t xml:space="preserve">smo primili. </w:t>
      </w:r>
      <w:r w:rsidR="000C3A3F" w:rsidRPr="000F5FAF">
        <w:rPr>
          <w:sz w:val="24"/>
          <w:szCs w:val="24"/>
          <w:lang w:val="hr-HR"/>
        </w:rPr>
        <w:t>R</w:t>
      </w:r>
      <w:r w:rsidR="00DC49DF" w:rsidRPr="000F5FAF">
        <w:rPr>
          <w:sz w:val="24"/>
          <w:szCs w:val="24"/>
          <w:lang w:val="hr-HR"/>
        </w:rPr>
        <w:t>asprav</w:t>
      </w:r>
      <w:r w:rsidR="000C3A3F" w:rsidRPr="000F5FAF">
        <w:rPr>
          <w:sz w:val="24"/>
          <w:szCs w:val="24"/>
          <w:lang w:val="hr-HR"/>
        </w:rPr>
        <w:t>u j</w:t>
      </w:r>
      <w:r w:rsidRPr="000F5FAF">
        <w:rPr>
          <w:sz w:val="24"/>
          <w:szCs w:val="24"/>
          <w:lang w:val="hr-HR"/>
        </w:rPr>
        <w:t>e proveo Odbor za financije i proračun i nema primjedbi.</w:t>
      </w:r>
    </w:p>
    <w:p w:rsidR="000C3A3F" w:rsidRPr="000F5FAF" w:rsidRDefault="00F16EE1" w:rsidP="000C3A3F">
      <w:pPr>
        <w:rPr>
          <w:sz w:val="24"/>
          <w:szCs w:val="24"/>
          <w:lang w:val="hr-HR"/>
        </w:rPr>
      </w:pPr>
      <w:r w:rsidRPr="000F5FAF">
        <w:rPr>
          <w:sz w:val="24"/>
          <w:szCs w:val="24"/>
          <w:lang w:val="hr-HR"/>
        </w:rPr>
        <w:tab/>
        <w:t>Obrazloženje, po potrebi, daje župan Darko Koren.</w:t>
      </w:r>
    </w:p>
    <w:p w:rsidR="00F16EE1" w:rsidRPr="000F5FAF" w:rsidRDefault="00F16EE1" w:rsidP="000C3A3F">
      <w:pPr>
        <w:ind w:firstLine="708"/>
        <w:rPr>
          <w:sz w:val="24"/>
          <w:szCs w:val="24"/>
          <w:lang w:val="hr-HR"/>
        </w:rPr>
      </w:pPr>
      <w:r w:rsidRPr="000F5FAF">
        <w:rPr>
          <w:sz w:val="24"/>
          <w:szCs w:val="24"/>
          <w:lang w:val="hr-HR"/>
        </w:rPr>
        <w:t>Da li se predstavnici Odbora žele javiti?</w:t>
      </w:r>
      <w:r w:rsidR="000C3A3F" w:rsidRPr="000F5FAF">
        <w:rPr>
          <w:sz w:val="24"/>
          <w:szCs w:val="24"/>
          <w:lang w:val="hr-HR"/>
        </w:rPr>
        <w:t xml:space="preserve"> </w:t>
      </w:r>
      <w:r w:rsidRPr="000F5FAF">
        <w:rPr>
          <w:sz w:val="24"/>
          <w:szCs w:val="24"/>
          <w:lang w:val="hr-HR"/>
        </w:rPr>
        <w:t>Predstavnici klubova članova?</w:t>
      </w:r>
    </w:p>
    <w:p w:rsidR="00F16EE1" w:rsidRPr="000F5FAF" w:rsidRDefault="00F16EE1" w:rsidP="00F16EE1">
      <w:pPr>
        <w:pStyle w:val="Odlomakpopisa1"/>
        <w:tabs>
          <w:tab w:val="left" w:pos="709"/>
        </w:tabs>
        <w:spacing w:after="0"/>
        <w:ind w:left="0"/>
        <w:jc w:val="both"/>
        <w:rPr>
          <w:rFonts w:ascii="Times New Roman" w:hAnsi="Times New Roman"/>
        </w:rPr>
      </w:pPr>
      <w:r w:rsidRPr="000F5FAF">
        <w:rPr>
          <w:rFonts w:ascii="Times New Roman" w:hAnsi="Times New Roman"/>
        </w:rPr>
        <w:tab/>
        <w:t>Otvaram raspravu.</w:t>
      </w:r>
    </w:p>
    <w:p w:rsidR="000C3A3F" w:rsidRPr="000F5FAF" w:rsidRDefault="00F16EE1" w:rsidP="000C3A3F">
      <w:pPr>
        <w:rPr>
          <w:sz w:val="24"/>
          <w:szCs w:val="24"/>
          <w:lang w:val="hr-HR"/>
        </w:rPr>
      </w:pPr>
      <w:r w:rsidRPr="000F5FAF">
        <w:rPr>
          <w:sz w:val="24"/>
          <w:szCs w:val="24"/>
          <w:lang w:val="hr-HR"/>
        </w:rPr>
        <w:tab/>
      </w:r>
      <w:r w:rsidR="000C3A3F" w:rsidRPr="000F5FAF">
        <w:rPr>
          <w:sz w:val="24"/>
          <w:szCs w:val="24"/>
          <w:lang w:val="hr-HR"/>
        </w:rPr>
        <w:t>Ako se nitko ne javlja dajem prijedlog na glasovanje.</w:t>
      </w:r>
    </w:p>
    <w:p w:rsidR="000C3A3F" w:rsidRPr="000F5FAF" w:rsidRDefault="00F16EE1" w:rsidP="00251B15">
      <w:pPr>
        <w:ind w:firstLine="708"/>
        <w:jc w:val="both"/>
        <w:rPr>
          <w:sz w:val="24"/>
          <w:szCs w:val="24"/>
          <w:lang w:val="hr-HR"/>
        </w:rPr>
      </w:pPr>
      <w:r w:rsidRPr="000F5FAF">
        <w:rPr>
          <w:sz w:val="24"/>
          <w:szCs w:val="24"/>
          <w:lang w:val="hr-HR"/>
        </w:rPr>
        <w:t>Glasujemo samo za točku pod b) i c), budući se u kolovozu nisu</w:t>
      </w:r>
      <w:r w:rsidR="000C3A3F" w:rsidRPr="000F5FAF">
        <w:rPr>
          <w:sz w:val="24"/>
          <w:szCs w:val="24"/>
          <w:lang w:val="hr-HR"/>
        </w:rPr>
        <w:t xml:space="preserve"> trošila sredstva Proračunske zalihe.</w:t>
      </w:r>
    </w:p>
    <w:p w:rsidR="000C3A3F" w:rsidRPr="000F5FAF" w:rsidRDefault="000C3A3F" w:rsidP="000C3A3F">
      <w:pPr>
        <w:ind w:firstLine="708"/>
        <w:rPr>
          <w:sz w:val="24"/>
          <w:szCs w:val="24"/>
          <w:lang w:val="hr-HR"/>
        </w:rPr>
      </w:pPr>
    </w:p>
    <w:p w:rsidR="00F16EE1" w:rsidRPr="000F5FAF" w:rsidRDefault="000C3A3F" w:rsidP="000C3A3F">
      <w:pPr>
        <w:ind w:firstLine="708"/>
        <w:rPr>
          <w:sz w:val="24"/>
          <w:szCs w:val="24"/>
          <w:lang w:val="hr-HR"/>
        </w:rPr>
      </w:pPr>
      <w:r w:rsidRPr="000F5FAF">
        <w:rPr>
          <w:sz w:val="24"/>
          <w:szCs w:val="24"/>
          <w:lang w:val="hr-HR"/>
        </w:rPr>
        <w:t>Županijska skupština glasujući o svakom prijedlogu posebno jednoglasno sa 35 glasova „za“ donosi</w:t>
      </w:r>
    </w:p>
    <w:p w:rsidR="000C3A3F" w:rsidRPr="000F5FAF" w:rsidRDefault="000C3A3F" w:rsidP="000C3A3F">
      <w:pPr>
        <w:ind w:firstLine="708"/>
        <w:rPr>
          <w:sz w:val="24"/>
          <w:szCs w:val="24"/>
          <w:lang w:val="hr-HR"/>
        </w:rPr>
      </w:pPr>
    </w:p>
    <w:p w:rsidR="00DC49DF" w:rsidRPr="000F5FAF" w:rsidRDefault="000C3A3F" w:rsidP="00DC49DF">
      <w:pPr>
        <w:pStyle w:val="Odlomakpopisa"/>
        <w:ind w:left="360"/>
        <w:jc w:val="both"/>
        <w:rPr>
          <w:b/>
          <w:sz w:val="24"/>
          <w:szCs w:val="24"/>
          <w:lang w:val="hr-HR"/>
        </w:rPr>
      </w:pPr>
      <w:r w:rsidRPr="000F5FAF">
        <w:rPr>
          <w:b/>
          <w:sz w:val="24"/>
          <w:szCs w:val="24"/>
          <w:lang w:val="hr-HR"/>
        </w:rPr>
        <w:t>Zaključ</w:t>
      </w:r>
      <w:r w:rsidR="00DC49DF" w:rsidRPr="000F5FAF">
        <w:rPr>
          <w:b/>
          <w:sz w:val="24"/>
          <w:szCs w:val="24"/>
          <w:lang w:val="hr-HR"/>
        </w:rPr>
        <w:t>a</w:t>
      </w:r>
      <w:r w:rsidRPr="000F5FAF">
        <w:rPr>
          <w:b/>
          <w:sz w:val="24"/>
          <w:szCs w:val="24"/>
          <w:lang w:val="hr-HR"/>
        </w:rPr>
        <w:t>k</w:t>
      </w:r>
      <w:r w:rsidR="00DC49DF" w:rsidRPr="000F5FAF">
        <w:rPr>
          <w:b/>
          <w:sz w:val="24"/>
          <w:szCs w:val="24"/>
          <w:lang w:val="hr-HR"/>
        </w:rPr>
        <w:t xml:space="preserve"> o usvajanju Izvještaja o korištenju sredstava Proračuna Koprivničko-križevačke županije za 2018. godinu, Proračunska zaliha za:</w:t>
      </w:r>
    </w:p>
    <w:p w:rsidR="00DC49DF" w:rsidRPr="00251B15" w:rsidRDefault="00DC49DF" w:rsidP="00251B15">
      <w:pPr>
        <w:pStyle w:val="Odlomakpopisa"/>
        <w:numPr>
          <w:ilvl w:val="0"/>
          <w:numId w:val="30"/>
        </w:numPr>
        <w:rPr>
          <w:b/>
          <w:sz w:val="24"/>
          <w:szCs w:val="24"/>
          <w:lang w:val="hr-HR"/>
        </w:rPr>
      </w:pPr>
      <w:r w:rsidRPr="00251B15">
        <w:rPr>
          <w:b/>
          <w:sz w:val="24"/>
          <w:szCs w:val="24"/>
          <w:lang w:val="hr-HR"/>
        </w:rPr>
        <w:t>rujan,</w:t>
      </w:r>
    </w:p>
    <w:p w:rsidR="00DC49DF" w:rsidRPr="00251B15" w:rsidRDefault="00DC49DF" w:rsidP="00251B15">
      <w:pPr>
        <w:pStyle w:val="Odlomakpopisa"/>
        <w:numPr>
          <w:ilvl w:val="0"/>
          <w:numId w:val="30"/>
        </w:numPr>
        <w:rPr>
          <w:b/>
          <w:sz w:val="24"/>
          <w:szCs w:val="24"/>
          <w:lang w:val="hr-HR"/>
        </w:rPr>
      </w:pPr>
      <w:r w:rsidRPr="00251B15">
        <w:rPr>
          <w:b/>
          <w:sz w:val="24"/>
          <w:szCs w:val="24"/>
          <w:lang w:val="hr-HR"/>
        </w:rPr>
        <w:t>listopad</w:t>
      </w:r>
      <w:r w:rsidR="008C21C6">
        <w:rPr>
          <w:b/>
          <w:sz w:val="24"/>
          <w:szCs w:val="24"/>
          <w:lang w:val="hr-HR"/>
        </w:rPr>
        <w:t>.</w:t>
      </w:r>
    </w:p>
    <w:p w:rsidR="00F16EE1" w:rsidRPr="000F5FAF" w:rsidRDefault="00F16EE1" w:rsidP="00F16EE1">
      <w:pPr>
        <w:rPr>
          <w:sz w:val="24"/>
          <w:szCs w:val="24"/>
          <w:lang w:val="hr-HR"/>
        </w:rPr>
      </w:pPr>
      <w:r w:rsidRPr="000F5FAF">
        <w:rPr>
          <w:sz w:val="24"/>
          <w:szCs w:val="24"/>
          <w:lang w:val="hr-HR"/>
        </w:rPr>
        <w:tab/>
      </w:r>
      <w:r w:rsidR="000C3A3F" w:rsidRPr="000F5FAF">
        <w:rPr>
          <w:sz w:val="24"/>
          <w:szCs w:val="24"/>
          <w:lang w:val="hr-HR"/>
        </w:rPr>
        <w:t xml:space="preserve"> </w:t>
      </w:r>
    </w:p>
    <w:p w:rsidR="00F16EE1" w:rsidRPr="000F5FAF" w:rsidRDefault="000C3A3F" w:rsidP="000C3A3F">
      <w:pPr>
        <w:ind w:left="708"/>
        <w:rPr>
          <w:sz w:val="24"/>
          <w:szCs w:val="24"/>
          <w:lang w:val="hr-HR"/>
        </w:rPr>
      </w:pPr>
      <w:r w:rsidRPr="000F5FAF">
        <w:rPr>
          <w:sz w:val="24"/>
          <w:szCs w:val="24"/>
          <w:lang w:val="hr-HR"/>
        </w:rPr>
        <w:t>Zaključci se prilažu zapisniku i čine njegov sastavni dio.</w:t>
      </w:r>
    </w:p>
    <w:p w:rsidR="000C3A3F" w:rsidRPr="000F5FAF" w:rsidRDefault="000C3A3F" w:rsidP="000C3A3F">
      <w:pPr>
        <w:ind w:left="708"/>
        <w:rPr>
          <w:sz w:val="24"/>
          <w:szCs w:val="24"/>
          <w:lang w:val="hr-HR"/>
        </w:rPr>
      </w:pPr>
    </w:p>
    <w:p w:rsidR="00F16EE1" w:rsidRPr="000F5FAF" w:rsidRDefault="00F16EE1" w:rsidP="00F16EE1">
      <w:pPr>
        <w:jc w:val="center"/>
        <w:rPr>
          <w:sz w:val="24"/>
          <w:szCs w:val="24"/>
          <w:lang w:val="hr-HR"/>
        </w:rPr>
      </w:pPr>
      <w:r w:rsidRPr="000F5FAF">
        <w:rPr>
          <w:sz w:val="24"/>
          <w:szCs w:val="24"/>
          <w:lang w:val="hr-HR"/>
        </w:rPr>
        <w:t>Točka 13.</w:t>
      </w:r>
    </w:p>
    <w:p w:rsidR="00F16EE1" w:rsidRPr="000F5FAF" w:rsidRDefault="00F16EE1" w:rsidP="00F16EE1">
      <w:pPr>
        <w:ind w:left="708" w:hanging="566"/>
        <w:jc w:val="both"/>
        <w:rPr>
          <w:sz w:val="24"/>
          <w:szCs w:val="24"/>
          <w:lang w:val="hr-HR"/>
        </w:rPr>
      </w:pPr>
    </w:p>
    <w:p w:rsidR="00F16EE1" w:rsidRPr="000F5FAF" w:rsidRDefault="00F16EE1" w:rsidP="000C3A3F">
      <w:pPr>
        <w:ind w:firstLine="708"/>
        <w:jc w:val="both"/>
        <w:rPr>
          <w:sz w:val="24"/>
          <w:szCs w:val="24"/>
          <w:lang w:val="hr-HR"/>
        </w:rPr>
      </w:pPr>
      <w:r w:rsidRPr="000F5FAF">
        <w:rPr>
          <w:sz w:val="24"/>
          <w:szCs w:val="24"/>
          <w:lang w:val="hr-HR"/>
        </w:rPr>
        <w:t>PREDSJEDNIK: Prijedlog Plana rada smo primili. Raspravu su proveli svi odbori sazvani za ovu sjednicu, osim Odbora za izbor i imenovanja i nemaju primjedbi. Odbor za statut i poslovnik predložio je zaključak koji je vidljiv u sustavu e-sjednica.</w:t>
      </w:r>
    </w:p>
    <w:p w:rsidR="00F16EE1" w:rsidRPr="000F5FAF" w:rsidRDefault="00F16EE1" w:rsidP="00F16EE1">
      <w:pPr>
        <w:rPr>
          <w:sz w:val="24"/>
          <w:szCs w:val="24"/>
          <w:lang w:val="hr-HR"/>
        </w:rPr>
      </w:pPr>
      <w:r w:rsidRPr="000F5FAF">
        <w:rPr>
          <w:sz w:val="24"/>
          <w:szCs w:val="24"/>
          <w:lang w:val="hr-HR"/>
        </w:rPr>
        <w:tab/>
        <w:t xml:space="preserve">Obrazloženje daje pročelnica Marina Horvat. </w:t>
      </w:r>
    </w:p>
    <w:p w:rsidR="000C3A3F" w:rsidRPr="000F5FAF" w:rsidRDefault="000C3A3F" w:rsidP="00F16EE1">
      <w:pPr>
        <w:rPr>
          <w:sz w:val="24"/>
          <w:szCs w:val="24"/>
          <w:lang w:val="hr-HR"/>
        </w:rPr>
      </w:pPr>
    </w:p>
    <w:p w:rsidR="000C3A3F" w:rsidRPr="000F5FAF" w:rsidRDefault="000C3A3F" w:rsidP="005B0AE3">
      <w:pPr>
        <w:jc w:val="both"/>
        <w:rPr>
          <w:sz w:val="24"/>
          <w:szCs w:val="24"/>
          <w:lang w:val="hr-HR"/>
        </w:rPr>
      </w:pPr>
      <w:r w:rsidRPr="000F5FAF">
        <w:rPr>
          <w:sz w:val="24"/>
          <w:szCs w:val="24"/>
          <w:lang w:val="hr-HR"/>
        </w:rPr>
        <w:tab/>
        <w:t xml:space="preserve">MARINA HORVAT: </w:t>
      </w:r>
      <w:r w:rsidR="005B0AE3" w:rsidRPr="000F5FAF">
        <w:rPr>
          <w:sz w:val="24"/>
          <w:szCs w:val="24"/>
          <w:lang w:val="hr-HR"/>
        </w:rPr>
        <w:t>Vezano uz Plan rada za 2018. ostale su neke neizvršene tri točke koje su uvrštene u Plan rada za 2019. godinu. Radi se o objektivnim razlozima. Što se tiče samog Plana rada za 2019. ovo su točke koje obvezno moraju biti uvrštene, a sve ostalo ovisi o tome koliko ste vi konstruktivni pa možete predlagati i druge točke. Predlažem da ovakav Plan podržite.</w:t>
      </w:r>
    </w:p>
    <w:p w:rsidR="00F16EE1" w:rsidRPr="000F5FAF" w:rsidRDefault="005B0AE3" w:rsidP="00F16EE1">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 xml:space="preserve"> </w:t>
      </w:r>
    </w:p>
    <w:p w:rsidR="00F16EE1" w:rsidRPr="000F5FAF" w:rsidRDefault="005B0AE3" w:rsidP="003E2EA3">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r>
      <w:r w:rsidR="00F16EE1" w:rsidRPr="000F5FAF">
        <w:rPr>
          <w:rFonts w:ascii="Times New Roman" w:hAnsi="Times New Roman"/>
        </w:rPr>
        <w:t>PREDSJEDNIK: Da li se predstavnici odbora žele javiti?</w:t>
      </w:r>
    </w:p>
    <w:p w:rsidR="00F16EE1" w:rsidRPr="000F5FAF" w:rsidRDefault="00F16EE1" w:rsidP="003E2EA3">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Predstavnici klubova članova?</w:t>
      </w:r>
      <w:r w:rsidR="005B0AE3" w:rsidRPr="000F5FAF">
        <w:rPr>
          <w:rFonts w:ascii="Times New Roman" w:hAnsi="Times New Roman"/>
        </w:rPr>
        <w:t xml:space="preserve"> </w:t>
      </w:r>
      <w:r w:rsidRPr="000F5FAF">
        <w:rPr>
          <w:rFonts w:ascii="Times New Roman" w:hAnsi="Times New Roman"/>
        </w:rPr>
        <w:t xml:space="preserve">Otvaram raspravu. </w:t>
      </w:r>
    </w:p>
    <w:p w:rsidR="005B0AE3" w:rsidRPr="000F5FAF" w:rsidRDefault="005B0AE3" w:rsidP="003E2EA3">
      <w:pPr>
        <w:pStyle w:val="Odlomakpopisa1"/>
        <w:tabs>
          <w:tab w:val="left" w:pos="709"/>
        </w:tabs>
        <w:spacing w:after="0" w:line="240" w:lineRule="auto"/>
        <w:ind w:left="0"/>
        <w:jc w:val="both"/>
        <w:rPr>
          <w:rFonts w:ascii="Times New Roman" w:hAnsi="Times New Roman"/>
        </w:rPr>
      </w:pPr>
      <w:r w:rsidRPr="000F5FAF">
        <w:rPr>
          <w:rFonts w:ascii="Times New Roman" w:hAnsi="Times New Roman"/>
        </w:rPr>
        <w:tab/>
        <w:t>Ako se nitko ne javlja dajem Plan rada na glasovanje.</w:t>
      </w:r>
    </w:p>
    <w:p w:rsidR="005B0AE3" w:rsidRPr="000F5FAF" w:rsidRDefault="005B0AE3" w:rsidP="005B0AE3">
      <w:pPr>
        <w:pStyle w:val="Odlomakpopisa1"/>
        <w:tabs>
          <w:tab w:val="left" w:pos="900"/>
        </w:tabs>
        <w:spacing w:after="0" w:line="240" w:lineRule="auto"/>
        <w:ind w:left="0"/>
        <w:jc w:val="both"/>
        <w:rPr>
          <w:rFonts w:ascii="Times New Roman" w:hAnsi="Times New Roman"/>
        </w:rPr>
      </w:pPr>
    </w:p>
    <w:p w:rsidR="005B0AE3" w:rsidRPr="000F5FAF" w:rsidRDefault="005B0AE3" w:rsidP="005B0AE3">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lastRenderedPageBreak/>
        <w:tab/>
        <w:t>Županijska skupština, bez rasprave, jednoglasno sa 35 glasova „za“ donosi</w:t>
      </w:r>
    </w:p>
    <w:p w:rsidR="005B0AE3" w:rsidRPr="000F5FAF" w:rsidRDefault="005B0AE3" w:rsidP="005B0AE3">
      <w:pPr>
        <w:pStyle w:val="Odlomakpopisa1"/>
        <w:tabs>
          <w:tab w:val="left" w:pos="900"/>
        </w:tabs>
        <w:spacing w:after="0" w:line="240" w:lineRule="auto"/>
        <w:ind w:left="0"/>
        <w:jc w:val="both"/>
        <w:rPr>
          <w:rFonts w:ascii="Times New Roman" w:hAnsi="Times New Roman"/>
        </w:rPr>
      </w:pPr>
    </w:p>
    <w:p w:rsidR="005B0AE3" w:rsidRPr="000F5FAF" w:rsidRDefault="005B0AE3" w:rsidP="005B0AE3">
      <w:pPr>
        <w:pStyle w:val="Odlomakpopisa1"/>
        <w:tabs>
          <w:tab w:val="left" w:pos="900"/>
        </w:tabs>
        <w:spacing w:after="0"/>
        <w:ind w:left="0"/>
        <w:jc w:val="center"/>
        <w:rPr>
          <w:rFonts w:ascii="Times New Roman" w:hAnsi="Times New Roman" w:cs="Times New Roman"/>
          <w:b/>
        </w:rPr>
      </w:pPr>
      <w:r w:rsidRPr="000F5FAF">
        <w:rPr>
          <w:rFonts w:ascii="Times New Roman" w:hAnsi="Times New Roman" w:cs="Times New Roman"/>
          <w:b/>
        </w:rPr>
        <w:t>Plan</w:t>
      </w:r>
      <w:r w:rsidR="000C3A3F" w:rsidRPr="000F5FAF">
        <w:rPr>
          <w:rFonts w:ascii="Times New Roman" w:hAnsi="Times New Roman" w:cs="Times New Roman"/>
          <w:b/>
        </w:rPr>
        <w:t xml:space="preserve"> rada Županijske skupštine </w:t>
      </w:r>
    </w:p>
    <w:p w:rsidR="000C3A3F" w:rsidRPr="000F5FAF" w:rsidRDefault="000C3A3F" w:rsidP="005B0AE3">
      <w:pPr>
        <w:pStyle w:val="Odlomakpopisa1"/>
        <w:tabs>
          <w:tab w:val="left" w:pos="900"/>
        </w:tabs>
        <w:spacing w:after="0"/>
        <w:ind w:left="0"/>
        <w:jc w:val="center"/>
        <w:rPr>
          <w:rFonts w:ascii="Times New Roman" w:hAnsi="Times New Roman" w:cs="Times New Roman"/>
          <w:b/>
        </w:rPr>
      </w:pPr>
      <w:r w:rsidRPr="000F5FAF">
        <w:rPr>
          <w:rFonts w:ascii="Times New Roman" w:hAnsi="Times New Roman" w:cs="Times New Roman"/>
          <w:b/>
        </w:rPr>
        <w:t>Koprivničko-križevačke županije za 2019. godinu</w:t>
      </w:r>
    </w:p>
    <w:p w:rsidR="005B0AE3" w:rsidRPr="000F5FAF" w:rsidRDefault="005B0AE3" w:rsidP="005B0AE3">
      <w:pPr>
        <w:pStyle w:val="Odlomakpopisa1"/>
        <w:tabs>
          <w:tab w:val="left" w:pos="900"/>
        </w:tabs>
        <w:spacing w:after="0"/>
        <w:ind w:left="0"/>
        <w:jc w:val="center"/>
        <w:rPr>
          <w:rFonts w:ascii="Times New Roman" w:hAnsi="Times New Roman" w:cs="Times New Roman"/>
        </w:rPr>
      </w:pPr>
    </w:p>
    <w:p w:rsidR="000C3A3F" w:rsidRPr="000F5FAF" w:rsidRDefault="005B0AE3" w:rsidP="000C3A3F">
      <w:pPr>
        <w:pStyle w:val="Odlomakpopisa1"/>
        <w:tabs>
          <w:tab w:val="left" w:pos="900"/>
        </w:tabs>
        <w:spacing w:after="0"/>
        <w:ind w:left="0"/>
        <w:jc w:val="both"/>
        <w:rPr>
          <w:rFonts w:ascii="Times New Roman" w:hAnsi="Times New Roman" w:cs="Times New Roman"/>
        </w:rPr>
      </w:pPr>
      <w:r w:rsidRPr="000F5FAF">
        <w:rPr>
          <w:rFonts w:ascii="Times New Roman" w:hAnsi="Times New Roman" w:cs="Times New Roman"/>
        </w:rPr>
        <w:tab/>
        <w:t xml:space="preserve">Plan rada prilaže se zapisniku i čini njegov sastavni dio. </w:t>
      </w:r>
    </w:p>
    <w:p w:rsidR="005B0AE3" w:rsidRPr="000F5FAF" w:rsidRDefault="005B0AE3" w:rsidP="000C3A3F">
      <w:pPr>
        <w:pStyle w:val="Odlomakpopisa1"/>
        <w:tabs>
          <w:tab w:val="left" w:pos="900"/>
        </w:tabs>
        <w:spacing w:after="0"/>
        <w:ind w:left="0"/>
        <w:jc w:val="both"/>
        <w:rPr>
          <w:rFonts w:ascii="Times New Roman" w:hAnsi="Times New Roman" w:cs="Times New Roman"/>
        </w:rPr>
      </w:pPr>
    </w:p>
    <w:p w:rsidR="00F16EE1" w:rsidRPr="000F5FAF" w:rsidRDefault="00F16EE1" w:rsidP="005B0AE3">
      <w:pPr>
        <w:pStyle w:val="Odlomakpopisa1"/>
        <w:tabs>
          <w:tab w:val="left" w:pos="900"/>
        </w:tabs>
        <w:spacing w:after="0"/>
        <w:ind w:left="0"/>
        <w:jc w:val="center"/>
        <w:rPr>
          <w:rFonts w:ascii="Times New Roman" w:hAnsi="Times New Roman" w:cs="Times New Roman"/>
        </w:rPr>
      </w:pPr>
      <w:r w:rsidRPr="000F5FAF">
        <w:rPr>
          <w:rFonts w:ascii="Times New Roman" w:hAnsi="Times New Roman" w:cs="Times New Roman"/>
        </w:rPr>
        <w:t>Točka 14.</w:t>
      </w:r>
    </w:p>
    <w:p w:rsidR="00F16EE1" w:rsidRPr="000F5FAF" w:rsidRDefault="00F16EE1" w:rsidP="00F16EE1">
      <w:pPr>
        <w:ind w:left="708" w:hanging="566"/>
        <w:jc w:val="both"/>
        <w:rPr>
          <w:sz w:val="24"/>
          <w:szCs w:val="24"/>
          <w:lang w:val="hr-HR"/>
        </w:rPr>
      </w:pPr>
    </w:p>
    <w:p w:rsidR="00F16EE1" w:rsidRPr="000F5FAF" w:rsidRDefault="00F16EE1" w:rsidP="005B0AE3">
      <w:pPr>
        <w:ind w:firstLine="708"/>
        <w:jc w:val="both"/>
        <w:rPr>
          <w:sz w:val="24"/>
          <w:szCs w:val="24"/>
          <w:lang w:val="hr-HR"/>
        </w:rPr>
      </w:pPr>
      <w:r w:rsidRPr="000F5FAF">
        <w:rPr>
          <w:sz w:val="24"/>
          <w:szCs w:val="24"/>
          <w:lang w:val="hr-HR"/>
        </w:rPr>
        <w:t xml:space="preserve">PREDSJEDNIK: Prijedlog Zaključka smo primili. Raspravu je proveo Odbor za obrazovanje, kulturu, znanost, sport i nacionalne manjine i podržava prijedlog. </w:t>
      </w:r>
    </w:p>
    <w:p w:rsidR="00F16EE1" w:rsidRPr="000F5FAF" w:rsidRDefault="00F16EE1" w:rsidP="00F16EE1">
      <w:pPr>
        <w:rPr>
          <w:sz w:val="24"/>
          <w:szCs w:val="24"/>
          <w:lang w:val="hr-HR"/>
        </w:rPr>
      </w:pPr>
      <w:r w:rsidRPr="000F5FAF">
        <w:rPr>
          <w:sz w:val="24"/>
          <w:szCs w:val="24"/>
          <w:lang w:val="hr-HR"/>
        </w:rPr>
        <w:tab/>
        <w:t>Obrazloženje daje zamjenik župana Ratimir Ljubić.</w:t>
      </w:r>
    </w:p>
    <w:p w:rsidR="005B0AE3" w:rsidRPr="000F5FAF" w:rsidRDefault="005B0AE3" w:rsidP="00F16EE1">
      <w:pPr>
        <w:rPr>
          <w:sz w:val="24"/>
          <w:szCs w:val="24"/>
          <w:lang w:val="hr-HR"/>
        </w:rPr>
      </w:pPr>
    </w:p>
    <w:p w:rsidR="00F16EE1" w:rsidRPr="000F5FAF" w:rsidRDefault="005B0AE3" w:rsidP="000F21A5">
      <w:pPr>
        <w:jc w:val="both"/>
        <w:rPr>
          <w:sz w:val="24"/>
          <w:szCs w:val="24"/>
        </w:rPr>
      </w:pPr>
      <w:r w:rsidRPr="000F5FAF">
        <w:rPr>
          <w:sz w:val="24"/>
          <w:szCs w:val="24"/>
          <w:lang w:val="hr-HR"/>
        </w:rPr>
        <w:tab/>
        <w:t xml:space="preserve">RATIMIR LJUBIĆ: </w:t>
      </w:r>
      <w:r w:rsidR="000F21A5" w:rsidRPr="000F5FAF">
        <w:rPr>
          <w:sz w:val="24"/>
          <w:szCs w:val="24"/>
          <w:lang w:val="hr-HR"/>
        </w:rPr>
        <w:t>Srednja škola Koprivnica upisana je kao vlasnik zgrade. Obrtnička škola Koprivnica kao centar kompetentnosti dala je zahtjev za pravo građen</w:t>
      </w:r>
      <w:r w:rsidR="00251B15">
        <w:rPr>
          <w:sz w:val="24"/>
          <w:szCs w:val="24"/>
          <w:lang w:val="hr-HR"/>
        </w:rPr>
        <w:t>j</w:t>
      </w:r>
      <w:r w:rsidR="000F21A5" w:rsidRPr="000F5FAF">
        <w:rPr>
          <w:sz w:val="24"/>
          <w:szCs w:val="24"/>
          <w:lang w:val="hr-HR"/>
        </w:rPr>
        <w:t xml:space="preserve">a da bi se mogao nadograditi centar kompetentnosti. </w:t>
      </w:r>
      <w:r w:rsidRPr="000F5FAF">
        <w:rPr>
          <w:sz w:val="24"/>
          <w:szCs w:val="24"/>
        </w:rPr>
        <w:t xml:space="preserve"> </w:t>
      </w:r>
    </w:p>
    <w:p w:rsidR="005B0AE3" w:rsidRPr="000F5FAF" w:rsidRDefault="005B0AE3" w:rsidP="00F16EE1">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r>
    </w:p>
    <w:p w:rsidR="00F16EE1" w:rsidRPr="000F5FAF" w:rsidRDefault="000F21A5" w:rsidP="00F16EE1">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r>
      <w:r w:rsidR="00F16EE1" w:rsidRPr="000F5FAF">
        <w:rPr>
          <w:rFonts w:ascii="Times New Roman" w:hAnsi="Times New Roman"/>
        </w:rPr>
        <w:t>PREDSJEDNIK: Da li se predstavnici Odbora žele javiti?</w:t>
      </w:r>
    </w:p>
    <w:p w:rsidR="00F16EE1" w:rsidRPr="000F5FAF" w:rsidRDefault="00F16EE1" w:rsidP="000F21A5">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Predstavnici klubova članova?</w:t>
      </w:r>
      <w:r w:rsidR="000F21A5" w:rsidRPr="000F5FAF">
        <w:rPr>
          <w:rFonts w:ascii="Times New Roman" w:hAnsi="Times New Roman"/>
        </w:rPr>
        <w:t xml:space="preserve"> </w:t>
      </w:r>
      <w:r w:rsidRPr="000F5FAF">
        <w:rPr>
          <w:rFonts w:ascii="Times New Roman" w:hAnsi="Times New Roman"/>
        </w:rPr>
        <w:t>Otvaram raspravu.</w:t>
      </w:r>
    </w:p>
    <w:p w:rsidR="000F21A5" w:rsidRPr="000F5FAF" w:rsidRDefault="000F21A5" w:rsidP="000F21A5">
      <w:pPr>
        <w:pStyle w:val="Odlomakpopisa1"/>
        <w:tabs>
          <w:tab w:val="left" w:pos="900"/>
        </w:tabs>
        <w:spacing w:after="0" w:line="240" w:lineRule="auto"/>
        <w:ind w:left="0"/>
        <w:jc w:val="both"/>
        <w:rPr>
          <w:rFonts w:ascii="Times New Roman" w:hAnsi="Times New Roman"/>
        </w:rPr>
      </w:pPr>
    </w:p>
    <w:p w:rsidR="000F21A5" w:rsidRPr="000F5FAF" w:rsidRDefault="000F21A5" w:rsidP="000F21A5">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ŽELJKO LACKOVIĆ: Jasna mi je namjera zbog čega se ide u ovakvu odluku, ali ono što me interesira, s obzirom da ne vidim</w:t>
      </w:r>
      <w:r w:rsidR="00F84377" w:rsidRPr="000F5FAF">
        <w:rPr>
          <w:rFonts w:ascii="Times New Roman" w:hAnsi="Times New Roman"/>
        </w:rPr>
        <w:t xml:space="preserve"> u Proračunu planirana sredstva,</w:t>
      </w:r>
      <w:r w:rsidRPr="000F5FAF">
        <w:rPr>
          <w:rFonts w:ascii="Times New Roman" w:hAnsi="Times New Roman"/>
        </w:rPr>
        <w:t xml:space="preserve"> </w:t>
      </w:r>
      <w:r w:rsidR="00F84377" w:rsidRPr="000F5FAF">
        <w:rPr>
          <w:rFonts w:ascii="Times New Roman" w:hAnsi="Times New Roman"/>
        </w:rPr>
        <w:t>z</w:t>
      </w:r>
      <w:r w:rsidRPr="000F5FAF">
        <w:rPr>
          <w:rFonts w:ascii="Times New Roman" w:hAnsi="Times New Roman"/>
        </w:rPr>
        <w:t xml:space="preserve">namo da će to biti 30 milijuna kuna predviđeno za gradnju, znamo da je omjer 70:30 partneri sa Strukovnom školom u Đurđevcu. Interesira me što će definirati taj projektni zadatak? Vi sada morate </w:t>
      </w:r>
      <w:r w:rsidR="00F84377" w:rsidRPr="000F5FAF">
        <w:rPr>
          <w:rFonts w:ascii="Times New Roman" w:hAnsi="Times New Roman"/>
        </w:rPr>
        <w:t>Obrtničku</w:t>
      </w:r>
      <w:r w:rsidRPr="000F5FAF">
        <w:rPr>
          <w:rFonts w:ascii="Times New Roman" w:hAnsi="Times New Roman"/>
        </w:rPr>
        <w:t xml:space="preserve"> školu</w:t>
      </w:r>
      <w:r w:rsidR="00F84377" w:rsidRPr="000F5FAF">
        <w:rPr>
          <w:rFonts w:ascii="Times New Roman" w:hAnsi="Times New Roman"/>
        </w:rPr>
        <w:t xml:space="preserve"> nadograditi, ne radite ju ispočetka, da li će to definirati sredstva koja imate trenutno na raspolaganju u samom projektu ili ste planirali, pretpostavljam, rebalans nakon potpisa ugovora ići sa dodatnim sredstvima jer očito da za 30 milijuna kuna niti vi možete dograditi kat na Strukovnoj školi, niti se može u Đurđevcu dograditi prema pravomoćnoj dozvoli kakvu imamo, gdje je procjena 16 milijuna kuna. Što je okvir unutar čega će se raditi projektni zadatak?</w:t>
      </w:r>
    </w:p>
    <w:p w:rsidR="00F84377" w:rsidRPr="000F5FAF" w:rsidRDefault="00F84377" w:rsidP="000F21A5">
      <w:pPr>
        <w:pStyle w:val="Odlomakpopisa1"/>
        <w:tabs>
          <w:tab w:val="left" w:pos="900"/>
        </w:tabs>
        <w:spacing w:after="0" w:line="240" w:lineRule="auto"/>
        <w:ind w:left="0"/>
        <w:jc w:val="both"/>
        <w:rPr>
          <w:rFonts w:ascii="Times New Roman" w:hAnsi="Times New Roman"/>
        </w:rPr>
      </w:pPr>
    </w:p>
    <w:p w:rsidR="00F84377" w:rsidRPr="000F5FAF" w:rsidRDefault="00F84377" w:rsidP="000F21A5">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 xml:space="preserve">RATIMIR LJUBIĆ: Natječaj je objavljen prije tjedan dana. Centar kompetentnosti ne obuhvaća nadogradnju škole u smislu škole. Centar kompetentnosti obuhvaća točno zadane zadatke. To su praktikum, radionice i učionice potrebne za sektor elektrotehnike i računalstva. Na može se niti računati na nadogradnju Obrtničke škole da bi se zadovoljila kompletno Obrtnička škola niti nadogradnja Strukovne škole u Đurđevcu, nego samo one prostore koji će se isključivo koristiti za sektor elektrotehnike i računalstva, nadogradnja potrebnih učionica, radionica i praktikuma i isto tako opremanje tih prostora. Projektni zadatak može biti maksimalno do 30 milijuna, tako je u natječaju rečeno, koliko ćemo dobiti novaca ne znamo. Formiran je tim koji će definirati projektni zadatak i gdje će se zajedno objediniti projektni zadaci i za Koprivnicu i za Đurđevac kao jedan centar kompetentnosti. Ne može se upotrijebiti dokumentacija za nadogradnju Strukovne škole u Đurđevcu. </w:t>
      </w:r>
    </w:p>
    <w:p w:rsidR="00F84377" w:rsidRPr="000F5FAF" w:rsidRDefault="00F84377" w:rsidP="000F21A5">
      <w:pPr>
        <w:pStyle w:val="Odlomakpopisa1"/>
        <w:tabs>
          <w:tab w:val="left" w:pos="900"/>
        </w:tabs>
        <w:spacing w:after="0" w:line="240" w:lineRule="auto"/>
        <w:ind w:left="0"/>
        <w:jc w:val="both"/>
        <w:rPr>
          <w:rFonts w:ascii="Times New Roman" w:hAnsi="Times New Roman"/>
        </w:rPr>
      </w:pPr>
    </w:p>
    <w:p w:rsidR="00F84377" w:rsidRPr="000F5FAF" w:rsidRDefault="00F84377" w:rsidP="000F21A5">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ŽELJKO LACKOVIĆ: Gospodine Ljubiću, zamjenik župana ste za školstvo, interesira me da li vi u ovakvom jednom europskom projektu, novcu koji ima zadatak širi od dograditi nešto, vidite priliku da se riješi pitanje Obrtničke škole u Koprivnici? Da li vidite priliku da</w:t>
      </w:r>
      <w:r w:rsidR="00EE5EC4">
        <w:rPr>
          <w:rFonts w:ascii="Times New Roman" w:hAnsi="Times New Roman"/>
        </w:rPr>
        <w:t xml:space="preserve"> se realizira, jer u konačnici </w:t>
      </w:r>
      <w:r w:rsidRPr="000F5FAF">
        <w:rPr>
          <w:rFonts w:ascii="Times New Roman" w:hAnsi="Times New Roman"/>
        </w:rPr>
        <w:t>Županija je ta koja je ishodila građevinsku dozvolu, uplaćen je i vodni d</w:t>
      </w:r>
      <w:r w:rsidR="00251B15">
        <w:rPr>
          <w:rFonts w:ascii="Times New Roman" w:hAnsi="Times New Roman"/>
        </w:rPr>
        <w:t>oprinos za dogradnju naše škole?</w:t>
      </w:r>
      <w:r w:rsidRPr="000F5FAF">
        <w:rPr>
          <w:rFonts w:ascii="Times New Roman" w:hAnsi="Times New Roman"/>
        </w:rPr>
        <w:t xml:space="preserve"> Ovi radovi koji će biti radi opremanja i </w:t>
      </w:r>
      <w:r w:rsidRPr="000F5FAF">
        <w:rPr>
          <w:rFonts w:ascii="Times New Roman" w:hAnsi="Times New Roman"/>
        </w:rPr>
        <w:lastRenderedPageBreak/>
        <w:t>radi ovih prostora, da li vi tu vidite da postoji potencijal</w:t>
      </w:r>
      <w:r w:rsidR="00251B15">
        <w:rPr>
          <w:rFonts w:ascii="Times New Roman" w:hAnsi="Times New Roman"/>
        </w:rPr>
        <w:t>?</w:t>
      </w:r>
      <w:r w:rsidRPr="000F5FAF">
        <w:rPr>
          <w:rFonts w:ascii="Times New Roman" w:hAnsi="Times New Roman"/>
        </w:rPr>
        <w:t xml:space="preserve"> </w:t>
      </w:r>
      <w:r w:rsidR="003B745D" w:rsidRPr="000F5FAF">
        <w:rPr>
          <w:rFonts w:ascii="Times New Roman" w:hAnsi="Times New Roman"/>
        </w:rPr>
        <w:t>Županija je zadužena sve</w:t>
      </w:r>
      <w:r w:rsidR="00251B15">
        <w:rPr>
          <w:rFonts w:ascii="Times New Roman" w:hAnsi="Times New Roman"/>
        </w:rPr>
        <w:t>ga sedam milijuna. Čuli smo da B</w:t>
      </w:r>
      <w:r w:rsidR="003B745D" w:rsidRPr="000F5FAF">
        <w:rPr>
          <w:rFonts w:ascii="Times New Roman" w:hAnsi="Times New Roman"/>
        </w:rPr>
        <w:t>jelovar za glazbenu školu izdvaja 20 milijuna svojih sredstava, 10 milijuna godišnje za gradnju sportskih dvorana</w:t>
      </w:r>
      <w:r w:rsidR="007C4C5E">
        <w:rPr>
          <w:rFonts w:ascii="Times New Roman" w:hAnsi="Times New Roman"/>
        </w:rPr>
        <w:t>:</w:t>
      </w:r>
      <w:r w:rsidR="003B745D" w:rsidRPr="000F5FAF">
        <w:rPr>
          <w:rFonts w:ascii="Times New Roman" w:hAnsi="Times New Roman"/>
        </w:rPr>
        <w:t xml:space="preserve"> </w:t>
      </w:r>
      <w:r w:rsidR="007C4C5E">
        <w:rPr>
          <w:rFonts w:ascii="Times New Roman" w:hAnsi="Times New Roman"/>
        </w:rPr>
        <w:t>D</w:t>
      </w:r>
      <w:r w:rsidR="003B745D" w:rsidRPr="000F5FAF">
        <w:rPr>
          <w:rFonts w:ascii="Times New Roman" w:hAnsi="Times New Roman"/>
        </w:rPr>
        <w:t xml:space="preserve">a li vi možete uvjeriti župana da on kaže, hajdemo napraviti i tu Obrtničku i dograditi da se steknu uvjeti da se osigura </w:t>
      </w:r>
      <w:proofErr w:type="spellStart"/>
      <w:r w:rsidR="003B745D" w:rsidRPr="000F5FAF">
        <w:rPr>
          <w:rFonts w:ascii="Times New Roman" w:hAnsi="Times New Roman"/>
        </w:rPr>
        <w:t>jednosmjenska</w:t>
      </w:r>
      <w:proofErr w:type="spellEnd"/>
      <w:r w:rsidR="003B745D" w:rsidRPr="000F5FAF">
        <w:rPr>
          <w:rFonts w:ascii="Times New Roman" w:hAnsi="Times New Roman"/>
        </w:rPr>
        <w:t xml:space="preserve"> nastava i da se zadovolje kriteriji koji danas trebaju biti, materijal, tehnički, da bi iz škole izlazila komplet</w:t>
      </w:r>
      <w:r w:rsidR="007C4C5E">
        <w:rPr>
          <w:rFonts w:ascii="Times New Roman" w:hAnsi="Times New Roman"/>
        </w:rPr>
        <w:t>na djeca?</w:t>
      </w:r>
      <w:r w:rsidR="003B745D" w:rsidRPr="000F5FAF">
        <w:rPr>
          <w:rFonts w:ascii="Times New Roman" w:hAnsi="Times New Roman"/>
        </w:rPr>
        <w:t xml:space="preserve"> </w:t>
      </w:r>
    </w:p>
    <w:p w:rsidR="003B745D" w:rsidRPr="000F5FAF" w:rsidRDefault="003B745D" w:rsidP="000F21A5">
      <w:pPr>
        <w:pStyle w:val="Odlomakpopisa1"/>
        <w:tabs>
          <w:tab w:val="left" w:pos="900"/>
        </w:tabs>
        <w:spacing w:after="0" w:line="240" w:lineRule="auto"/>
        <w:ind w:left="0"/>
        <w:jc w:val="both"/>
        <w:rPr>
          <w:rFonts w:ascii="Times New Roman" w:hAnsi="Times New Roman"/>
        </w:rPr>
      </w:pPr>
    </w:p>
    <w:p w:rsidR="003B745D" w:rsidRPr="000F5FAF" w:rsidRDefault="003B745D" w:rsidP="002475A7">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RATIMIR LJUBIĆ: To su dva odvojena projekta, centar kompetentnosti je jedan projekt</w:t>
      </w:r>
      <w:r w:rsidR="007C4C5E">
        <w:rPr>
          <w:rFonts w:ascii="Times New Roman" w:hAnsi="Times New Roman"/>
        </w:rPr>
        <w:t>, a gradnja novih škola</w:t>
      </w:r>
      <w:r w:rsidRPr="000F5FAF">
        <w:rPr>
          <w:rFonts w:ascii="Times New Roman" w:hAnsi="Times New Roman"/>
        </w:rPr>
        <w:t xml:space="preserve"> drugi projekt</w:t>
      </w:r>
      <w:r w:rsidR="007C4C5E">
        <w:rPr>
          <w:rFonts w:ascii="Times New Roman" w:hAnsi="Times New Roman"/>
        </w:rPr>
        <w:t>.</w:t>
      </w:r>
      <w:r w:rsidRPr="000F5FAF">
        <w:rPr>
          <w:rFonts w:ascii="Times New Roman" w:hAnsi="Times New Roman"/>
        </w:rPr>
        <w:t xml:space="preserve"> </w:t>
      </w:r>
      <w:r w:rsidR="007C4C5E">
        <w:rPr>
          <w:rFonts w:ascii="Times New Roman" w:hAnsi="Times New Roman"/>
        </w:rPr>
        <w:t>G</w:t>
      </w:r>
      <w:r w:rsidRPr="000F5FAF">
        <w:rPr>
          <w:rFonts w:ascii="Times New Roman" w:hAnsi="Times New Roman"/>
        </w:rPr>
        <w:t xml:space="preserve">radnja nove Obrtničke škole bi koštala 80 milijuna kuna, ne vjerujem da Županija može dići toliko sredstava. Ako se ukaže neka prilika, ja sam prvi koji će tražiti gradnju nove Obrtničke škole. </w:t>
      </w:r>
    </w:p>
    <w:p w:rsidR="003B745D" w:rsidRPr="000F5FAF" w:rsidRDefault="003B745D" w:rsidP="002475A7">
      <w:pPr>
        <w:pStyle w:val="Odlomakpopisa1"/>
        <w:tabs>
          <w:tab w:val="left" w:pos="900"/>
        </w:tabs>
        <w:spacing w:after="0" w:line="240" w:lineRule="auto"/>
        <w:ind w:left="0"/>
        <w:jc w:val="both"/>
        <w:rPr>
          <w:rFonts w:ascii="Times New Roman" w:hAnsi="Times New Roman"/>
        </w:rPr>
      </w:pPr>
    </w:p>
    <w:p w:rsidR="000F21A5" w:rsidRPr="000F5FAF" w:rsidRDefault="0067240A" w:rsidP="002475A7">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 xml:space="preserve">PREDSJEDNIK: </w:t>
      </w:r>
      <w:r w:rsidR="000F21A5" w:rsidRPr="000F5FAF">
        <w:rPr>
          <w:rFonts w:ascii="Times New Roman" w:hAnsi="Times New Roman"/>
        </w:rPr>
        <w:t xml:space="preserve">Ako se nitko ne javlja dajem </w:t>
      </w:r>
      <w:r w:rsidRPr="000F5FAF">
        <w:rPr>
          <w:rFonts w:ascii="Times New Roman" w:hAnsi="Times New Roman"/>
        </w:rPr>
        <w:t>Zaključak na glasovanje</w:t>
      </w:r>
      <w:r w:rsidR="000F21A5" w:rsidRPr="000F5FAF">
        <w:rPr>
          <w:rFonts w:ascii="Times New Roman" w:hAnsi="Times New Roman"/>
        </w:rPr>
        <w:t>.</w:t>
      </w:r>
    </w:p>
    <w:p w:rsidR="000F21A5" w:rsidRPr="000F5FAF" w:rsidRDefault="000F21A5" w:rsidP="002475A7">
      <w:pPr>
        <w:pStyle w:val="Odlomakpopisa1"/>
        <w:tabs>
          <w:tab w:val="left" w:pos="900"/>
        </w:tabs>
        <w:spacing w:after="0" w:line="240" w:lineRule="auto"/>
        <w:ind w:left="0"/>
        <w:jc w:val="both"/>
        <w:rPr>
          <w:rFonts w:ascii="Times New Roman" w:hAnsi="Times New Roman"/>
        </w:rPr>
      </w:pPr>
    </w:p>
    <w:p w:rsidR="000F21A5" w:rsidRPr="000F5FAF" w:rsidRDefault="0067240A" w:rsidP="002475A7">
      <w:pPr>
        <w:pStyle w:val="Odlomakpopisa1"/>
        <w:tabs>
          <w:tab w:val="left" w:pos="900"/>
        </w:tabs>
        <w:spacing w:after="0" w:line="240" w:lineRule="auto"/>
        <w:ind w:left="0"/>
        <w:jc w:val="both"/>
        <w:rPr>
          <w:rFonts w:ascii="Times New Roman" w:hAnsi="Times New Roman"/>
        </w:rPr>
      </w:pPr>
      <w:r w:rsidRPr="000F5FAF">
        <w:rPr>
          <w:rFonts w:ascii="Times New Roman" w:hAnsi="Times New Roman"/>
        </w:rPr>
        <w:tab/>
        <w:t>Županijska skupština</w:t>
      </w:r>
      <w:r w:rsidR="000F21A5" w:rsidRPr="000F5FAF">
        <w:rPr>
          <w:rFonts w:ascii="Times New Roman" w:hAnsi="Times New Roman"/>
        </w:rPr>
        <w:t xml:space="preserve"> jednoglasno sa 35 glasova „za“ donosi</w:t>
      </w:r>
    </w:p>
    <w:p w:rsidR="0067240A" w:rsidRPr="000F5FAF" w:rsidRDefault="0067240A" w:rsidP="002475A7">
      <w:pPr>
        <w:pStyle w:val="Odlomakpopisa1"/>
        <w:tabs>
          <w:tab w:val="left" w:pos="900"/>
        </w:tabs>
        <w:spacing w:after="0" w:line="240" w:lineRule="auto"/>
        <w:ind w:left="0"/>
        <w:jc w:val="both"/>
        <w:rPr>
          <w:rFonts w:ascii="Times New Roman" w:hAnsi="Times New Roman"/>
        </w:rPr>
      </w:pPr>
    </w:p>
    <w:p w:rsidR="00EE5EC4" w:rsidRDefault="00F16EE1" w:rsidP="002475A7">
      <w:pPr>
        <w:ind w:left="360"/>
        <w:jc w:val="center"/>
        <w:rPr>
          <w:b/>
          <w:sz w:val="24"/>
          <w:szCs w:val="24"/>
          <w:lang w:val="hr-HR"/>
        </w:rPr>
      </w:pPr>
      <w:r w:rsidRPr="000F5FAF">
        <w:rPr>
          <w:sz w:val="24"/>
          <w:szCs w:val="24"/>
        </w:rPr>
        <w:tab/>
      </w:r>
      <w:r w:rsidR="005B0AE3" w:rsidRPr="000F5FAF">
        <w:rPr>
          <w:b/>
          <w:sz w:val="24"/>
          <w:szCs w:val="24"/>
          <w:lang w:val="hr-HR"/>
        </w:rPr>
        <w:t xml:space="preserve">Zaključak o davanju suglasnosti na Odluku o osnivanju prava građenja </w:t>
      </w:r>
    </w:p>
    <w:p w:rsidR="005B0AE3" w:rsidRPr="000F5FAF" w:rsidRDefault="005B0AE3" w:rsidP="002475A7">
      <w:pPr>
        <w:ind w:left="360"/>
        <w:jc w:val="center"/>
        <w:rPr>
          <w:b/>
          <w:sz w:val="24"/>
          <w:szCs w:val="24"/>
          <w:lang w:val="hr-HR"/>
        </w:rPr>
      </w:pPr>
      <w:r w:rsidRPr="000F5FAF">
        <w:rPr>
          <w:b/>
          <w:sz w:val="24"/>
          <w:szCs w:val="24"/>
          <w:lang w:val="hr-HR"/>
        </w:rPr>
        <w:t>Srednje škole Koprivnica</w:t>
      </w:r>
    </w:p>
    <w:p w:rsidR="005B0AE3" w:rsidRPr="000F5FAF" w:rsidRDefault="005B0AE3" w:rsidP="002475A7">
      <w:pPr>
        <w:pStyle w:val="Odlomakpopisa"/>
        <w:jc w:val="both"/>
        <w:rPr>
          <w:sz w:val="24"/>
          <w:szCs w:val="24"/>
          <w:lang w:val="hr-HR"/>
        </w:rPr>
      </w:pPr>
    </w:p>
    <w:p w:rsidR="00F16EE1" w:rsidRPr="000F5FAF" w:rsidRDefault="0067240A" w:rsidP="002475A7">
      <w:pPr>
        <w:pStyle w:val="Odlomakpopisa1"/>
        <w:tabs>
          <w:tab w:val="left" w:pos="900"/>
        </w:tabs>
        <w:spacing w:after="0" w:line="240" w:lineRule="auto"/>
        <w:ind w:left="0"/>
        <w:jc w:val="both"/>
        <w:rPr>
          <w:rFonts w:ascii="Times New Roman" w:hAnsi="Times New Roman" w:cs="Times New Roman"/>
        </w:rPr>
      </w:pPr>
      <w:r w:rsidRPr="000F5FAF">
        <w:rPr>
          <w:rFonts w:ascii="Times New Roman" w:hAnsi="Times New Roman" w:cs="Times New Roman"/>
        </w:rPr>
        <w:tab/>
        <w:t>Zaključak se prilaže zapisniku i čini njegov sastavni dio.</w:t>
      </w:r>
    </w:p>
    <w:p w:rsidR="0067240A" w:rsidRPr="000F5FAF" w:rsidRDefault="0067240A" w:rsidP="002475A7">
      <w:pPr>
        <w:pStyle w:val="Odlomakpopisa1"/>
        <w:tabs>
          <w:tab w:val="left" w:pos="900"/>
        </w:tabs>
        <w:spacing w:after="0" w:line="240" w:lineRule="auto"/>
        <w:ind w:left="0"/>
        <w:jc w:val="both"/>
        <w:rPr>
          <w:rFonts w:ascii="Times New Roman" w:hAnsi="Times New Roman" w:cs="Times New Roman"/>
        </w:rPr>
      </w:pPr>
    </w:p>
    <w:p w:rsidR="00F16EE1" w:rsidRPr="000F5FAF" w:rsidRDefault="00F16EE1" w:rsidP="002475A7">
      <w:pPr>
        <w:pStyle w:val="Odlomakpopisa"/>
        <w:ind w:left="0"/>
        <w:jc w:val="center"/>
        <w:rPr>
          <w:sz w:val="24"/>
          <w:szCs w:val="24"/>
          <w:lang w:val="hr-HR"/>
        </w:rPr>
      </w:pPr>
      <w:r w:rsidRPr="000F5FAF">
        <w:rPr>
          <w:sz w:val="24"/>
          <w:szCs w:val="24"/>
          <w:lang w:val="hr-HR"/>
        </w:rPr>
        <w:t>Točka 15.</w:t>
      </w:r>
    </w:p>
    <w:p w:rsidR="00F16EE1" w:rsidRPr="000F5FAF" w:rsidRDefault="00F16EE1" w:rsidP="002475A7">
      <w:pPr>
        <w:ind w:firstLine="708"/>
        <w:jc w:val="both"/>
        <w:rPr>
          <w:sz w:val="24"/>
          <w:szCs w:val="24"/>
          <w:lang w:val="hr-HR"/>
        </w:rPr>
      </w:pPr>
      <w:r w:rsidRPr="000F5FAF">
        <w:rPr>
          <w:b/>
          <w:sz w:val="24"/>
          <w:szCs w:val="24"/>
          <w:lang w:val="hr-HR"/>
        </w:rPr>
        <w:t xml:space="preserve"> </w:t>
      </w:r>
    </w:p>
    <w:p w:rsidR="00A7511F" w:rsidRPr="000F5FAF" w:rsidRDefault="0067240A" w:rsidP="002475A7">
      <w:pPr>
        <w:tabs>
          <w:tab w:val="left" w:pos="851"/>
          <w:tab w:val="left" w:pos="993"/>
        </w:tabs>
        <w:jc w:val="both"/>
        <w:rPr>
          <w:sz w:val="24"/>
          <w:szCs w:val="24"/>
          <w:lang w:val="hr-HR"/>
        </w:rPr>
      </w:pPr>
      <w:r w:rsidRPr="000F5FAF">
        <w:rPr>
          <w:b/>
          <w:sz w:val="24"/>
          <w:szCs w:val="24"/>
          <w:lang w:val="hr-HR"/>
        </w:rPr>
        <w:t xml:space="preserve"> </w:t>
      </w:r>
      <w:r w:rsidRPr="000F5FAF">
        <w:rPr>
          <w:sz w:val="24"/>
          <w:szCs w:val="24"/>
          <w:lang w:val="hr-HR"/>
        </w:rPr>
        <w:tab/>
      </w:r>
      <w:r w:rsidRPr="000F5FAF">
        <w:rPr>
          <w:sz w:val="24"/>
          <w:szCs w:val="24"/>
          <w:lang w:val="hr-HR"/>
        </w:rPr>
        <w:tab/>
        <w:t>PR</w:t>
      </w:r>
      <w:r w:rsidR="00F16EE1" w:rsidRPr="000F5FAF">
        <w:rPr>
          <w:sz w:val="24"/>
          <w:szCs w:val="24"/>
          <w:lang w:val="hr-HR"/>
        </w:rPr>
        <w:t>EDSJEDNIK: Otvaram raspravu pod točkom „Pitanja i prijedlozi članova i članica“.</w:t>
      </w:r>
    </w:p>
    <w:p w:rsidR="00A7511F" w:rsidRPr="000F5FAF" w:rsidRDefault="00A7511F" w:rsidP="002475A7">
      <w:pPr>
        <w:tabs>
          <w:tab w:val="left" w:pos="851"/>
          <w:tab w:val="left" w:pos="993"/>
        </w:tabs>
        <w:jc w:val="both"/>
        <w:rPr>
          <w:sz w:val="24"/>
          <w:szCs w:val="24"/>
          <w:lang w:val="hr-HR"/>
        </w:rPr>
      </w:pPr>
    </w:p>
    <w:p w:rsidR="0067240A" w:rsidRPr="000F5FAF" w:rsidRDefault="0067240A" w:rsidP="002475A7">
      <w:pPr>
        <w:tabs>
          <w:tab w:val="left" w:pos="851"/>
          <w:tab w:val="left" w:pos="993"/>
        </w:tabs>
        <w:jc w:val="both"/>
        <w:rPr>
          <w:sz w:val="24"/>
          <w:szCs w:val="24"/>
          <w:lang w:val="hr-HR"/>
        </w:rPr>
      </w:pPr>
      <w:r w:rsidRPr="000F5FAF">
        <w:rPr>
          <w:sz w:val="24"/>
          <w:szCs w:val="24"/>
          <w:lang w:val="hr-HR"/>
        </w:rPr>
        <w:tab/>
      </w:r>
      <w:r w:rsidRPr="000F5FAF">
        <w:rPr>
          <w:sz w:val="24"/>
          <w:szCs w:val="24"/>
          <w:lang w:val="hr-HR"/>
        </w:rPr>
        <w:tab/>
        <w:t xml:space="preserve">MARIJAN RUŽMAN: </w:t>
      </w:r>
      <w:r w:rsidR="00A7511F" w:rsidRPr="000F5FAF">
        <w:rPr>
          <w:sz w:val="24"/>
          <w:szCs w:val="24"/>
          <w:lang w:val="hr-HR"/>
        </w:rPr>
        <w:t>Ako je moguće, znam da je ova dvorana takva kakva jeste, malo je nezgodno, mi koji pripadamo kao članovi Županijske skupštine manjini, mi zbog ovog platna, ništa ne vidimo</w:t>
      </w:r>
      <w:r w:rsidR="00DF6851" w:rsidRPr="000F5FAF">
        <w:rPr>
          <w:sz w:val="24"/>
          <w:szCs w:val="24"/>
          <w:lang w:val="hr-HR"/>
        </w:rPr>
        <w:t xml:space="preserve"> što vi  nama prikazujete. Mislim da se županijske službe mogu preseliti na ovu stranu gdje smo mi, a možda bi bilo dobro da se mi preselimo na ovu desnu stranu. Vjerujem da je to tehnički izvedivo. </w:t>
      </w:r>
    </w:p>
    <w:p w:rsidR="00F16EE1" w:rsidRPr="000F5FAF" w:rsidRDefault="00DF6851" w:rsidP="002475A7">
      <w:pPr>
        <w:jc w:val="both"/>
        <w:rPr>
          <w:sz w:val="24"/>
          <w:szCs w:val="24"/>
          <w:lang w:val="hr-HR"/>
        </w:rPr>
      </w:pPr>
      <w:r w:rsidRPr="000F5FAF">
        <w:rPr>
          <w:sz w:val="24"/>
          <w:szCs w:val="24"/>
          <w:lang w:val="hr-HR"/>
        </w:rPr>
        <w:t xml:space="preserve"> </w:t>
      </w:r>
    </w:p>
    <w:p w:rsidR="00DF6851" w:rsidRPr="000F5FAF" w:rsidRDefault="00DF6851" w:rsidP="002475A7">
      <w:pPr>
        <w:tabs>
          <w:tab w:val="left" w:pos="993"/>
        </w:tabs>
        <w:jc w:val="both"/>
        <w:rPr>
          <w:sz w:val="24"/>
          <w:szCs w:val="24"/>
          <w:lang w:val="hr-HR"/>
        </w:rPr>
      </w:pPr>
      <w:r w:rsidRPr="000F5FAF">
        <w:rPr>
          <w:sz w:val="24"/>
          <w:szCs w:val="24"/>
          <w:lang w:val="hr-HR"/>
        </w:rPr>
        <w:tab/>
        <w:t>SINIŠA KAVGIĆ: Podsjetio bih vas na Zakon o zaštiti dobrobiti životinj</w:t>
      </w:r>
      <w:r w:rsidR="00596B6A">
        <w:rPr>
          <w:sz w:val="24"/>
          <w:szCs w:val="24"/>
          <w:lang w:val="hr-HR"/>
        </w:rPr>
        <w:t>a koji je izglasan 2017. godine.</w:t>
      </w:r>
      <w:r w:rsidRPr="000F5FAF">
        <w:rPr>
          <w:sz w:val="24"/>
          <w:szCs w:val="24"/>
          <w:lang w:val="hr-HR"/>
        </w:rPr>
        <w:t xml:space="preserve"> </w:t>
      </w:r>
      <w:r w:rsidR="00596B6A">
        <w:rPr>
          <w:sz w:val="24"/>
          <w:szCs w:val="24"/>
          <w:lang w:val="hr-HR"/>
        </w:rPr>
        <w:t>L</w:t>
      </w:r>
      <w:r w:rsidRPr="000F5FAF">
        <w:rPr>
          <w:sz w:val="24"/>
          <w:szCs w:val="24"/>
          <w:lang w:val="hr-HR"/>
        </w:rPr>
        <w:t xml:space="preserve">okalna i regionalna </w:t>
      </w:r>
      <w:r w:rsidR="002475A7" w:rsidRPr="000F5FAF">
        <w:rPr>
          <w:sz w:val="24"/>
          <w:szCs w:val="24"/>
          <w:lang w:val="hr-HR"/>
        </w:rPr>
        <w:t xml:space="preserve">uprava je dobila prostor do 31. 12. da uskladi svoje djelovanje i aktivnosti po tom Zakonu, na što je obvezuje članak 70.  i 71. Taj Zakon stupa na snagu 1. 12. 2018. godine. Tražim pisani odgovor kako bi mogao proslijediti aktivistima za zaštitu životinja, što je Županija napravila od donošenja Zakona pa do 31. 12. 2018. godine u svezi </w:t>
      </w:r>
      <w:r w:rsidR="004D4C6F" w:rsidRPr="000F5FAF">
        <w:rPr>
          <w:sz w:val="24"/>
          <w:szCs w:val="24"/>
          <w:lang w:val="hr-HR"/>
        </w:rPr>
        <w:t>o</w:t>
      </w:r>
      <w:r w:rsidR="002475A7" w:rsidRPr="000F5FAF">
        <w:rPr>
          <w:sz w:val="24"/>
          <w:szCs w:val="24"/>
          <w:lang w:val="hr-HR"/>
        </w:rPr>
        <w:t>snivanja koordinacije, povjerenstva i odgovorne osobe za provedbu ovog Zakona?</w:t>
      </w:r>
    </w:p>
    <w:p w:rsidR="002475A7" w:rsidRPr="000F5FAF" w:rsidRDefault="002475A7" w:rsidP="002475A7">
      <w:pPr>
        <w:tabs>
          <w:tab w:val="left" w:pos="993"/>
        </w:tabs>
        <w:jc w:val="both"/>
        <w:rPr>
          <w:sz w:val="24"/>
          <w:szCs w:val="24"/>
          <w:lang w:val="hr-HR"/>
        </w:rPr>
      </w:pPr>
    </w:p>
    <w:p w:rsidR="002475A7" w:rsidRDefault="002475A7" w:rsidP="002475A7">
      <w:pPr>
        <w:tabs>
          <w:tab w:val="left" w:pos="993"/>
        </w:tabs>
        <w:jc w:val="both"/>
        <w:rPr>
          <w:sz w:val="24"/>
          <w:szCs w:val="24"/>
          <w:lang w:val="hr-HR"/>
        </w:rPr>
      </w:pPr>
      <w:r w:rsidRPr="000F5FAF">
        <w:rPr>
          <w:sz w:val="24"/>
          <w:szCs w:val="24"/>
          <w:lang w:val="hr-HR"/>
        </w:rPr>
        <w:tab/>
      </w:r>
      <w:r w:rsidR="00E22553" w:rsidRPr="000F5FAF">
        <w:rPr>
          <w:sz w:val="24"/>
          <w:szCs w:val="24"/>
          <w:lang w:val="hr-HR"/>
        </w:rPr>
        <w:t xml:space="preserve">BRANKO MESAROV: </w:t>
      </w:r>
      <w:r w:rsidR="004D4C6F" w:rsidRPr="000F5FAF">
        <w:rPr>
          <w:sz w:val="24"/>
          <w:szCs w:val="24"/>
          <w:lang w:val="hr-HR"/>
        </w:rPr>
        <w:t>Potaknut raspravom zamjenik</w:t>
      </w:r>
      <w:r w:rsidR="00596B6A">
        <w:rPr>
          <w:sz w:val="24"/>
          <w:szCs w:val="24"/>
          <w:lang w:val="hr-HR"/>
        </w:rPr>
        <w:t xml:space="preserve">a župana gospodina Darka </w:t>
      </w:r>
      <w:proofErr w:type="spellStart"/>
      <w:r w:rsidR="00596B6A">
        <w:rPr>
          <w:sz w:val="24"/>
          <w:szCs w:val="24"/>
          <w:lang w:val="hr-HR"/>
        </w:rPr>
        <w:t>Sobote</w:t>
      </w:r>
      <w:proofErr w:type="spellEnd"/>
      <w:r w:rsidR="004D4C6F" w:rsidRPr="000F5FAF">
        <w:rPr>
          <w:sz w:val="24"/>
          <w:szCs w:val="24"/>
          <w:lang w:val="hr-HR"/>
        </w:rPr>
        <w:t xml:space="preserve"> u dijelu koji se odnosi na eksploataciju mineralnih sirovina. Slažem se s vama da je ta Uredba iz 2014. godine jako loša za naše općine, jer smo tu izgubili velika sredstva i neki se još i sada oporavljaju od tog smanjenja proračuna. Ako govorite s pozicije zamjenika župana, onda ta odluka nije bila tako loša za Županiju, jer do 2014. prihodi Županije bili su vrlo mali s te osnove. Tom Uredbom je Županija u</w:t>
      </w:r>
      <w:r w:rsidR="00596B6A">
        <w:rPr>
          <w:sz w:val="24"/>
          <w:szCs w:val="24"/>
          <w:lang w:val="hr-HR"/>
        </w:rPr>
        <w:t xml:space="preserve"> periodu</w:t>
      </w:r>
      <w:r w:rsidR="004D4C6F" w:rsidRPr="000F5FAF">
        <w:rPr>
          <w:sz w:val="24"/>
          <w:szCs w:val="24"/>
          <w:lang w:val="hr-HR"/>
        </w:rPr>
        <w:t xml:space="preserve"> od 2015. do 2017. prihodovala između 20 i 25 milijuna kuna. Kako je rekao župan u 2017. je taj prihod pao za oko 12 milijuna kuna. </w:t>
      </w:r>
    </w:p>
    <w:p w:rsidR="00EE5EC4" w:rsidRDefault="00EE5EC4" w:rsidP="002475A7">
      <w:pPr>
        <w:tabs>
          <w:tab w:val="left" w:pos="993"/>
        </w:tabs>
        <w:jc w:val="both"/>
        <w:rPr>
          <w:sz w:val="24"/>
          <w:szCs w:val="24"/>
          <w:lang w:val="hr-HR"/>
        </w:rPr>
      </w:pPr>
    </w:p>
    <w:p w:rsidR="00EE5EC4" w:rsidRPr="000F5FAF" w:rsidRDefault="00EE5EC4" w:rsidP="002475A7">
      <w:pPr>
        <w:tabs>
          <w:tab w:val="left" w:pos="993"/>
        </w:tabs>
        <w:jc w:val="both"/>
        <w:rPr>
          <w:sz w:val="24"/>
          <w:szCs w:val="24"/>
          <w:lang w:val="hr-HR"/>
        </w:rPr>
      </w:pPr>
    </w:p>
    <w:p w:rsidR="004D4C6F" w:rsidRPr="000F5FAF" w:rsidRDefault="004D4C6F" w:rsidP="002475A7">
      <w:pPr>
        <w:tabs>
          <w:tab w:val="left" w:pos="993"/>
        </w:tabs>
        <w:jc w:val="both"/>
        <w:rPr>
          <w:sz w:val="24"/>
          <w:szCs w:val="24"/>
          <w:lang w:val="hr-HR"/>
        </w:rPr>
      </w:pPr>
      <w:r w:rsidRPr="000F5FAF">
        <w:rPr>
          <w:sz w:val="24"/>
          <w:szCs w:val="24"/>
          <w:lang w:val="hr-HR"/>
        </w:rPr>
        <w:lastRenderedPageBreak/>
        <w:tab/>
        <w:t>Ova Vlada egzistira dvije godine, bila je izmjena Zakona o naknadi za eksploataciju energetskih i mineralnih sirovina i nije iskorištena ta prilika da se loša Odluka popravi. Predlažem da vi koji ste još uvijek u vlasti, inzistirate da se ona promijeni. Ostalo je u Zakonu da Vlada to uređuje uredbom, ako je nešto loše, kao što ste vi rekli, slažem se s time, neka se to popravi, pa ć</w:t>
      </w:r>
      <w:r w:rsidR="00CD59D8">
        <w:rPr>
          <w:sz w:val="24"/>
          <w:szCs w:val="24"/>
          <w:lang w:val="hr-HR"/>
        </w:rPr>
        <w:t xml:space="preserve">e onda biti sredstava za </w:t>
      </w:r>
      <w:proofErr w:type="spellStart"/>
      <w:r w:rsidR="00CD59D8">
        <w:rPr>
          <w:sz w:val="24"/>
          <w:szCs w:val="24"/>
          <w:lang w:val="hr-HR"/>
        </w:rPr>
        <w:t>klinova</w:t>
      </w:r>
      <w:r w:rsidRPr="000F5FAF">
        <w:rPr>
          <w:sz w:val="24"/>
          <w:szCs w:val="24"/>
          <w:lang w:val="hr-HR"/>
        </w:rPr>
        <w:t>čku</w:t>
      </w:r>
      <w:proofErr w:type="spellEnd"/>
      <w:r w:rsidRPr="000F5FAF">
        <w:rPr>
          <w:sz w:val="24"/>
          <w:szCs w:val="24"/>
          <w:lang w:val="hr-HR"/>
        </w:rPr>
        <w:t xml:space="preserve"> dvoranu i za sve projekte po našim općinama, koje primaju tu naknadu. </w:t>
      </w:r>
    </w:p>
    <w:p w:rsidR="002A21D7" w:rsidRPr="000F5FAF" w:rsidRDefault="002A21D7" w:rsidP="002475A7">
      <w:pPr>
        <w:tabs>
          <w:tab w:val="left" w:pos="993"/>
        </w:tabs>
        <w:jc w:val="both"/>
        <w:rPr>
          <w:sz w:val="24"/>
          <w:szCs w:val="24"/>
          <w:lang w:val="hr-HR"/>
        </w:rPr>
      </w:pPr>
    </w:p>
    <w:p w:rsidR="002A21D7" w:rsidRPr="000F5FAF" w:rsidRDefault="002A21D7" w:rsidP="002475A7">
      <w:pPr>
        <w:tabs>
          <w:tab w:val="left" w:pos="993"/>
        </w:tabs>
        <w:jc w:val="both"/>
        <w:rPr>
          <w:sz w:val="24"/>
          <w:szCs w:val="24"/>
          <w:lang w:val="hr-HR"/>
        </w:rPr>
      </w:pPr>
      <w:r w:rsidRPr="000F5FAF">
        <w:rPr>
          <w:sz w:val="24"/>
          <w:szCs w:val="24"/>
          <w:lang w:val="hr-HR"/>
        </w:rPr>
        <w:tab/>
        <w:t xml:space="preserve">ZLATKO MAKAR: U 6. mjesecu ove godine na sjednici Županijske skupštine donijeli smo Odluku o sufinanciranju korisnika koji borave u domovima za starije i nemoćne osobe. Rečeno je da će do kraja godine biti podaci koliko je sredstava utrošeno za to i koji su korisnici. </w:t>
      </w:r>
    </w:p>
    <w:p w:rsidR="002A21D7" w:rsidRPr="000F5FAF" w:rsidRDefault="002A21D7" w:rsidP="002475A7">
      <w:pPr>
        <w:tabs>
          <w:tab w:val="left" w:pos="993"/>
        </w:tabs>
        <w:jc w:val="both"/>
        <w:rPr>
          <w:sz w:val="24"/>
          <w:szCs w:val="24"/>
          <w:lang w:val="hr-HR"/>
        </w:rPr>
      </w:pPr>
      <w:r w:rsidRPr="000F5FAF">
        <w:rPr>
          <w:sz w:val="24"/>
          <w:szCs w:val="24"/>
          <w:lang w:val="hr-HR"/>
        </w:rPr>
        <w:tab/>
        <w:t>Postavio bih pitanje, zanima me,</w:t>
      </w:r>
      <w:r w:rsidR="00EE5EC4">
        <w:rPr>
          <w:sz w:val="24"/>
          <w:szCs w:val="24"/>
          <w:lang w:val="hr-HR"/>
        </w:rPr>
        <w:t xml:space="preserve"> broj</w:t>
      </w:r>
      <w:r w:rsidRPr="000F5FAF">
        <w:rPr>
          <w:sz w:val="24"/>
          <w:szCs w:val="24"/>
          <w:lang w:val="hr-HR"/>
        </w:rPr>
        <w:t xml:space="preserve"> ljudi koji su ostva</w:t>
      </w:r>
      <w:r w:rsidR="00EE5EC4">
        <w:rPr>
          <w:sz w:val="24"/>
          <w:szCs w:val="24"/>
          <w:lang w:val="hr-HR"/>
        </w:rPr>
        <w:t>rili to pravo i koliko to košta?</w:t>
      </w:r>
      <w:r w:rsidRPr="000F5FAF">
        <w:rPr>
          <w:sz w:val="24"/>
          <w:szCs w:val="24"/>
          <w:lang w:val="hr-HR"/>
        </w:rPr>
        <w:t xml:space="preserve"> Molim odgovor do sljedeće sjednice.</w:t>
      </w:r>
    </w:p>
    <w:p w:rsidR="002A21D7" w:rsidRPr="000F5FAF" w:rsidRDefault="002A21D7" w:rsidP="002475A7">
      <w:pPr>
        <w:tabs>
          <w:tab w:val="left" w:pos="993"/>
        </w:tabs>
        <w:jc w:val="both"/>
        <w:rPr>
          <w:sz w:val="24"/>
          <w:szCs w:val="24"/>
          <w:lang w:val="hr-HR"/>
        </w:rPr>
      </w:pPr>
    </w:p>
    <w:p w:rsidR="00DF6851" w:rsidRPr="000F5FAF" w:rsidRDefault="002A21D7" w:rsidP="002475A7">
      <w:pPr>
        <w:tabs>
          <w:tab w:val="left" w:pos="993"/>
        </w:tabs>
        <w:jc w:val="both"/>
        <w:rPr>
          <w:sz w:val="24"/>
          <w:szCs w:val="24"/>
          <w:lang w:val="hr-HR"/>
        </w:rPr>
      </w:pPr>
      <w:r w:rsidRPr="000F5FAF">
        <w:rPr>
          <w:sz w:val="24"/>
          <w:szCs w:val="24"/>
          <w:lang w:val="hr-HR"/>
        </w:rPr>
        <w:tab/>
        <w:t xml:space="preserve">MARKO FUCAK: </w:t>
      </w:r>
      <w:r w:rsidR="000F3AF2" w:rsidRPr="000F5FAF">
        <w:rPr>
          <w:sz w:val="24"/>
          <w:szCs w:val="24"/>
          <w:lang w:val="hr-HR"/>
        </w:rPr>
        <w:t>Imam prijedlog, možda će netko reći da j</w:t>
      </w:r>
      <w:r w:rsidR="00CD59D8">
        <w:rPr>
          <w:sz w:val="24"/>
          <w:szCs w:val="24"/>
          <w:lang w:val="hr-HR"/>
        </w:rPr>
        <w:t>e populistički, ali smatram da se</w:t>
      </w:r>
      <w:r w:rsidR="000F3AF2" w:rsidRPr="000F5FAF">
        <w:rPr>
          <w:sz w:val="24"/>
          <w:szCs w:val="24"/>
          <w:lang w:val="hr-HR"/>
        </w:rPr>
        <w:t xml:space="preserve"> kao članovi Županijske skupštine</w:t>
      </w:r>
      <w:r w:rsidR="00CD59D8">
        <w:rPr>
          <w:sz w:val="24"/>
          <w:szCs w:val="24"/>
          <w:lang w:val="hr-HR"/>
        </w:rPr>
        <w:t>,</w:t>
      </w:r>
      <w:r w:rsidR="000F3AF2" w:rsidRPr="000F5FAF">
        <w:rPr>
          <w:sz w:val="24"/>
          <w:szCs w:val="24"/>
          <w:lang w:val="hr-HR"/>
        </w:rPr>
        <w:t xml:space="preserve"> možemo jedan mjesec</w:t>
      </w:r>
      <w:r w:rsidR="00D14E3C" w:rsidRPr="000F5FAF">
        <w:rPr>
          <w:sz w:val="24"/>
          <w:szCs w:val="24"/>
          <w:lang w:val="hr-HR"/>
        </w:rPr>
        <w:t xml:space="preserve"> u</w:t>
      </w:r>
      <w:r w:rsidR="00CD59D8">
        <w:rPr>
          <w:sz w:val="24"/>
          <w:szCs w:val="24"/>
          <w:lang w:val="hr-HR"/>
        </w:rPr>
        <w:t xml:space="preserve"> godini, recimo u prosincu odreć</w:t>
      </w:r>
      <w:r w:rsidR="00D14E3C" w:rsidRPr="000F5FAF">
        <w:rPr>
          <w:sz w:val="24"/>
          <w:szCs w:val="24"/>
          <w:lang w:val="hr-HR"/>
        </w:rPr>
        <w:t>i svoje naknade za potrebite, a takvi</w:t>
      </w:r>
      <w:r w:rsidR="00AA6822" w:rsidRPr="000F5FAF">
        <w:rPr>
          <w:sz w:val="24"/>
          <w:szCs w:val="24"/>
          <w:lang w:val="hr-HR"/>
        </w:rPr>
        <w:t>h</w:t>
      </w:r>
      <w:r w:rsidR="00D14E3C" w:rsidRPr="000F5FAF">
        <w:rPr>
          <w:sz w:val="24"/>
          <w:szCs w:val="24"/>
          <w:lang w:val="hr-HR"/>
        </w:rPr>
        <w:t xml:space="preserve"> </w:t>
      </w:r>
      <w:r w:rsidR="00AA6822" w:rsidRPr="000F5FAF">
        <w:rPr>
          <w:sz w:val="24"/>
          <w:szCs w:val="24"/>
          <w:lang w:val="hr-HR"/>
        </w:rPr>
        <w:t>ima</w:t>
      </w:r>
      <w:r w:rsidR="00D14E3C" w:rsidRPr="000F5FAF">
        <w:rPr>
          <w:sz w:val="24"/>
          <w:szCs w:val="24"/>
          <w:lang w:val="hr-HR"/>
        </w:rPr>
        <w:t xml:space="preserve"> puno u Koprivničko-križevačkoj županiji</w:t>
      </w:r>
      <w:r w:rsidR="00AA6822" w:rsidRPr="000F5FAF">
        <w:rPr>
          <w:sz w:val="24"/>
          <w:szCs w:val="24"/>
          <w:lang w:val="hr-HR"/>
        </w:rPr>
        <w:t>. Znam da će to, pravno gledano i porezno, biti malo neizvedivo. To je moj prijedlog, ne mora to biti sada za Božić, može biti i u 1. mjesecu.</w:t>
      </w:r>
    </w:p>
    <w:p w:rsidR="000F3AF2" w:rsidRPr="000F5FAF" w:rsidRDefault="000F3AF2" w:rsidP="002475A7">
      <w:pPr>
        <w:tabs>
          <w:tab w:val="left" w:pos="993"/>
        </w:tabs>
        <w:jc w:val="both"/>
        <w:rPr>
          <w:i/>
          <w:sz w:val="24"/>
          <w:szCs w:val="24"/>
          <w:lang w:val="hr-HR"/>
        </w:rPr>
      </w:pPr>
    </w:p>
    <w:p w:rsidR="005B45E1" w:rsidRPr="000F5FAF" w:rsidRDefault="00AA6822" w:rsidP="005B45E1">
      <w:pPr>
        <w:ind w:firstLine="708"/>
        <w:jc w:val="both"/>
        <w:rPr>
          <w:sz w:val="24"/>
          <w:szCs w:val="24"/>
          <w:lang w:val="hr-HR"/>
        </w:rPr>
      </w:pPr>
      <w:r w:rsidRPr="000F5FAF">
        <w:rPr>
          <w:sz w:val="24"/>
          <w:szCs w:val="24"/>
          <w:lang w:val="hr-HR"/>
        </w:rPr>
        <w:t xml:space="preserve">   </w:t>
      </w:r>
      <w:r w:rsidR="00F16EE1" w:rsidRPr="000F5FAF">
        <w:rPr>
          <w:sz w:val="24"/>
          <w:szCs w:val="24"/>
          <w:lang w:val="hr-HR"/>
        </w:rPr>
        <w:t>PREDSJEDNIK:</w:t>
      </w:r>
      <w:r w:rsidR="005B45E1" w:rsidRPr="000F5FAF">
        <w:rPr>
          <w:sz w:val="24"/>
          <w:szCs w:val="24"/>
          <w:lang w:val="hr-HR"/>
        </w:rPr>
        <w:t xml:space="preserve"> Prije nego završim sjednicu, obavještavam vas da 20. prosinca gospodin župan organizira domjenak na koji nas sve poziva prigodom božićnih blagdana. O tome ćete biti još obaviješteni</w:t>
      </w:r>
      <w:r w:rsidR="00CB22C1" w:rsidRPr="000F5FAF">
        <w:rPr>
          <w:sz w:val="24"/>
          <w:szCs w:val="24"/>
          <w:lang w:val="hr-HR"/>
        </w:rPr>
        <w:t>.</w:t>
      </w:r>
    </w:p>
    <w:p w:rsidR="007D16C0" w:rsidRPr="000F5FAF" w:rsidRDefault="00F16EE1" w:rsidP="00AA6822">
      <w:pPr>
        <w:ind w:firstLine="708"/>
        <w:jc w:val="both"/>
        <w:rPr>
          <w:sz w:val="24"/>
          <w:szCs w:val="24"/>
          <w:lang w:val="hr-HR"/>
        </w:rPr>
      </w:pPr>
      <w:r w:rsidRPr="000F5FAF">
        <w:rPr>
          <w:sz w:val="24"/>
          <w:szCs w:val="24"/>
          <w:lang w:val="hr-HR"/>
        </w:rPr>
        <w:t xml:space="preserve"> </w:t>
      </w:r>
      <w:r w:rsidR="005B45E1" w:rsidRPr="000F5FAF">
        <w:rPr>
          <w:sz w:val="24"/>
          <w:szCs w:val="24"/>
          <w:lang w:val="hr-HR"/>
        </w:rPr>
        <w:t xml:space="preserve"> Ujedno </w:t>
      </w:r>
      <w:r w:rsidRPr="000F5FAF">
        <w:rPr>
          <w:sz w:val="24"/>
          <w:szCs w:val="24"/>
          <w:lang w:val="hr-HR"/>
        </w:rPr>
        <w:t xml:space="preserve">koristim priliku da vama i vašim obiteljima zaželim sretne i uspješne božićne i novogodišnje blagdane. </w:t>
      </w:r>
    </w:p>
    <w:p w:rsidR="00F16EE1" w:rsidRPr="000F5FAF" w:rsidRDefault="00CB22C1" w:rsidP="007D16C0">
      <w:pPr>
        <w:ind w:left="708"/>
        <w:jc w:val="both"/>
        <w:rPr>
          <w:sz w:val="24"/>
          <w:szCs w:val="24"/>
          <w:lang w:val="hr-HR"/>
        </w:rPr>
      </w:pPr>
      <w:r w:rsidRPr="000F5FAF">
        <w:rPr>
          <w:sz w:val="24"/>
          <w:szCs w:val="24"/>
          <w:lang w:val="hr-HR"/>
        </w:rPr>
        <w:t>Time završavam današnju sjednicu i zahvaljujem na suradnji.</w:t>
      </w:r>
    </w:p>
    <w:p w:rsidR="007D16C0" w:rsidRPr="000F5FAF" w:rsidRDefault="007D16C0" w:rsidP="007D16C0">
      <w:pPr>
        <w:ind w:left="708"/>
        <w:jc w:val="both"/>
        <w:rPr>
          <w:sz w:val="24"/>
          <w:szCs w:val="24"/>
          <w:lang w:val="hr-HR"/>
        </w:rPr>
      </w:pPr>
    </w:p>
    <w:p w:rsidR="007D16C0" w:rsidRPr="000F5FAF" w:rsidRDefault="007D16C0" w:rsidP="007D16C0">
      <w:pPr>
        <w:ind w:left="708"/>
        <w:jc w:val="both"/>
        <w:rPr>
          <w:sz w:val="24"/>
          <w:szCs w:val="24"/>
          <w:lang w:val="hr-HR"/>
        </w:rPr>
      </w:pPr>
      <w:r w:rsidRPr="000F5FAF">
        <w:rPr>
          <w:sz w:val="24"/>
          <w:szCs w:val="24"/>
          <w:lang w:val="hr-HR"/>
        </w:rPr>
        <w:t>Dovršeno u 18,17 sati.</w:t>
      </w:r>
    </w:p>
    <w:p w:rsidR="007D16C0" w:rsidRPr="000F5FAF" w:rsidRDefault="007D16C0" w:rsidP="007D16C0">
      <w:pPr>
        <w:jc w:val="both"/>
        <w:rPr>
          <w:sz w:val="24"/>
          <w:szCs w:val="24"/>
          <w:lang w:val="hr-HR"/>
        </w:rPr>
      </w:pPr>
    </w:p>
    <w:p w:rsidR="007D16C0" w:rsidRPr="000F5FAF" w:rsidRDefault="007D16C0" w:rsidP="007D16C0">
      <w:pPr>
        <w:jc w:val="both"/>
        <w:rPr>
          <w:sz w:val="24"/>
          <w:szCs w:val="24"/>
          <w:lang w:val="hr-HR"/>
        </w:rPr>
      </w:pPr>
    </w:p>
    <w:p w:rsidR="007D16C0" w:rsidRPr="000F5FAF" w:rsidRDefault="007D16C0" w:rsidP="007D16C0">
      <w:pPr>
        <w:jc w:val="both"/>
        <w:rPr>
          <w:sz w:val="24"/>
          <w:szCs w:val="24"/>
          <w:lang w:val="hr-HR"/>
        </w:rPr>
      </w:pPr>
    </w:p>
    <w:p w:rsidR="007D16C0" w:rsidRPr="000F5FAF" w:rsidRDefault="007D16C0" w:rsidP="007D16C0">
      <w:pPr>
        <w:jc w:val="both"/>
        <w:rPr>
          <w:sz w:val="24"/>
          <w:szCs w:val="24"/>
          <w:lang w:val="hr-HR"/>
        </w:rPr>
      </w:pPr>
      <w:r w:rsidRPr="000F5FAF">
        <w:rPr>
          <w:sz w:val="24"/>
          <w:szCs w:val="24"/>
          <w:lang w:val="hr-HR"/>
        </w:rPr>
        <w:t>ZAPISNIK SASTAVILA:</w:t>
      </w:r>
      <w:r w:rsidRPr="000F5FAF">
        <w:rPr>
          <w:sz w:val="24"/>
          <w:szCs w:val="24"/>
          <w:lang w:val="hr-HR"/>
        </w:rPr>
        <w:tab/>
      </w:r>
      <w:r w:rsidRPr="000F5FAF">
        <w:rPr>
          <w:sz w:val="24"/>
          <w:szCs w:val="24"/>
          <w:lang w:val="hr-HR"/>
        </w:rPr>
        <w:tab/>
      </w:r>
      <w:r w:rsidRPr="000F5FAF">
        <w:rPr>
          <w:sz w:val="24"/>
          <w:szCs w:val="24"/>
          <w:lang w:val="hr-HR"/>
        </w:rPr>
        <w:tab/>
      </w:r>
      <w:r w:rsidRPr="000F5FAF">
        <w:rPr>
          <w:sz w:val="24"/>
          <w:szCs w:val="24"/>
          <w:lang w:val="hr-HR"/>
        </w:rPr>
        <w:tab/>
      </w:r>
      <w:r w:rsidRPr="000F5FAF">
        <w:rPr>
          <w:sz w:val="24"/>
          <w:szCs w:val="24"/>
          <w:lang w:val="hr-HR"/>
        </w:rPr>
        <w:tab/>
      </w:r>
      <w:r w:rsidRPr="000F5FAF">
        <w:rPr>
          <w:sz w:val="24"/>
          <w:szCs w:val="24"/>
          <w:lang w:val="hr-HR"/>
        </w:rPr>
        <w:tab/>
        <w:t>PREDSJEDNIK:</w:t>
      </w:r>
    </w:p>
    <w:p w:rsidR="007D16C0" w:rsidRPr="000F5FAF" w:rsidRDefault="007D16C0" w:rsidP="007D16C0">
      <w:pPr>
        <w:jc w:val="both"/>
        <w:rPr>
          <w:sz w:val="24"/>
          <w:szCs w:val="24"/>
          <w:lang w:val="hr-HR"/>
        </w:rPr>
      </w:pPr>
      <w:r w:rsidRPr="000F5FAF">
        <w:rPr>
          <w:sz w:val="24"/>
          <w:szCs w:val="24"/>
          <w:lang w:val="hr-HR"/>
        </w:rPr>
        <w:t>Helena Matica Bukovčan</w:t>
      </w:r>
      <w:r w:rsidRPr="000F5FAF">
        <w:rPr>
          <w:sz w:val="24"/>
          <w:szCs w:val="24"/>
          <w:lang w:val="hr-HR"/>
        </w:rPr>
        <w:tab/>
      </w:r>
      <w:r w:rsidRPr="000F5FAF">
        <w:rPr>
          <w:sz w:val="24"/>
          <w:szCs w:val="24"/>
          <w:lang w:val="hr-HR"/>
        </w:rPr>
        <w:tab/>
      </w:r>
      <w:r w:rsidRPr="000F5FAF">
        <w:rPr>
          <w:sz w:val="24"/>
          <w:szCs w:val="24"/>
          <w:lang w:val="hr-HR"/>
        </w:rPr>
        <w:tab/>
      </w:r>
      <w:r w:rsidRPr="000F5FAF">
        <w:rPr>
          <w:sz w:val="24"/>
          <w:szCs w:val="24"/>
          <w:lang w:val="hr-HR"/>
        </w:rPr>
        <w:tab/>
      </w:r>
      <w:r w:rsidRPr="000F5FAF">
        <w:rPr>
          <w:sz w:val="24"/>
          <w:szCs w:val="24"/>
          <w:lang w:val="hr-HR"/>
        </w:rPr>
        <w:tab/>
        <w:t xml:space="preserve">            </w:t>
      </w:r>
      <w:r w:rsidR="003F3284">
        <w:rPr>
          <w:sz w:val="24"/>
          <w:szCs w:val="24"/>
          <w:lang w:val="hr-HR"/>
        </w:rPr>
        <w:t xml:space="preserve">   </w:t>
      </w:r>
      <w:r w:rsidRPr="000F5FAF">
        <w:rPr>
          <w:sz w:val="24"/>
          <w:szCs w:val="24"/>
          <w:lang w:val="hr-HR"/>
        </w:rPr>
        <w:t>Željko Pintar</w:t>
      </w:r>
    </w:p>
    <w:p w:rsidR="007D16C0" w:rsidRPr="000F5FAF" w:rsidRDefault="007D16C0" w:rsidP="007D16C0">
      <w:pPr>
        <w:jc w:val="both"/>
        <w:rPr>
          <w:sz w:val="24"/>
          <w:szCs w:val="24"/>
          <w:lang w:val="hr-HR"/>
        </w:rPr>
      </w:pPr>
    </w:p>
    <w:p w:rsidR="007D16C0" w:rsidRPr="000F5FAF" w:rsidRDefault="007D16C0" w:rsidP="007D16C0">
      <w:pPr>
        <w:jc w:val="both"/>
        <w:rPr>
          <w:sz w:val="24"/>
          <w:szCs w:val="24"/>
          <w:lang w:val="hr-HR"/>
        </w:rPr>
      </w:pPr>
    </w:p>
    <w:p w:rsidR="00F16EE1" w:rsidRPr="000F5FAF" w:rsidRDefault="00F16EE1" w:rsidP="002475A7">
      <w:pPr>
        <w:jc w:val="both"/>
        <w:rPr>
          <w:sz w:val="24"/>
          <w:szCs w:val="24"/>
          <w:lang w:val="hr-HR"/>
        </w:rPr>
      </w:pPr>
    </w:p>
    <w:p w:rsidR="00F16EE1" w:rsidRPr="000F5FAF" w:rsidRDefault="00F16EE1" w:rsidP="00F16EE1">
      <w:pPr>
        <w:spacing w:line="276" w:lineRule="auto"/>
        <w:jc w:val="both"/>
        <w:rPr>
          <w:sz w:val="24"/>
          <w:szCs w:val="24"/>
          <w:lang w:val="hr-HR"/>
        </w:rPr>
      </w:pPr>
    </w:p>
    <w:p w:rsidR="00F16EE1" w:rsidRPr="000F5FAF" w:rsidRDefault="00F16EE1" w:rsidP="00F16EE1">
      <w:pPr>
        <w:spacing w:line="276" w:lineRule="auto"/>
        <w:jc w:val="both"/>
        <w:rPr>
          <w:sz w:val="24"/>
          <w:szCs w:val="24"/>
          <w:lang w:val="hr-HR"/>
        </w:rPr>
      </w:pPr>
      <w:r w:rsidRPr="000F5FAF">
        <w:rPr>
          <w:sz w:val="24"/>
          <w:szCs w:val="24"/>
          <w:lang w:val="hr-HR"/>
        </w:rPr>
        <w:t xml:space="preserve"> </w:t>
      </w:r>
    </w:p>
    <w:p w:rsidR="00F16EE1" w:rsidRPr="000F5FAF" w:rsidRDefault="00F16EE1" w:rsidP="00F16EE1">
      <w:pPr>
        <w:spacing w:line="276" w:lineRule="auto"/>
        <w:jc w:val="both"/>
        <w:rPr>
          <w:sz w:val="24"/>
          <w:szCs w:val="24"/>
          <w:lang w:val="hr-HR"/>
        </w:rPr>
      </w:pPr>
    </w:p>
    <w:p w:rsidR="00F16EE1" w:rsidRPr="000F5FAF" w:rsidRDefault="00F16EE1" w:rsidP="00F16EE1">
      <w:pPr>
        <w:pStyle w:val="Odlomakpopisa1"/>
        <w:tabs>
          <w:tab w:val="left" w:pos="900"/>
        </w:tabs>
        <w:spacing w:after="0"/>
        <w:ind w:left="0"/>
        <w:jc w:val="center"/>
      </w:pPr>
    </w:p>
    <w:p w:rsidR="00F16EE1" w:rsidRPr="000F5FAF" w:rsidRDefault="00F16EE1" w:rsidP="00F16EE1">
      <w:pPr>
        <w:jc w:val="both"/>
        <w:rPr>
          <w:sz w:val="24"/>
          <w:szCs w:val="24"/>
          <w:lang w:val="hr-HR"/>
        </w:rPr>
      </w:pPr>
    </w:p>
    <w:p w:rsidR="00F16EE1" w:rsidRPr="000F5FAF" w:rsidRDefault="00F16EE1" w:rsidP="00F16EE1">
      <w:pPr>
        <w:pStyle w:val="Odlomakpopisa"/>
        <w:ind w:left="426" w:hanging="426"/>
        <w:rPr>
          <w:sz w:val="24"/>
          <w:szCs w:val="24"/>
          <w:lang w:val="hr-HR"/>
        </w:rPr>
      </w:pPr>
      <w:r w:rsidRPr="000F5FAF">
        <w:rPr>
          <w:sz w:val="24"/>
          <w:szCs w:val="24"/>
          <w:lang w:val="hr-HR"/>
        </w:rPr>
        <w:t xml:space="preserve"> </w:t>
      </w:r>
    </w:p>
    <w:p w:rsidR="00F16EE1" w:rsidRPr="000F5FAF" w:rsidRDefault="00F16EE1" w:rsidP="00F16EE1">
      <w:pPr>
        <w:rPr>
          <w:sz w:val="24"/>
          <w:szCs w:val="24"/>
          <w:lang w:val="hr-HR"/>
        </w:rPr>
      </w:pPr>
    </w:p>
    <w:p w:rsidR="00F16EE1" w:rsidRPr="000F5FAF" w:rsidRDefault="00F16EE1" w:rsidP="007D6B1E">
      <w:pPr>
        <w:rPr>
          <w:sz w:val="24"/>
          <w:szCs w:val="24"/>
        </w:rPr>
      </w:pPr>
    </w:p>
    <w:sectPr w:rsidR="00F16EE1" w:rsidRPr="000F5FAF" w:rsidSect="004D4C6F">
      <w:footerReference w:type="default" r:id="rId11"/>
      <w:pgSz w:w="11906" w:h="16838"/>
      <w:pgMar w:top="1417" w:right="1416" w:bottom="212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590" w:rsidRDefault="005D1590" w:rsidP="00C533A8">
      <w:r>
        <w:separator/>
      </w:r>
    </w:p>
  </w:endnote>
  <w:endnote w:type="continuationSeparator" w:id="0">
    <w:p w:rsidR="005D1590" w:rsidRDefault="005D1590" w:rsidP="00C53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715137"/>
      <w:docPartObj>
        <w:docPartGallery w:val="Page Numbers (Bottom of Page)"/>
        <w:docPartUnique/>
      </w:docPartObj>
    </w:sdtPr>
    <w:sdtContent>
      <w:p w:rsidR="00DF6851" w:rsidRDefault="00D068D0">
        <w:pPr>
          <w:pStyle w:val="Podnoje"/>
          <w:jc w:val="right"/>
        </w:pPr>
        <w:fldSimple w:instr=" PAGE   \* MERGEFORMAT ">
          <w:r w:rsidR="00EE5EC4">
            <w:rPr>
              <w:noProof/>
            </w:rPr>
            <w:t>26</w:t>
          </w:r>
        </w:fldSimple>
      </w:p>
    </w:sdtContent>
  </w:sdt>
  <w:p w:rsidR="00DF6851" w:rsidRDefault="00DF685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590" w:rsidRDefault="005D1590" w:rsidP="00C533A8">
      <w:r>
        <w:separator/>
      </w:r>
    </w:p>
  </w:footnote>
  <w:footnote w:type="continuationSeparator" w:id="0">
    <w:p w:rsidR="005D1590" w:rsidRDefault="005D1590" w:rsidP="00C53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4F7"/>
    <w:multiLevelType w:val="hybridMultilevel"/>
    <w:tmpl w:val="47A4BE02"/>
    <w:lvl w:ilvl="0" w:tplc="3F225082">
      <w:start w:val="1"/>
      <w:numFmt w:val="decimal"/>
      <w:lvlText w:val="%1."/>
      <w:lvlJc w:val="left"/>
      <w:pPr>
        <w:tabs>
          <w:tab w:val="num" w:pos="360"/>
        </w:tabs>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
        </w:tabs>
        <w:ind w:left="36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C9B3EF8"/>
    <w:multiLevelType w:val="hybridMultilevel"/>
    <w:tmpl w:val="B164FE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7149C4"/>
    <w:multiLevelType w:val="hybridMultilevel"/>
    <w:tmpl w:val="5F06F66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9E97F53"/>
    <w:multiLevelType w:val="hybridMultilevel"/>
    <w:tmpl w:val="7DD4D118"/>
    <w:lvl w:ilvl="0" w:tplc="8444C6F4">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214A5726">
      <w:start w:val="1"/>
      <w:numFmt w:val="lowerLetter"/>
      <w:lvlText w:val="%3)"/>
      <w:lvlJc w:val="left"/>
      <w:pPr>
        <w:tabs>
          <w:tab w:val="num" w:pos="786"/>
        </w:tabs>
        <w:ind w:left="786"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C422042"/>
    <w:multiLevelType w:val="hybridMultilevel"/>
    <w:tmpl w:val="728E5560"/>
    <w:lvl w:ilvl="0" w:tplc="A656D206">
      <w:start w:val="1"/>
      <w:numFmt w:val="decimal"/>
      <w:lvlText w:val="%1."/>
      <w:lvlJc w:val="left"/>
      <w:pPr>
        <w:tabs>
          <w:tab w:val="num" w:pos="360"/>
        </w:tabs>
        <w:ind w:left="360" w:hanging="360"/>
      </w:pPr>
      <w:rPr>
        <w:i w:val="0"/>
      </w:rPr>
    </w:lvl>
    <w:lvl w:ilvl="1" w:tplc="041A0019">
      <w:start w:val="1"/>
      <w:numFmt w:val="lowerLetter"/>
      <w:lvlText w:val="%2."/>
      <w:lvlJc w:val="left"/>
      <w:pPr>
        <w:tabs>
          <w:tab w:val="num" w:pos="1620"/>
        </w:tabs>
        <w:ind w:left="16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30AA3344"/>
    <w:multiLevelType w:val="hybridMultilevel"/>
    <w:tmpl w:val="63922DC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644"/>
        </w:tabs>
        <w:ind w:left="644"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32552742"/>
    <w:multiLevelType w:val="hybridMultilevel"/>
    <w:tmpl w:val="6B10DAB6"/>
    <w:lvl w:ilvl="0" w:tplc="5ED6C0DC">
      <w:start w:val="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37933B08"/>
    <w:multiLevelType w:val="singleLevel"/>
    <w:tmpl w:val="0809000F"/>
    <w:lvl w:ilvl="0">
      <w:start w:val="1"/>
      <w:numFmt w:val="decimal"/>
      <w:lvlText w:val="%1."/>
      <w:lvlJc w:val="left"/>
      <w:pPr>
        <w:tabs>
          <w:tab w:val="num" w:pos="360"/>
        </w:tabs>
        <w:ind w:left="360" w:hanging="360"/>
      </w:pPr>
      <w:rPr>
        <w:strike w:val="0"/>
        <w:dstrike w:val="0"/>
        <w:u w:val="none"/>
        <w:effect w:val="none"/>
      </w:rPr>
    </w:lvl>
  </w:abstractNum>
  <w:abstractNum w:abstractNumId="8">
    <w:nsid w:val="39A24165"/>
    <w:multiLevelType w:val="hybridMultilevel"/>
    <w:tmpl w:val="30EE68CA"/>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3B3650F4"/>
    <w:multiLevelType w:val="singleLevel"/>
    <w:tmpl w:val="0574809E"/>
    <w:lvl w:ilvl="0">
      <w:start w:val="1"/>
      <w:numFmt w:val="decimal"/>
      <w:lvlText w:val="%1."/>
      <w:lvlJc w:val="left"/>
      <w:pPr>
        <w:tabs>
          <w:tab w:val="num" w:pos="1080"/>
        </w:tabs>
        <w:ind w:left="1080" w:hanging="360"/>
      </w:pPr>
    </w:lvl>
  </w:abstractNum>
  <w:abstractNum w:abstractNumId="10">
    <w:nsid w:val="3DE07727"/>
    <w:multiLevelType w:val="hybridMultilevel"/>
    <w:tmpl w:val="086EC4C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41080696"/>
    <w:multiLevelType w:val="hybridMultilevel"/>
    <w:tmpl w:val="437E8806"/>
    <w:lvl w:ilvl="0" w:tplc="6560A638">
      <w:start w:val="1"/>
      <w:numFmt w:val="decimal"/>
      <w:lvlText w:val="%1."/>
      <w:lvlJc w:val="left"/>
      <w:pPr>
        <w:ind w:left="1063" w:hanging="360"/>
      </w:pPr>
      <w:rPr>
        <w:rFonts w:hint="default"/>
      </w:rPr>
    </w:lvl>
    <w:lvl w:ilvl="1" w:tplc="041A0019" w:tentative="1">
      <w:start w:val="1"/>
      <w:numFmt w:val="lowerLetter"/>
      <w:lvlText w:val="%2."/>
      <w:lvlJc w:val="left"/>
      <w:pPr>
        <w:ind w:left="1783" w:hanging="360"/>
      </w:pPr>
    </w:lvl>
    <w:lvl w:ilvl="2" w:tplc="041A001B" w:tentative="1">
      <w:start w:val="1"/>
      <w:numFmt w:val="lowerRoman"/>
      <w:lvlText w:val="%3."/>
      <w:lvlJc w:val="right"/>
      <w:pPr>
        <w:ind w:left="2503" w:hanging="180"/>
      </w:pPr>
    </w:lvl>
    <w:lvl w:ilvl="3" w:tplc="041A000F" w:tentative="1">
      <w:start w:val="1"/>
      <w:numFmt w:val="decimal"/>
      <w:lvlText w:val="%4."/>
      <w:lvlJc w:val="left"/>
      <w:pPr>
        <w:ind w:left="3223" w:hanging="360"/>
      </w:pPr>
    </w:lvl>
    <w:lvl w:ilvl="4" w:tplc="041A0019" w:tentative="1">
      <w:start w:val="1"/>
      <w:numFmt w:val="lowerLetter"/>
      <w:lvlText w:val="%5."/>
      <w:lvlJc w:val="left"/>
      <w:pPr>
        <w:ind w:left="3943" w:hanging="360"/>
      </w:pPr>
    </w:lvl>
    <w:lvl w:ilvl="5" w:tplc="041A001B" w:tentative="1">
      <w:start w:val="1"/>
      <w:numFmt w:val="lowerRoman"/>
      <w:lvlText w:val="%6."/>
      <w:lvlJc w:val="right"/>
      <w:pPr>
        <w:ind w:left="4663" w:hanging="180"/>
      </w:pPr>
    </w:lvl>
    <w:lvl w:ilvl="6" w:tplc="041A000F" w:tentative="1">
      <w:start w:val="1"/>
      <w:numFmt w:val="decimal"/>
      <w:lvlText w:val="%7."/>
      <w:lvlJc w:val="left"/>
      <w:pPr>
        <w:ind w:left="5383" w:hanging="360"/>
      </w:pPr>
    </w:lvl>
    <w:lvl w:ilvl="7" w:tplc="041A0019" w:tentative="1">
      <w:start w:val="1"/>
      <w:numFmt w:val="lowerLetter"/>
      <w:lvlText w:val="%8."/>
      <w:lvlJc w:val="left"/>
      <w:pPr>
        <w:ind w:left="6103" w:hanging="360"/>
      </w:pPr>
    </w:lvl>
    <w:lvl w:ilvl="8" w:tplc="041A001B" w:tentative="1">
      <w:start w:val="1"/>
      <w:numFmt w:val="lowerRoman"/>
      <w:lvlText w:val="%9."/>
      <w:lvlJc w:val="right"/>
      <w:pPr>
        <w:ind w:left="6823" w:hanging="180"/>
      </w:pPr>
    </w:lvl>
  </w:abstractNum>
  <w:abstractNum w:abstractNumId="12">
    <w:nsid w:val="42046703"/>
    <w:multiLevelType w:val="hybridMultilevel"/>
    <w:tmpl w:val="9FD07602"/>
    <w:lvl w:ilvl="0" w:tplc="FF0C0936">
      <w:start w:val="3"/>
      <w:numFmt w:val="decimal"/>
      <w:lvlText w:val="%1."/>
      <w:lvlJc w:val="left"/>
      <w:pPr>
        <w:ind w:left="86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453005EE"/>
    <w:multiLevelType w:val="hybridMultilevel"/>
    <w:tmpl w:val="2C74B276"/>
    <w:lvl w:ilvl="0" w:tplc="C7405A0E">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457B4243"/>
    <w:multiLevelType w:val="hybridMultilevel"/>
    <w:tmpl w:val="0794F946"/>
    <w:lvl w:ilvl="0" w:tplc="ADA2C13E">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4D742589"/>
    <w:multiLevelType w:val="hybridMultilevel"/>
    <w:tmpl w:val="2FBA49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EFF5BBB"/>
    <w:multiLevelType w:val="hybridMultilevel"/>
    <w:tmpl w:val="54D4A71C"/>
    <w:lvl w:ilvl="0" w:tplc="8FBA3D4E">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54D65F27"/>
    <w:multiLevelType w:val="hybridMultilevel"/>
    <w:tmpl w:val="C76CFBA4"/>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8">
    <w:nsid w:val="56095127"/>
    <w:multiLevelType w:val="hybridMultilevel"/>
    <w:tmpl w:val="279AAF6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561C44F1"/>
    <w:multiLevelType w:val="hybridMultilevel"/>
    <w:tmpl w:val="C3F07FC6"/>
    <w:lvl w:ilvl="0" w:tplc="B7BC24F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58D4047F"/>
    <w:multiLevelType w:val="hybridMultilevel"/>
    <w:tmpl w:val="6374D5E8"/>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59C76D6E"/>
    <w:multiLevelType w:val="hybridMultilevel"/>
    <w:tmpl w:val="FBB639FC"/>
    <w:lvl w:ilvl="0" w:tplc="955C5728">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lowerRoman"/>
      <w:lvlText w:val="%3."/>
      <w:lvlJc w:val="right"/>
      <w:pPr>
        <w:ind w:left="252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5C0862A5"/>
    <w:multiLevelType w:val="hybridMultilevel"/>
    <w:tmpl w:val="8FFAE8B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5EFD656F"/>
    <w:multiLevelType w:val="singleLevel"/>
    <w:tmpl w:val="0574809E"/>
    <w:lvl w:ilvl="0">
      <w:start w:val="1"/>
      <w:numFmt w:val="decimal"/>
      <w:lvlText w:val="%1."/>
      <w:lvlJc w:val="left"/>
      <w:pPr>
        <w:tabs>
          <w:tab w:val="num" w:pos="786"/>
        </w:tabs>
        <w:ind w:left="786" w:hanging="360"/>
      </w:pPr>
    </w:lvl>
  </w:abstractNum>
  <w:abstractNum w:abstractNumId="24">
    <w:nsid w:val="5F161E77"/>
    <w:multiLevelType w:val="hybridMultilevel"/>
    <w:tmpl w:val="A82A066C"/>
    <w:lvl w:ilvl="0" w:tplc="2D9C45DE">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25">
    <w:nsid w:val="619C6F23"/>
    <w:multiLevelType w:val="hybridMultilevel"/>
    <w:tmpl w:val="48D234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nsid w:val="6BAA2967"/>
    <w:multiLevelType w:val="singleLevel"/>
    <w:tmpl w:val="0574809E"/>
    <w:lvl w:ilvl="0">
      <w:start w:val="1"/>
      <w:numFmt w:val="decimal"/>
      <w:lvlText w:val="%1."/>
      <w:lvlJc w:val="left"/>
      <w:pPr>
        <w:tabs>
          <w:tab w:val="num" w:pos="1080"/>
        </w:tabs>
        <w:ind w:left="1080" w:hanging="360"/>
      </w:pPr>
    </w:lvl>
  </w:abstractNum>
  <w:abstractNum w:abstractNumId="27">
    <w:nsid w:val="6E6E3AB3"/>
    <w:multiLevelType w:val="hybridMultilevel"/>
    <w:tmpl w:val="C76CFB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5045DA0"/>
    <w:multiLevelType w:val="hybridMultilevel"/>
    <w:tmpl w:val="9D321E6C"/>
    <w:lvl w:ilvl="0" w:tplc="380A3AF0">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nsid w:val="76417DDE"/>
    <w:multiLevelType w:val="hybridMultilevel"/>
    <w:tmpl w:val="FBB639FC"/>
    <w:lvl w:ilvl="0" w:tplc="955C5728">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lowerRoman"/>
      <w:lvlText w:val="%3."/>
      <w:lvlJc w:val="right"/>
      <w:pPr>
        <w:ind w:left="252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775C5E74"/>
    <w:multiLevelType w:val="hybridMultilevel"/>
    <w:tmpl w:val="6E5E6D1C"/>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lvlOverride w:ilvl="0">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lvlOverride w:ilvl="0">
      <w:startOverride w:val="1"/>
    </w:lvlOverride>
  </w:num>
  <w:num w:numId="26">
    <w:abstractNumId w:val="7"/>
    <w:lvlOverride w:ilvl="0">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E1E1A"/>
    <w:rsid w:val="00005708"/>
    <w:rsid w:val="00006DC0"/>
    <w:rsid w:val="00007B00"/>
    <w:rsid w:val="00007BC3"/>
    <w:rsid w:val="00010BE0"/>
    <w:rsid w:val="00020460"/>
    <w:rsid w:val="00021F1C"/>
    <w:rsid w:val="00022311"/>
    <w:rsid w:val="000314D9"/>
    <w:rsid w:val="00035F5E"/>
    <w:rsid w:val="00043AD5"/>
    <w:rsid w:val="000445B5"/>
    <w:rsid w:val="00045E95"/>
    <w:rsid w:val="00047C5C"/>
    <w:rsid w:val="00057A09"/>
    <w:rsid w:val="00060996"/>
    <w:rsid w:val="00065749"/>
    <w:rsid w:val="00066900"/>
    <w:rsid w:val="0007699C"/>
    <w:rsid w:val="000838E4"/>
    <w:rsid w:val="0008468C"/>
    <w:rsid w:val="00085098"/>
    <w:rsid w:val="000919B8"/>
    <w:rsid w:val="000947DC"/>
    <w:rsid w:val="000B2E6D"/>
    <w:rsid w:val="000B6820"/>
    <w:rsid w:val="000C3A3F"/>
    <w:rsid w:val="000D1945"/>
    <w:rsid w:val="000D2684"/>
    <w:rsid w:val="000D52CC"/>
    <w:rsid w:val="000E58EA"/>
    <w:rsid w:val="000E6EC2"/>
    <w:rsid w:val="000F04D3"/>
    <w:rsid w:val="000F1DE7"/>
    <w:rsid w:val="000F21A5"/>
    <w:rsid w:val="000F3AF2"/>
    <w:rsid w:val="000F4BDE"/>
    <w:rsid w:val="000F5FAF"/>
    <w:rsid w:val="000F641F"/>
    <w:rsid w:val="001044D5"/>
    <w:rsid w:val="00120EC4"/>
    <w:rsid w:val="00122573"/>
    <w:rsid w:val="00142539"/>
    <w:rsid w:val="0014528A"/>
    <w:rsid w:val="00146942"/>
    <w:rsid w:val="001473F5"/>
    <w:rsid w:val="0014758D"/>
    <w:rsid w:val="001605BC"/>
    <w:rsid w:val="00161C56"/>
    <w:rsid w:val="00163122"/>
    <w:rsid w:val="00181F08"/>
    <w:rsid w:val="0018219D"/>
    <w:rsid w:val="001A3EBC"/>
    <w:rsid w:val="001A7162"/>
    <w:rsid w:val="001B0BFC"/>
    <w:rsid w:val="001B1C7D"/>
    <w:rsid w:val="001B3085"/>
    <w:rsid w:val="001B65FB"/>
    <w:rsid w:val="001C0FCA"/>
    <w:rsid w:val="001C2984"/>
    <w:rsid w:val="001D0C9F"/>
    <w:rsid w:val="001D757C"/>
    <w:rsid w:val="001E56D6"/>
    <w:rsid w:val="001F4A7F"/>
    <w:rsid w:val="001F6F4D"/>
    <w:rsid w:val="00200D53"/>
    <w:rsid w:val="00201911"/>
    <w:rsid w:val="002049B3"/>
    <w:rsid w:val="00207925"/>
    <w:rsid w:val="002145C2"/>
    <w:rsid w:val="002163A5"/>
    <w:rsid w:val="00220871"/>
    <w:rsid w:val="00223A7E"/>
    <w:rsid w:val="00230774"/>
    <w:rsid w:val="002326E4"/>
    <w:rsid w:val="002336C1"/>
    <w:rsid w:val="00234F41"/>
    <w:rsid w:val="00245041"/>
    <w:rsid w:val="002475A7"/>
    <w:rsid w:val="00251B15"/>
    <w:rsid w:val="0025478B"/>
    <w:rsid w:val="00254BFE"/>
    <w:rsid w:val="00260503"/>
    <w:rsid w:val="00264DC7"/>
    <w:rsid w:val="0026527D"/>
    <w:rsid w:val="002654FD"/>
    <w:rsid w:val="00266A6B"/>
    <w:rsid w:val="0027366D"/>
    <w:rsid w:val="00275FA6"/>
    <w:rsid w:val="00277944"/>
    <w:rsid w:val="00280CAD"/>
    <w:rsid w:val="00295EB7"/>
    <w:rsid w:val="002A1817"/>
    <w:rsid w:val="002A1BB9"/>
    <w:rsid w:val="002A21D7"/>
    <w:rsid w:val="002A5FC2"/>
    <w:rsid w:val="002B6376"/>
    <w:rsid w:val="002C4A74"/>
    <w:rsid w:val="002C4E75"/>
    <w:rsid w:val="002C58EC"/>
    <w:rsid w:val="002D30D1"/>
    <w:rsid w:val="002D4EC2"/>
    <w:rsid w:val="002D5C41"/>
    <w:rsid w:val="002D6743"/>
    <w:rsid w:val="002E2A22"/>
    <w:rsid w:val="002E365E"/>
    <w:rsid w:val="00303900"/>
    <w:rsid w:val="00316CDE"/>
    <w:rsid w:val="0031701E"/>
    <w:rsid w:val="003240DD"/>
    <w:rsid w:val="00342A20"/>
    <w:rsid w:val="00345964"/>
    <w:rsid w:val="00353A96"/>
    <w:rsid w:val="00354974"/>
    <w:rsid w:val="00356F47"/>
    <w:rsid w:val="00377040"/>
    <w:rsid w:val="00385E44"/>
    <w:rsid w:val="003876C7"/>
    <w:rsid w:val="003917ED"/>
    <w:rsid w:val="003934B6"/>
    <w:rsid w:val="003A07FE"/>
    <w:rsid w:val="003A298F"/>
    <w:rsid w:val="003B2BDE"/>
    <w:rsid w:val="003B2D88"/>
    <w:rsid w:val="003B6B7A"/>
    <w:rsid w:val="003B745D"/>
    <w:rsid w:val="003C76D1"/>
    <w:rsid w:val="003D5120"/>
    <w:rsid w:val="003E2EA3"/>
    <w:rsid w:val="003E59B3"/>
    <w:rsid w:val="003E6429"/>
    <w:rsid w:val="003F0B02"/>
    <w:rsid w:val="003F0B09"/>
    <w:rsid w:val="003F3284"/>
    <w:rsid w:val="003F4659"/>
    <w:rsid w:val="003F467D"/>
    <w:rsid w:val="003F7DF8"/>
    <w:rsid w:val="004011B1"/>
    <w:rsid w:val="00410B99"/>
    <w:rsid w:val="004144F5"/>
    <w:rsid w:val="004205D8"/>
    <w:rsid w:val="00420DCF"/>
    <w:rsid w:val="00423E44"/>
    <w:rsid w:val="004244F1"/>
    <w:rsid w:val="00424854"/>
    <w:rsid w:val="004353CE"/>
    <w:rsid w:val="00440D9C"/>
    <w:rsid w:val="00442F32"/>
    <w:rsid w:val="00443DB8"/>
    <w:rsid w:val="00447CF6"/>
    <w:rsid w:val="00455593"/>
    <w:rsid w:val="00470541"/>
    <w:rsid w:val="00472124"/>
    <w:rsid w:val="00472BB1"/>
    <w:rsid w:val="00482501"/>
    <w:rsid w:val="00494990"/>
    <w:rsid w:val="004976D0"/>
    <w:rsid w:val="00497D3F"/>
    <w:rsid w:val="004A58C5"/>
    <w:rsid w:val="004B4C92"/>
    <w:rsid w:val="004D4C6F"/>
    <w:rsid w:val="004E10C3"/>
    <w:rsid w:val="004E2A30"/>
    <w:rsid w:val="004E378B"/>
    <w:rsid w:val="004E526B"/>
    <w:rsid w:val="004E5E13"/>
    <w:rsid w:val="004F0B84"/>
    <w:rsid w:val="004F3CC7"/>
    <w:rsid w:val="004F59B9"/>
    <w:rsid w:val="00500EB9"/>
    <w:rsid w:val="0050238E"/>
    <w:rsid w:val="005114E2"/>
    <w:rsid w:val="00514F4F"/>
    <w:rsid w:val="0051759B"/>
    <w:rsid w:val="005232A2"/>
    <w:rsid w:val="0052408A"/>
    <w:rsid w:val="00525F34"/>
    <w:rsid w:val="00527E82"/>
    <w:rsid w:val="00533ECA"/>
    <w:rsid w:val="0054023C"/>
    <w:rsid w:val="00540D91"/>
    <w:rsid w:val="005449F4"/>
    <w:rsid w:val="00546D06"/>
    <w:rsid w:val="00564327"/>
    <w:rsid w:val="00565443"/>
    <w:rsid w:val="005665E5"/>
    <w:rsid w:val="00573CC3"/>
    <w:rsid w:val="005742D2"/>
    <w:rsid w:val="00574C1A"/>
    <w:rsid w:val="00582023"/>
    <w:rsid w:val="005822C2"/>
    <w:rsid w:val="00586D6E"/>
    <w:rsid w:val="00586E7A"/>
    <w:rsid w:val="005926EB"/>
    <w:rsid w:val="0059644A"/>
    <w:rsid w:val="00596B6A"/>
    <w:rsid w:val="005A6528"/>
    <w:rsid w:val="005B0AE3"/>
    <w:rsid w:val="005B45E1"/>
    <w:rsid w:val="005C3823"/>
    <w:rsid w:val="005D02D4"/>
    <w:rsid w:val="005D1590"/>
    <w:rsid w:val="005E04B8"/>
    <w:rsid w:val="006046FB"/>
    <w:rsid w:val="00605CF6"/>
    <w:rsid w:val="00611211"/>
    <w:rsid w:val="006223B6"/>
    <w:rsid w:val="00622C80"/>
    <w:rsid w:val="00634E2D"/>
    <w:rsid w:val="00645F7C"/>
    <w:rsid w:val="006603B8"/>
    <w:rsid w:val="00660881"/>
    <w:rsid w:val="006615D7"/>
    <w:rsid w:val="00667F7F"/>
    <w:rsid w:val="00671AD2"/>
    <w:rsid w:val="0067240A"/>
    <w:rsid w:val="00682945"/>
    <w:rsid w:val="00682AEB"/>
    <w:rsid w:val="00684158"/>
    <w:rsid w:val="00685F19"/>
    <w:rsid w:val="00691BA5"/>
    <w:rsid w:val="006951D4"/>
    <w:rsid w:val="006A1970"/>
    <w:rsid w:val="006A1FF0"/>
    <w:rsid w:val="006A74A2"/>
    <w:rsid w:val="006B34FB"/>
    <w:rsid w:val="006C04E4"/>
    <w:rsid w:val="006C1605"/>
    <w:rsid w:val="006D2DF6"/>
    <w:rsid w:val="006D3E9E"/>
    <w:rsid w:val="006D7893"/>
    <w:rsid w:val="006E3800"/>
    <w:rsid w:val="006E5202"/>
    <w:rsid w:val="006F6F10"/>
    <w:rsid w:val="006F724C"/>
    <w:rsid w:val="007137BE"/>
    <w:rsid w:val="0072551A"/>
    <w:rsid w:val="00725722"/>
    <w:rsid w:val="0072591D"/>
    <w:rsid w:val="00726386"/>
    <w:rsid w:val="007270E3"/>
    <w:rsid w:val="00737D07"/>
    <w:rsid w:val="0074272F"/>
    <w:rsid w:val="00752FA4"/>
    <w:rsid w:val="007570F1"/>
    <w:rsid w:val="00767F19"/>
    <w:rsid w:val="00773E56"/>
    <w:rsid w:val="007746E9"/>
    <w:rsid w:val="00785DA8"/>
    <w:rsid w:val="00786C86"/>
    <w:rsid w:val="00793661"/>
    <w:rsid w:val="00796E04"/>
    <w:rsid w:val="00797CFD"/>
    <w:rsid w:val="007A13CD"/>
    <w:rsid w:val="007A2A71"/>
    <w:rsid w:val="007B354A"/>
    <w:rsid w:val="007B40F4"/>
    <w:rsid w:val="007B59FE"/>
    <w:rsid w:val="007C1940"/>
    <w:rsid w:val="007C4C5E"/>
    <w:rsid w:val="007C5409"/>
    <w:rsid w:val="007D16C0"/>
    <w:rsid w:val="007D6B1E"/>
    <w:rsid w:val="007D754F"/>
    <w:rsid w:val="007E01FF"/>
    <w:rsid w:val="007E334E"/>
    <w:rsid w:val="007E427C"/>
    <w:rsid w:val="007E6741"/>
    <w:rsid w:val="0080128B"/>
    <w:rsid w:val="008062F9"/>
    <w:rsid w:val="00807292"/>
    <w:rsid w:val="00812896"/>
    <w:rsid w:val="008167F4"/>
    <w:rsid w:val="0082293D"/>
    <w:rsid w:val="00825635"/>
    <w:rsid w:val="0083181D"/>
    <w:rsid w:val="00832857"/>
    <w:rsid w:val="00833F41"/>
    <w:rsid w:val="008362B2"/>
    <w:rsid w:val="00837F7A"/>
    <w:rsid w:val="008402ED"/>
    <w:rsid w:val="008408EE"/>
    <w:rsid w:val="0084597C"/>
    <w:rsid w:val="00850415"/>
    <w:rsid w:val="0085066A"/>
    <w:rsid w:val="00861E95"/>
    <w:rsid w:val="008708C2"/>
    <w:rsid w:val="00873452"/>
    <w:rsid w:val="008745BE"/>
    <w:rsid w:val="008765BD"/>
    <w:rsid w:val="00880885"/>
    <w:rsid w:val="008859E9"/>
    <w:rsid w:val="00893FC5"/>
    <w:rsid w:val="008A7E1F"/>
    <w:rsid w:val="008B7599"/>
    <w:rsid w:val="008C00A1"/>
    <w:rsid w:val="008C21C6"/>
    <w:rsid w:val="008C50FF"/>
    <w:rsid w:val="008D32C7"/>
    <w:rsid w:val="008D3F79"/>
    <w:rsid w:val="008E22D7"/>
    <w:rsid w:val="008F71D9"/>
    <w:rsid w:val="008F79A3"/>
    <w:rsid w:val="00902924"/>
    <w:rsid w:val="0090306E"/>
    <w:rsid w:val="00906CB5"/>
    <w:rsid w:val="00906F79"/>
    <w:rsid w:val="00917033"/>
    <w:rsid w:val="00917CA5"/>
    <w:rsid w:val="00924458"/>
    <w:rsid w:val="00925756"/>
    <w:rsid w:val="009305B3"/>
    <w:rsid w:val="0093270B"/>
    <w:rsid w:val="00935925"/>
    <w:rsid w:val="00936B91"/>
    <w:rsid w:val="0093708F"/>
    <w:rsid w:val="00940CB2"/>
    <w:rsid w:val="0095199A"/>
    <w:rsid w:val="0096467A"/>
    <w:rsid w:val="009819E1"/>
    <w:rsid w:val="00985831"/>
    <w:rsid w:val="00991102"/>
    <w:rsid w:val="0099146C"/>
    <w:rsid w:val="00994A85"/>
    <w:rsid w:val="00995D77"/>
    <w:rsid w:val="009A4C70"/>
    <w:rsid w:val="009B4ABA"/>
    <w:rsid w:val="009C0557"/>
    <w:rsid w:val="009C2ECA"/>
    <w:rsid w:val="009C629A"/>
    <w:rsid w:val="009C7452"/>
    <w:rsid w:val="009C7D70"/>
    <w:rsid w:val="009D0968"/>
    <w:rsid w:val="009D246A"/>
    <w:rsid w:val="009D2880"/>
    <w:rsid w:val="009D36F3"/>
    <w:rsid w:val="009D3C08"/>
    <w:rsid w:val="009D5CBC"/>
    <w:rsid w:val="009D659F"/>
    <w:rsid w:val="009E4459"/>
    <w:rsid w:val="009E596D"/>
    <w:rsid w:val="009F06FA"/>
    <w:rsid w:val="009F30C8"/>
    <w:rsid w:val="00A03188"/>
    <w:rsid w:val="00A052E6"/>
    <w:rsid w:val="00A07B36"/>
    <w:rsid w:val="00A07CF1"/>
    <w:rsid w:val="00A1243A"/>
    <w:rsid w:val="00A1681B"/>
    <w:rsid w:val="00A2240F"/>
    <w:rsid w:val="00A2397C"/>
    <w:rsid w:val="00A25F42"/>
    <w:rsid w:val="00A30FF1"/>
    <w:rsid w:val="00A32D5F"/>
    <w:rsid w:val="00A44F66"/>
    <w:rsid w:val="00A61793"/>
    <w:rsid w:val="00A61C47"/>
    <w:rsid w:val="00A62847"/>
    <w:rsid w:val="00A66D37"/>
    <w:rsid w:val="00A71714"/>
    <w:rsid w:val="00A73C8A"/>
    <w:rsid w:val="00A7511F"/>
    <w:rsid w:val="00A829AC"/>
    <w:rsid w:val="00A86E2F"/>
    <w:rsid w:val="00A90DAF"/>
    <w:rsid w:val="00A9153C"/>
    <w:rsid w:val="00AA45FA"/>
    <w:rsid w:val="00AA6822"/>
    <w:rsid w:val="00AA6C09"/>
    <w:rsid w:val="00AB015A"/>
    <w:rsid w:val="00AB0CAF"/>
    <w:rsid w:val="00AC023F"/>
    <w:rsid w:val="00AC25C0"/>
    <w:rsid w:val="00AC61CC"/>
    <w:rsid w:val="00AC6705"/>
    <w:rsid w:val="00AD1DF6"/>
    <w:rsid w:val="00AD483C"/>
    <w:rsid w:val="00AD4A93"/>
    <w:rsid w:val="00AD5C6D"/>
    <w:rsid w:val="00AE5872"/>
    <w:rsid w:val="00AE6CC5"/>
    <w:rsid w:val="00B05264"/>
    <w:rsid w:val="00B06F18"/>
    <w:rsid w:val="00B151E4"/>
    <w:rsid w:val="00B1550F"/>
    <w:rsid w:val="00B155A1"/>
    <w:rsid w:val="00B24001"/>
    <w:rsid w:val="00B34156"/>
    <w:rsid w:val="00B40521"/>
    <w:rsid w:val="00B42E7E"/>
    <w:rsid w:val="00B45F43"/>
    <w:rsid w:val="00B5260D"/>
    <w:rsid w:val="00B60075"/>
    <w:rsid w:val="00B611C4"/>
    <w:rsid w:val="00B64A5C"/>
    <w:rsid w:val="00B72643"/>
    <w:rsid w:val="00B75902"/>
    <w:rsid w:val="00B76F78"/>
    <w:rsid w:val="00B77A47"/>
    <w:rsid w:val="00B77C02"/>
    <w:rsid w:val="00B828FF"/>
    <w:rsid w:val="00B83261"/>
    <w:rsid w:val="00B85D84"/>
    <w:rsid w:val="00B926F2"/>
    <w:rsid w:val="00B92A0E"/>
    <w:rsid w:val="00B95B42"/>
    <w:rsid w:val="00B95DFF"/>
    <w:rsid w:val="00BA3F7B"/>
    <w:rsid w:val="00BB286A"/>
    <w:rsid w:val="00BC24AB"/>
    <w:rsid w:val="00BC5B2C"/>
    <w:rsid w:val="00BE1915"/>
    <w:rsid w:val="00BF2D33"/>
    <w:rsid w:val="00BF35C9"/>
    <w:rsid w:val="00BF502B"/>
    <w:rsid w:val="00BF62E2"/>
    <w:rsid w:val="00C00BFB"/>
    <w:rsid w:val="00C03035"/>
    <w:rsid w:val="00C04C61"/>
    <w:rsid w:val="00C10528"/>
    <w:rsid w:val="00C10783"/>
    <w:rsid w:val="00C113D5"/>
    <w:rsid w:val="00C15B73"/>
    <w:rsid w:val="00C24576"/>
    <w:rsid w:val="00C252E4"/>
    <w:rsid w:val="00C25EFC"/>
    <w:rsid w:val="00C26BE0"/>
    <w:rsid w:val="00C304D5"/>
    <w:rsid w:val="00C31B3E"/>
    <w:rsid w:val="00C327B5"/>
    <w:rsid w:val="00C533A8"/>
    <w:rsid w:val="00C6040F"/>
    <w:rsid w:val="00C630B8"/>
    <w:rsid w:val="00C6402E"/>
    <w:rsid w:val="00C7369F"/>
    <w:rsid w:val="00C84433"/>
    <w:rsid w:val="00C84D4F"/>
    <w:rsid w:val="00C85CEC"/>
    <w:rsid w:val="00C872FE"/>
    <w:rsid w:val="00C87D2D"/>
    <w:rsid w:val="00C912D6"/>
    <w:rsid w:val="00C928B0"/>
    <w:rsid w:val="00C9531F"/>
    <w:rsid w:val="00C97EA7"/>
    <w:rsid w:val="00CA07CB"/>
    <w:rsid w:val="00CB22C1"/>
    <w:rsid w:val="00CB3697"/>
    <w:rsid w:val="00CC2CAC"/>
    <w:rsid w:val="00CD2ADF"/>
    <w:rsid w:val="00CD59D8"/>
    <w:rsid w:val="00CE0A68"/>
    <w:rsid w:val="00CE21EA"/>
    <w:rsid w:val="00CE2961"/>
    <w:rsid w:val="00CE3C84"/>
    <w:rsid w:val="00D0022F"/>
    <w:rsid w:val="00D027B7"/>
    <w:rsid w:val="00D05406"/>
    <w:rsid w:val="00D067E1"/>
    <w:rsid w:val="00D068D0"/>
    <w:rsid w:val="00D14E3C"/>
    <w:rsid w:val="00D16154"/>
    <w:rsid w:val="00D216FA"/>
    <w:rsid w:val="00D3066D"/>
    <w:rsid w:val="00D3481F"/>
    <w:rsid w:val="00D36EDB"/>
    <w:rsid w:val="00D41DF6"/>
    <w:rsid w:val="00D50494"/>
    <w:rsid w:val="00D5485E"/>
    <w:rsid w:val="00D5713C"/>
    <w:rsid w:val="00D57461"/>
    <w:rsid w:val="00D673D6"/>
    <w:rsid w:val="00D718CD"/>
    <w:rsid w:val="00D7370A"/>
    <w:rsid w:val="00D767C0"/>
    <w:rsid w:val="00D84537"/>
    <w:rsid w:val="00D8614F"/>
    <w:rsid w:val="00D877A8"/>
    <w:rsid w:val="00D87F1D"/>
    <w:rsid w:val="00D91FF2"/>
    <w:rsid w:val="00D93D20"/>
    <w:rsid w:val="00D945FC"/>
    <w:rsid w:val="00DA0540"/>
    <w:rsid w:val="00DB1501"/>
    <w:rsid w:val="00DB40A2"/>
    <w:rsid w:val="00DB442C"/>
    <w:rsid w:val="00DC0922"/>
    <w:rsid w:val="00DC2086"/>
    <w:rsid w:val="00DC49DF"/>
    <w:rsid w:val="00DC7DFE"/>
    <w:rsid w:val="00DD1853"/>
    <w:rsid w:val="00DD614F"/>
    <w:rsid w:val="00DD6C4E"/>
    <w:rsid w:val="00DE2D68"/>
    <w:rsid w:val="00DE3673"/>
    <w:rsid w:val="00DF6851"/>
    <w:rsid w:val="00E02C76"/>
    <w:rsid w:val="00E053AD"/>
    <w:rsid w:val="00E05660"/>
    <w:rsid w:val="00E05F51"/>
    <w:rsid w:val="00E06E6B"/>
    <w:rsid w:val="00E10D31"/>
    <w:rsid w:val="00E1199B"/>
    <w:rsid w:val="00E13EC1"/>
    <w:rsid w:val="00E16AE3"/>
    <w:rsid w:val="00E16D50"/>
    <w:rsid w:val="00E22553"/>
    <w:rsid w:val="00E235EC"/>
    <w:rsid w:val="00E379D8"/>
    <w:rsid w:val="00E4250F"/>
    <w:rsid w:val="00E46D37"/>
    <w:rsid w:val="00E5235A"/>
    <w:rsid w:val="00E60C42"/>
    <w:rsid w:val="00E62594"/>
    <w:rsid w:val="00E716E0"/>
    <w:rsid w:val="00EA09DB"/>
    <w:rsid w:val="00EA34ED"/>
    <w:rsid w:val="00EA6872"/>
    <w:rsid w:val="00EB30F3"/>
    <w:rsid w:val="00EB77D0"/>
    <w:rsid w:val="00EB7BF3"/>
    <w:rsid w:val="00EC777F"/>
    <w:rsid w:val="00EE5722"/>
    <w:rsid w:val="00EE5E12"/>
    <w:rsid w:val="00EE5EC4"/>
    <w:rsid w:val="00EE6A6F"/>
    <w:rsid w:val="00EF3491"/>
    <w:rsid w:val="00EF5BCE"/>
    <w:rsid w:val="00EF6306"/>
    <w:rsid w:val="00F03EAC"/>
    <w:rsid w:val="00F06B50"/>
    <w:rsid w:val="00F074A6"/>
    <w:rsid w:val="00F10D4E"/>
    <w:rsid w:val="00F120BA"/>
    <w:rsid w:val="00F12E14"/>
    <w:rsid w:val="00F132B9"/>
    <w:rsid w:val="00F16EE1"/>
    <w:rsid w:val="00F20271"/>
    <w:rsid w:val="00F205D0"/>
    <w:rsid w:val="00F20B9B"/>
    <w:rsid w:val="00F20D8B"/>
    <w:rsid w:val="00F21E79"/>
    <w:rsid w:val="00F22A81"/>
    <w:rsid w:val="00F3054F"/>
    <w:rsid w:val="00F47F69"/>
    <w:rsid w:val="00F506FF"/>
    <w:rsid w:val="00F57934"/>
    <w:rsid w:val="00F6124C"/>
    <w:rsid w:val="00F66660"/>
    <w:rsid w:val="00F66B88"/>
    <w:rsid w:val="00F82128"/>
    <w:rsid w:val="00F83884"/>
    <w:rsid w:val="00F84377"/>
    <w:rsid w:val="00F871BF"/>
    <w:rsid w:val="00F93108"/>
    <w:rsid w:val="00F968E1"/>
    <w:rsid w:val="00F9763C"/>
    <w:rsid w:val="00FA07B0"/>
    <w:rsid w:val="00FA1109"/>
    <w:rsid w:val="00FB3D3A"/>
    <w:rsid w:val="00FB5780"/>
    <w:rsid w:val="00FB5809"/>
    <w:rsid w:val="00FD005B"/>
    <w:rsid w:val="00FD0117"/>
    <w:rsid w:val="00FE1368"/>
    <w:rsid w:val="00FE1E1A"/>
    <w:rsid w:val="00FE27A8"/>
    <w:rsid w:val="00FE61B8"/>
    <w:rsid w:val="00FE7DC6"/>
    <w:rsid w:val="00FF60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1A"/>
    <w:pPr>
      <w:spacing w:after="0" w:line="240" w:lineRule="auto"/>
    </w:pPr>
    <w:rPr>
      <w:rFonts w:eastAsia="Times New Roman"/>
      <w:sz w:val="20"/>
      <w:szCs w:val="20"/>
      <w:lang w:val="en-GB" w:eastAsia="hr-HR"/>
    </w:rPr>
  </w:style>
  <w:style w:type="paragraph" w:styleId="Naslov1">
    <w:name w:val="heading 1"/>
    <w:basedOn w:val="Normal"/>
    <w:next w:val="Normal"/>
    <w:link w:val="Naslov1Char"/>
    <w:qFormat/>
    <w:rsid w:val="00440D9C"/>
    <w:pPr>
      <w:keepNext/>
      <w:jc w:val="both"/>
      <w:outlineLvl w:val="0"/>
    </w:pPr>
    <w:rPr>
      <w:i/>
      <w:sz w:val="24"/>
    </w:rPr>
  </w:style>
  <w:style w:type="paragraph" w:styleId="Naslov2">
    <w:name w:val="heading 2"/>
    <w:basedOn w:val="Normal"/>
    <w:next w:val="Normal"/>
    <w:link w:val="Naslov2Char"/>
    <w:unhideWhenUsed/>
    <w:qFormat/>
    <w:rsid w:val="00AC25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AC25C0"/>
    <w:pPr>
      <w:keepNext/>
      <w:jc w:val="both"/>
      <w:outlineLvl w:val="2"/>
    </w:pPr>
    <w:rPr>
      <w:i/>
      <w:sz w:val="22"/>
    </w:rPr>
  </w:style>
  <w:style w:type="paragraph" w:styleId="Naslov4">
    <w:name w:val="heading 4"/>
    <w:basedOn w:val="Normal"/>
    <w:next w:val="Normal"/>
    <w:link w:val="Naslov4Char"/>
    <w:uiPriority w:val="9"/>
    <w:unhideWhenUsed/>
    <w:qFormat/>
    <w:rsid w:val="00AC25C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AC25C0"/>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semiHidden/>
    <w:unhideWhenUsed/>
    <w:qFormat/>
    <w:rsid w:val="00AC25C0"/>
    <w:pPr>
      <w:keepNext/>
      <w:jc w:val="both"/>
      <w:outlineLvl w:val="5"/>
    </w:pPr>
    <w:rPr>
      <w:smallCaps/>
      <w:sz w:val="28"/>
    </w:rPr>
  </w:style>
  <w:style w:type="paragraph" w:styleId="Naslov7">
    <w:name w:val="heading 7"/>
    <w:basedOn w:val="Normal"/>
    <w:next w:val="Normal"/>
    <w:link w:val="Naslov7Char"/>
    <w:semiHidden/>
    <w:unhideWhenUsed/>
    <w:qFormat/>
    <w:rsid w:val="00AC25C0"/>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FE1E1A"/>
    <w:pPr>
      <w:spacing w:after="120"/>
    </w:pPr>
  </w:style>
  <w:style w:type="character" w:customStyle="1" w:styleId="TijelotekstaChar">
    <w:name w:val="Tijelo teksta Char"/>
    <w:basedOn w:val="Zadanifontodlomka"/>
    <w:link w:val="Tijeloteksta"/>
    <w:uiPriority w:val="99"/>
    <w:rsid w:val="00FE1E1A"/>
    <w:rPr>
      <w:rFonts w:eastAsia="Times New Roman"/>
      <w:sz w:val="20"/>
      <w:szCs w:val="20"/>
      <w:lang w:val="en-GB" w:eastAsia="hr-HR"/>
    </w:rPr>
  </w:style>
  <w:style w:type="paragraph" w:customStyle="1" w:styleId="Bezproreda1">
    <w:name w:val="Bez proreda1"/>
    <w:rsid w:val="00FE1E1A"/>
    <w:pPr>
      <w:spacing w:after="0" w:line="240" w:lineRule="auto"/>
    </w:pPr>
    <w:rPr>
      <w:rFonts w:ascii="Calibri" w:eastAsia="Times New Roman" w:hAnsi="Calibri"/>
      <w:sz w:val="22"/>
      <w:szCs w:val="22"/>
    </w:rPr>
  </w:style>
  <w:style w:type="paragraph" w:styleId="Tekstbalonia">
    <w:name w:val="Balloon Text"/>
    <w:basedOn w:val="Normal"/>
    <w:link w:val="TekstbaloniaChar"/>
    <w:uiPriority w:val="99"/>
    <w:semiHidden/>
    <w:unhideWhenUsed/>
    <w:rsid w:val="00FE1E1A"/>
    <w:rPr>
      <w:rFonts w:ascii="Tahoma" w:hAnsi="Tahoma" w:cs="Tahoma"/>
      <w:sz w:val="16"/>
      <w:szCs w:val="16"/>
    </w:rPr>
  </w:style>
  <w:style w:type="character" w:customStyle="1" w:styleId="TekstbaloniaChar">
    <w:name w:val="Tekst balončića Char"/>
    <w:basedOn w:val="Zadanifontodlomka"/>
    <w:link w:val="Tekstbalonia"/>
    <w:uiPriority w:val="99"/>
    <w:semiHidden/>
    <w:rsid w:val="00FE1E1A"/>
    <w:rPr>
      <w:rFonts w:ascii="Tahoma" w:eastAsia="Times New Roman" w:hAnsi="Tahoma" w:cs="Tahoma"/>
      <w:sz w:val="16"/>
      <w:szCs w:val="16"/>
      <w:lang w:val="en-GB" w:eastAsia="hr-HR"/>
    </w:rPr>
  </w:style>
  <w:style w:type="paragraph" w:styleId="Odlomakpopisa">
    <w:name w:val="List Paragraph"/>
    <w:basedOn w:val="Normal"/>
    <w:uiPriority w:val="34"/>
    <w:qFormat/>
    <w:rsid w:val="00EF3491"/>
    <w:pPr>
      <w:ind w:left="720"/>
      <w:contextualSpacing/>
    </w:pPr>
  </w:style>
  <w:style w:type="character" w:customStyle="1" w:styleId="Naslov1Char">
    <w:name w:val="Naslov 1 Char"/>
    <w:basedOn w:val="Zadanifontodlomka"/>
    <w:link w:val="Naslov1"/>
    <w:rsid w:val="00440D9C"/>
    <w:rPr>
      <w:rFonts w:eastAsia="Times New Roman"/>
      <w:i/>
      <w:szCs w:val="20"/>
      <w:lang w:val="en-GB" w:eastAsia="hr-HR"/>
    </w:rPr>
  </w:style>
  <w:style w:type="paragraph" w:customStyle="1" w:styleId="Odlomakpopisa1">
    <w:name w:val="Odlomak popisa1"/>
    <w:basedOn w:val="Normal"/>
    <w:rsid w:val="00440D9C"/>
    <w:pPr>
      <w:spacing w:after="200" w:line="276" w:lineRule="auto"/>
      <w:ind w:left="720"/>
    </w:pPr>
    <w:rPr>
      <w:rFonts w:ascii="Arial" w:eastAsia="Calibri" w:hAnsi="Arial" w:cs="Arial"/>
      <w:sz w:val="24"/>
      <w:szCs w:val="24"/>
      <w:lang w:val="hr-HR" w:eastAsia="en-US"/>
    </w:rPr>
  </w:style>
  <w:style w:type="paragraph" w:customStyle="1" w:styleId="Odlomakpopisa2">
    <w:name w:val="Odlomak popisa2"/>
    <w:basedOn w:val="Normal"/>
    <w:rsid w:val="00440D9C"/>
    <w:pPr>
      <w:spacing w:after="200" w:line="276" w:lineRule="auto"/>
      <w:ind w:left="720"/>
    </w:pPr>
    <w:rPr>
      <w:rFonts w:ascii="Calibri" w:hAnsi="Calibri"/>
      <w:sz w:val="22"/>
      <w:szCs w:val="22"/>
      <w:lang w:val="hr-HR" w:eastAsia="en-US"/>
    </w:rPr>
  </w:style>
  <w:style w:type="paragraph" w:customStyle="1" w:styleId="Odlomakpopisa3">
    <w:name w:val="Odlomak popisa3"/>
    <w:basedOn w:val="Normal"/>
    <w:rsid w:val="00440D9C"/>
    <w:pPr>
      <w:spacing w:after="200" w:line="276" w:lineRule="auto"/>
      <w:ind w:left="720"/>
    </w:pPr>
    <w:rPr>
      <w:rFonts w:ascii="Calibri" w:hAnsi="Calibri"/>
      <w:sz w:val="22"/>
      <w:szCs w:val="22"/>
      <w:lang w:val="hr-HR" w:eastAsia="en-US"/>
    </w:rPr>
  </w:style>
  <w:style w:type="character" w:customStyle="1" w:styleId="Naslov2Char">
    <w:name w:val="Naslov 2 Char"/>
    <w:basedOn w:val="Zadanifontodlomka"/>
    <w:link w:val="Naslov2"/>
    <w:rsid w:val="00AC25C0"/>
    <w:rPr>
      <w:rFonts w:asciiTheme="majorHAnsi" w:eastAsiaTheme="majorEastAsia" w:hAnsiTheme="majorHAnsi" w:cstheme="majorBidi"/>
      <w:b/>
      <w:bCs/>
      <w:color w:val="4F81BD" w:themeColor="accent1"/>
      <w:sz w:val="26"/>
      <w:szCs w:val="26"/>
      <w:lang w:val="en-GB" w:eastAsia="hr-HR"/>
    </w:rPr>
  </w:style>
  <w:style w:type="character" w:customStyle="1" w:styleId="Naslov4Char">
    <w:name w:val="Naslov 4 Char"/>
    <w:basedOn w:val="Zadanifontodlomka"/>
    <w:link w:val="Naslov4"/>
    <w:uiPriority w:val="9"/>
    <w:rsid w:val="00AC25C0"/>
    <w:rPr>
      <w:rFonts w:asciiTheme="majorHAnsi" w:eastAsiaTheme="majorEastAsia" w:hAnsiTheme="majorHAnsi" w:cstheme="majorBidi"/>
      <w:b/>
      <w:bCs/>
      <w:i/>
      <w:iCs/>
      <w:color w:val="4F81BD" w:themeColor="accent1"/>
      <w:sz w:val="20"/>
      <w:szCs w:val="20"/>
      <w:lang w:val="en-GB" w:eastAsia="hr-HR"/>
    </w:rPr>
  </w:style>
  <w:style w:type="character" w:customStyle="1" w:styleId="Naslov5Char">
    <w:name w:val="Naslov 5 Char"/>
    <w:basedOn w:val="Zadanifontodlomka"/>
    <w:link w:val="Naslov5"/>
    <w:rsid w:val="00AC25C0"/>
    <w:rPr>
      <w:rFonts w:asciiTheme="majorHAnsi" w:eastAsiaTheme="majorEastAsia" w:hAnsiTheme="majorHAnsi" w:cstheme="majorBidi"/>
      <w:color w:val="243F60" w:themeColor="accent1" w:themeShade="7F"/>
      <w:sz w:val="20"/>
      <w:szCs w:val="20"/>
      <w:lang w:val="en-GB" w:eastAsia="hr-HR"/>
    </w:rPr>
  </w:style>
  <w:style w:type="character" w:customStyle="1" w:styleId="Naslov3Char">
    <w:name w:val="Naslov 3 Char"/>
    <w:basedOn w:val="Zadanifontodlomka"/>
    <w:link w:val="Naslov3"/>
    <w:semiHidden/>
    <w:rsid w:val="00AC25C0"/>
    <w:rPr>
      <w:rFonts w:eastAsia="Times New Roman"/>
      <w:i/>
      <w:sz w:val="22"/>
      <w:szCs w:val="20"/>
      <w:lang w:val="en-GB" w:eastAsia="hr-HR"/>
    </w:rPr>
  </w:style>
  <w:style w:type="character" w:customStyle="1" w:styleId="Naslov6Char">
    <w:name w:val="Naslov 6 Char"/>
    <w:basedOn w:val="Zadanifontodlomka"/>
    <w:link w:val="Naslov6"/>
    <w:semiHidden/>
    <w:rsid w:val="00AC25C0"/>
    <w:rPr>
      <w:rFonts w:eastAsia="Times New Roman"/>
      <w:smallCaps/>
      <w:sz w:val="28"/>
      <w:szCs w:val="20"/>
      <w:lang w:val="en-GB" w:eastAsia="hr-HR"/>
    </w:rPr>
  </w:style>
  <w:style w:type="character" w:customStyle="1" w:styleId="Naslov7Char">
    <w:name w:val="Naslov 7 Char"/>
    <w:basedOn w:val="Zadanifontodlomka"/>
    <w:link w:val="Naslov7"/>
    <w:semiHidden/>
    <w:rsid w:val="00AC25C0"/>
    <w:rPr>
      <w:rFonts w:eastAsia="Times New Roman"/>
      <w:sz w:val="28"/>
      <w:szCs w:val="20"/>
      <w:lang w:val="en-GB" w:eastAsia="hr-HR"/>
    </w:rPr>
  </w:style>
  <w:style w:type="paragraph" w:styleId="Zaglavlje">
    <w:name w:val="header"/>
    <w:basedOn w:val="Normal"/>
    <w:link w:val="ZaglavljeChar"/>
    <w:uiPriority w:val="99"/>
    <w:semiHidden/>
    <w:unhideWhenUsed/>
    <w:rsid w:val="00AC25C0"/>
    <w:pPr>
      <w:tabs>
        <w:tab w:val="center" w:pos="4536"/>
        <w:tab w:val="right" w:pos="9072"/>
      </w:tabs>
    </w:pPr>
  </w:style>
  <w:style w:type="character" w:customStyle="1" w:styleId="ZaglavljeChar">
    <w:name w:val="Zaglavlje Char"/>
    <w:basedOn w:val="Zadanifontodlomka"/>
    <w:link w:val="Zaglavlje"/>
    <w:uiPriority w:val="99"/>
    <w:semiHidden/>
    <w:rsid w:val="00AC25C0"/>
    <w:rPr>
      <w:rFonts w:eastAsia="Times New Roman"/>
      <w:sz w:val="20"/>
      <w:szCs w:val="20"/>
      <w:lang w:val="en-GB" w:eastAsia="hr-HR"/>
    </w:rPr>
  </w:style>
  <w:style w:type="paragraph" w:styleId="Podnoje">
    <w:name w:val="footer"/>
    <w:basedOn w:val="Normal"/>
    <w:link w:val="PodnojeChar"/>
    <w:uiPriority w:val="99"/>
    <w:unhideWhenUsed/>
    <w:rsid w:val="00AC25C0"/>
    <w:pPr>
      <w:tabs>
        <w:tab w:val="center" w:pos="4536"/>
        <w:tab w:val="right" w:pos="9072"/>
      </w:tabs>
    </w:pPr>
  </w:style>
  <w:style w:type="character" w:customStyle="1" w:styleId="PodnojeChar">
    <w:name w:val="Podnožje Char"/>
    <w:basedOn w:val="Zadanifontodlomka"/>
    <w:link w:val="Podnoje"/>
    <w:uiPriority w:val="99"/>
    <w:rsid w:val="00AC25C0"/>
    <w:rPr>
      <w:rFonts w:eastAsia="Times New Roman"/>
      <w:sz w:val="20"/>
      <w:szCs w:val="20"/>
      <w:lang w:val="en-GB" w:eastAsia="hr-HR"/>
    </w:rPr>
  </w:style>
  <w:style w:type="paragraph" w:styleId="Naslov">
    <w:name w:val="Title"/>
    <w:basedOn w:val="Normal"/>
    <w:link w:val="NaslovChar"/>
    <w:qFormat/>
    <w:rsid w:val="00AC25C0"/>
    <w:pPr>
      <w:jc w:val="center"/>
    </w:pPr>
    <w:rPr>
      <w:i/>
      <w:sz w:val="28"/>
    </w:rPr>
  </w:style>
  <w:style w:type="character" w:customStyle="1" w:styleId="NaslovChar">
    <w:name w:val="Naslov Char"/>
    <w:basedOn w:val="Zadanifontodlomka"/>
    <w:link w:val="Naslov"/>
    <w:rsid w:val="00AC25C0"/>
    <w:rPr>
      <w:rFonts w:eastAsia="Times New Roman"/>
      <w:i/>
      <w:sz w:val="28"/>
      <w:szCs w:val="20"/>
      <w:lang w:val="en-GB" w:eastAsia="hr-HR"/>
    </w:rPr>
  </w:style>
  <w:style w:type="paragraph" w:styleId="Tijeloteksta-uvlaka2">
    <w:name w:val="Body Text Indent 2"/>
    <w:basedOn w:val="Normal"/>
    <w:link w:val="Tijeloteksta-uvlaka2Char"/>
    <w:semiHidden/>
    <w:unhideWhenUsed/>
    <w:rsid w:val="00AC25C0"/>
    <w:pPr>
      <w:spacing w:after="120" w:line="480" w:lineRule="auto"/>
      <w:ind w:left="283"/>
    </w:pPr>
  </w:style>
  <w:style w:type="character" w:customStyle="1" w:styleId="Tijeloteksta-uvlaka2Char">
    <w:name w:val="Tijelo teksta - uvlaka 2 Char"/>
    <w:basedOn w:val="Zadanifontodlomka"/>
    <w:link w:val="Tijeloteksta-uvlaka2"/>
    <w:semiHidden/>
    <w:rsid w:val="00AC25C0"/>
    <w:rPr>
      <w:rFonts w:eastAsia="Times New Roman"/>
      <w:sz w:val="20"/>
      <w:szCs w:val="20"/>
      <w:lang w:val="en-GB" w:eastAsia="hr-HR"/>
    </w:rPr>
  </w:style>
  <w:style w:type="paragraph" w:styleId="Tijeloteksta-uvlaka3">
    <w:name w:val="Body Text Indent 3"/>
    <w:basedOn w:val="Normal"/>
    <w:link w:val="Tijeloteksta-uvlaka3Char"/>
    <w:semiHidden/>
    <w:unhideWhenUsed/>
    <w:rsid w:val="00AC25C0"/>
    <w:pPr>
      <w:spacing w:after="120"/>
      <w:ind w:left="283"/>
    </w:pPr>
    <w:rPr>
      <w:sz w:val="16"/>
      <w:szCs w:val="16"/>
    </w:rPr>
  </w:style>
  <w:style w:type="character" w:customStyle="1" w:styleId="Tijeloteksta-uvlaka3Char">
    <w:name w:val="Tijelo teksta - uvlaka 3 Char"/>
    <w:basedOn w:val="Zadanifontodlomka"/>
    <w:link w:val="Tijeloteksta-uvlaka3"/>
    <w:semiHidden/>
    <w:rsid w:val="00AC25C0"/>
    <w:rPr>
      <w:rFonts w:eastAsia="Times New Roman"/>
      <w:sz w:val="16"/>
      <w:szCs w:val="16"/>
      <w:lang w:val="en-GB" w:eastAsia="hr-HR"/>
    </w:rPr>
  </w:style>
  <w:style w:type="paragraph" w:styleId="Bezproreda">
    <w:name w:val="No Spacing"/>
    <w:uiPriority w:val="1"/>
    <w:qFormat/>
    <w:rsid w:val="00AC25C0"/>
    <w:pPr>
      <w:spacing w:after="0" w:line="240" w:lineRule="auto"/>
    </w:pPr>
    <w:rPr>
      <w:rFonts w:eastAsia="Times New Roman"/>
      <w:sz w:val="20"/>
      <w:szCs w:val="20"/>
      <w:lang w:val="en-GB" w:eastAsia="hr-HR"/>
    </w:rPr>
  </w:style>
  <w:style w:type="paragraph" w:customStyle="1" w:styleId="Char">
    <w:name w:val="Char"/>
    <w:basedOn w:val="Normal"/>
    <w:rsid w:val="00AC25C0"/>
    <w:pPr>
      <w:spacing w:after="160" w:line="240" w:lineRule="exact"/>
    </w:pPr>
    <w:rPr>
      <w:rFonts w:ascii="Tahoma" w:hAnsi="Tahoma"/>
      <w:lang w:val="en-US" w:eastAsia="en-US"/>
    </w:rPr>
  </w:style>
  <w:style w:type="table" w:styleId="Reetkatablice">
    <w:name w:val="Table Grid"/>
    <w:basedOn w:val="Obinatablica"/>
    <w:uiPriority w:val="59"/>
    <w:rsid w:val="00AC25C0"/>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4">
    <w:name w:val="Odlomak popisa4"/>
    <w:basedOn w:val="Normal"/>
    <w:rsid w:val="001B1C7D"/>
    <w:pPr>
      <w:spacing w:after="200" w:line="276" w:lineRule="auto"/>
      <w:ind w:left="720"/>
    </w:pPr>
    <w:rPr>
      <w:rFonts w:ascii="Calibri" w:hAnsi="Calibri"/>
      <w:sz w:val="22"/>
      <w:szCs w:val="22"/>
      <w:lang w:val="hr-HR"/>
    </w:rPr>
  </w:style>
  <w:style w:type="character" w:styleId="Hiperveza">
    <w:name w:val="Hyperlink"/>
    <w:basedOn w:val="Zadanifontodlomka"/>
    <w:rsid w:val="002C58EC"/>
    <w:rPr>
      <w:color w:val="0000FF"/>
      <w:u w:val="single"/>
    </w:rPr>
  </w:style>
  <w:style w:type="character" w:styleId="Naglaeno">
    <w:name w:val="Strong"/>
    <w:basedOn w:val="Zadanifontodlomka"/>
    <w:uiPriority w:val="22"/>
    <w:qFormat/>
    <w:rsid w:val="002C58EC"/>
    <w:rPr>
      <w:b/>
      <w:bCs/>
    </w:rPr>
  </w:style>
  <w:style w:type="paragraph" w:styleId="StandardWeb">
    <w:name w:val="Normal (Web)"/>
    <w:basedOn w:val="Normal"/>
    <w:uiPriority w:val="99"/>
    <w:rsid w:val="002C58EC"/>
    <w:pPr>
      <w:spacing w:before="100" w:beforeAutospacing="1" w:after="100" w:afterAutospacing="1"/>
    </w:pPr>
    <w:rPr>
      <w:sz w:val="24"/>
      <w:szCs w:val="24"/>
      <w:lang w:val="hr-HR"/>
    </w:rPr>
  </w:style>
  <w:style w:type="character" w:customStyle="1" w:styleId="stepnr">
    <w:name w:val="step_nr"/>
    <w:basedOn w:val="Zadanifontodlomka"/>
    <w:rsid w:val="002C58EC"/>
  </w:style>
  <w:style w:type="character" w:customStyle="1" w:styleId="fwnormal">
    <w:name w:val="fw_normal"/>
    <w:basedOn w:val="Zadanifontodlomka"/>
    <w:rsid w:val="002C58EC"/>
  </w:style>
  <w:style w:type="paragraph" w:customStyle="1" w:styleId="Bezproreda2">
    <w:name w:val="Bez proreda2"/>
    <w:rsid w:val="0084597C"/>
    <w:pPr>
      <w:spacing w:after="0" w:line="240" w:lineRule="auto"/>
    </w:pPr>
    <w:rPr>
      <w:rFonts w:ascii="Calibri" w:eastAsia="Times New Roman" w:hAnsi="Calibri"/>
      <w:sz w:val="22"/>
      <w:szCs w:val="22"/>
    </w:rPr>
  </w:style>
  <w:style w:type="character" w:customStyle="1" w:styleId="lrzxr">
    <w:name w:val="lrzxr"/>
    <w:basedOn w:val="Zadanifontodlomka"/>
    <w:rsid w:val="00021F1C"/>
  </w:style>
  <w:style w:type="paragraph" w:styleId="Tijeloteksta2">
    <w:name w:val="Body Text 2"/>
    <w:basedOn w:val="Normal"/>
    <w:link w:val="Tijeloteksta2Char"/>
    <w:uiPriority w:val="99"/>
    <w:unhideWhenUsed/>
    <w:rsid w:val="00245041"/>
    <w:pPr>
      <w:spacing w:after="120" w:line="480" w:lineRule="auto"/>
    </w:pPr>
  </w:style>
  <w:style w:type="character" w:customStyle="1" w:styleId="Tijeloteksta2Char">
    <w:name w:val="Tijelo teksta 2 Char"/>
    <w:basedOn w:val="Zadanifontodlomka"/>
    <w:link w:val="Tijeloteksta2"/>
    <w:uiPriority w:val="99"/>
    <w:rsid w:val="00245041"/>
    <w:rPr>
      <w:rFonts w:eastAsia="Times New Roman"/>
      <w:sz w:val="20"/>
      <w:szCs w:val="20"/>
      <w:lang w:val="en-GB" w:eastAsia="hr-HR"/>
    </w:rPr>
  </w:style>
</w:styles>
</file>

<file path=word/webSettings.xml><?xml version="1.0" encoding="utf-8"?>
<w:webSettings xmlns:r="http://schemas.openxmlformats.org/officeDocument/2006/relationships" xmlns:w="http://schemas.openxmlformats.org/wordprocessingml/2006/main">
  <w:divs>
    <w:div w:id="40903213">
      <w:bodyDiv w:val="1"/>
      <w:marLeft w:val="0"/>
      <w:marRight w:val="0"/>
      <w:marTop w:val="0"/>
      <w:marBottom w:val="0"/>
      <w:divBdr>
        <w:top w:val="none" w:sz="0" w:space="0" w:color="auto"/>
        <w:left w:val="none" w:sz="0" w:space="0" w:color="auto"/>
        <w:bottom w:val="none" w:sz="0" w:space="0" w:color="auto"/>
        <w:right w:val="none" w:sz="0" w:space="0" w:color="auto"/>
      </w:divBdr>
    </w:div>
    <w:div w:id="44837197">
      <w:bodyDiv w:val="1"/>
      <w:marLeft w:val="0"/>
      <w:marRight w:val="0"/>
      <w:marTop w:val="0"/>
      <w:marBottom w:val="0"/>
      <w:divBdr>
        <w:top w:val="none" w:sz="0" w:space="0" w:color="auto"/>
        <w:left w:val="none" w:sz="0" w:space="0" w:color="auto"/>
        <w:bottom w:val="none" w:sz="0" w:space="0" w:color="auto"/>
        <w:right w:val="none" w:sz="0" w:space="0" w:color="auto"/>
      </w:divBdr>
    </w:div>
    <w:div w:id="185759246">
      <w:bodyDiv w:val="1"/>
      <w:marLeft w:val="0"/>
      <w:marRight w:val="0"/>
      <w:marTop w:val="0"/>
      <w:marBottom w:val="0"/>
      <w:divBdr>
        <w:top w:val="none" w:sz="0" w:space="0" w:color="auto"/>
        <w:left w:val="none" w:sz="0" w:space="0" w:color="auto"/>
        <w:bottom w:val="none" w:sz="0" w:space="0" w:color="auto"/>
        <w:right w:val="none" w:sz="0" w:space="0" w:color="auto"/>
      </w:divBdr>
    </w:div>
    <w:div w:id="248543597">
      <w:bodyDiv w:val="1"/>
      <w:marLeft w:val="0"/>
      <w:marRight w:val="0"/>
      <w:marTop w:val="0"/>
      <w:marBottom w:val="0"/>
      <w:divBdr>
        <w:top w:val="none" w:sz="0" w:space="0" w:color="auto"/>
        <w:left w:val="none" w:sz="0" w:space="0" w:color="auto"/>
        <w:bottom w:val="none" w:sz="0" w:space="0" w:color="auto"/>
        <w:right w:val="none" w:sz="0" w:space="0" w:color="auto"/>
      </w:divBdr>
    </w:div>
    <w:div w:id="331839446">
      <w:bodyDiv w:val="1"/>
      <w:marLeft w:val="0"/>
      <w:marRight w:val="0"/>
      <w:marTop w:val="0"/>
      <w:marBottom w:val="0"/>
      <w:divBdr>
        <w:top w:val="none" w:sz="0" w:space="0" w:color="auto"/>
        <w:left w:val="none" w:sz="0" w:space="0" w:color="auto"/>
        <w:bottom w:val="none" w:sz="0" w:space="0" w:color="auto"/>
        <w:right w:val="none" w:sz="0" w:space="0" w:color="auto"/>
      </w:divBdr>
    </w:div>
    <w:div w:id="382605330">
      <w:bodyDiv w:val="1"/>
      <w:marLeft w:val="0"/>
      <w:marRight w:val="0"/>
      <w:marTop w:val="0"/>
      <w:marBottom w:val="0"/>
      <w:divBdr>
        <w:top w:val="none" w:sz="0" w:space="0" w:color="auto"/>
        <w:left w:val="none" w:sz="0" w:space="0" w:color="auto"/>
        <w:bottom w:val="none" w:sz="0" w:space="0" w:color="auto"/>
        <w:right w:val="none" w:sz="0" w:space="0" w:color="auto"/>
      </w:divBdr>
    </w:div>
    <w:div w:id="627005969">
      <w:bodyDiv w:val="1"/>
      <w:marLeft w:val="0"/>
      <w:marRight w:val="0"/>
      <w:marTop w:val="0"/>
      <w:marBottom w:val="0"/>
      <w:divBdr>
        <w:top w:val="none" w:sz="0" w:space="0" w:color="auto"/>
        <w:left w:val="none" w:sz="0" w:space="0" w:color="auto"/>
        <w:bottom w:val="none" w:sz="0" w:space="0" w:color="auto"/>
        <w:right w:val="none" w:sz="0" w:space="0" w:color="auto"/>
      </w:divBdr>
    </w:div>
    <w:div w:id="661392237">
      <w:bodyDiv w:val="1"/>
      <w:marLeft w:val="0"/>
      <w:marRight w:val="0"/>
      <w:marTop w:val="0"/>
      <w:marBottom w:val="0"/>
      <w:divBdr>
        <w:top w:val="none" w:sz="0" w:space="0" w:color="auto"/>
        <w:left w:val="none" w:sz="0" w:space="0" w:color="auto"/>
        <w:bottom w:val="none" w:sz="0" w:space="0" w:color="auto"/>
        <w:right w:val="none" w:sz="0" w:space="0" w:color="auto"/>
      </w:divBdr>
    </w:div>
    <w:div w:id="735710214">
      <w:bodyDiv w:val="1"/>
      <w:marLeft w:val="0"/>
      <w:marRight w:val="0"/>
      <w:marTop w:val="0"/>
      <w:marBottom w:val="0"/>
      <w:divBdr>
        <w:top w:val="none" w:sz="0" w:space="0" w:color="auto"/>
        <w:left w:val="none" w:sz="0" w:space="0" w:color="auto"/>
        <w:bottom w:val="none" w:sz="0" w:space="0" w:color="auto"/>
        <w:right w:val="none" w:sz="0" w:space="0" w:color="auto"/>
      </w:divBdr>
    </w:div>
    <w:div w:id="788551130">
      <w:bodyDiv w:val="1"/>
      <w:marLeft w:val="0"/>
      <w:marRight w:val="0"/>
      <w:marTop w:val="0"/>
      <w:marBottom w:val="0"/>
      <w:divBdr>
        <w:top w:val="none" w:sz="0" w:space="0" w:color="auto"/>
        <w:left w:val="none" w:sz="0" w:space="0" w:color="auto"/>
        <w:bottom w:val="none" w:sz="0" w:space="0" w:color="auto"/>
        <w:right w:val="none" w:sz="0" w:space="0" w:color="auto"/>
      </w:divBdr>
    </w:div>
    <w:div w:id="868956923">
      <w:bodyDiv w:val="1"/>
      <w:marLeft w:val="0"/>
      <w:marRight w:val="0"/>
      <w:marTop w:val="0"/>
      <w:marBottom w:val="0"/>
      <w:divBdr>
        <w:top w:val="none" w:sz="0" w:space="0" w:color="auto"/>
        <w:left w:val="none" w:sz="0" w:space="0" w:color="auto"/>
        <w:bottom w:val="none" w:sz="0" w:space="0" w:color="auto"/>
        <w:right w:val="none" w:sz="0" w:space="0" w:color="auto"/>
      </w:divBdr>
    </w:div>
    <w:div w:id="919489253">
      <w:bodyDiv w:val="1"/>
      <w:marLeft w:val="0"/>
      <w:marRight w:val="0"/>
      <w:marTop w:val="0"/>
      <w:marBottom w:val="0"/>
      <w:divBdr>
        <w:top w:val="none" w:sz="0" w:space="0" w:color="auto"/>
        <w:left w:val="none" w:sz="0" w:space="0" w:color="auto"/>
        <w:bottom w:val="none" w:sz="0" w:space="0" w:color="auto"/>
        <w:right w:val="none" w:sz="0" w:space="0" w:color="auto"/>
      </w:divBdr>
    </w:div>
    <w:div w:id="972835478">
      <w:bodyDiv w:val="1"/>
      <w:marLeft w:val="0"/>
      <w:marRight w:val="0"/>
      <w:marTop w:val="0"/>
      <w:marBottom w:val="0"/>
      <w:divBdr>
        <w:top w:val="none" w:sz="0" w:space="0" w:color="auto"/>
        <w:left w:val="none" w:sz="0" w:space="0" w:color="auto"/>
        <w:bottom w:val="none" w:sz="0" w:space="0" w:color="auto"/>
        <w:right w:val="none" w:sz="0" w:space="0" w:color="auto"/>
      </w:divBdr>
    </w:div>
    <w:div w:id="1016232599">
      <w:bodyDiv w:val="1"/>
      <w:marLeft w:val="0"/>
      <w:marRight w:val="0"/>
      <w:marTop w:val="0"/>
      <w:marBottom w:val="0"/>
      <w:divBdr>
        <w:top w:val="none" w:sz="0" w:space="0" w:color="auto"/>
        <w:left w:val="none" w:sz="0" w:space="0" w:color="auto"/>
        <w:bottom w:val="none" w:sz="0" w:space="0" w:color="auto"/>
        <w:right w:val="none" w:sz="0" w:space="0" w:color="auto"/>
      </w:divBdr>
    </w:div>
    <w:div w:id="1018510059">
      <w:bodyDiv w:val="1"/>
      <w:marLeft w:val="0"/>
      <w:marRight w:val="0"/>
      <w:marTop w:val="0"/>
      <w:marBottom w:val="0"/>
      <w:divBdr>
        <w:top w:val="none" w:sz="0" w:space="0" w:color="auto"/>
        <w:left w:val="none" w:sz="0" w:space="0" w:color="auto"/>
        <w:bottom w:val="none" w:sz="0" w:space="0" w:color="auto"/>
        <w:right w:val="none" w:sz="0" w:space="0" w:color="auto"/>
      </w:divBdr>
    </w:div>
    <w:div w:id="1021055529">
      <w:bodyDiv w:val="1"/>
      <w:marLeft w:val="0"/>
      <w:marRight w:val="0"/>
      <w:marTop w:val="0"/>
      <w:marBottom w:val="0"/>
      <w:divBdr>
        <w:top w:val="none" w:sz="0" w:space="0" w:color="auto"/>
        <w:left w:val="none" w:sz="0" w:space="0" w:color="auto"/>
        <w:bottom w:val="none" w:sz="0" w:space="0" w:color="auto"/>
        <w:right w:val="none" w:sz="0" w:space="0" w:color="auto"/>
      </w:divBdr>
    </w:div>
    <w:div w:id="1289358641">
      <w:bodyDiv w:val="1"/>
      <w:marLeft w:val="0"/>
      <w:marRight w:val="0"/>
      <w:marTop w:val="0"/>
      <w:marBottom w:val="0"/>
      <w:divBdr>
        <w:top w:val="none" w:sz="0" w:space="0" w:color="auto"/>
        <w:left w:val="none" w:sz="0" w:space="0" w:color="auto"/>
        <w:bottom w:val="none" w:sz="0" w:space="0" w:color="auto"/>
        <w:right w:val="none" w:sz="0" w:space="0" w:color="auto"/>
      </w:divBdr>
    </w:div>
    <w:div w:id="1339577764">
      <w:bodyDiv w:val="1"/>
      <w:marLeft w:val="0"/>
      <w:marRight w:val="0"/>
      <w:marTop w:val="0"/>
      <w:marBottom w:val="0"/>
      <w:divBdr>
        <w:top w:val="none" w:sz="0" w:space="0" w:color="auto"/>
        <w:left w:val="none" w:sz="0" w:space="0" w:color="auto"/>
        <w:bottom w:val="none" w:sz="0" w:space="0" w:color="auto"/>
        <w:right w:val="none" w:sz="0" w:space="0" w:color="auto"/>
      </w:divBdr>
    </w:div>
    <w:div w:id="1363020313">
      <w:bodyDiv w:val="1"/>
      <w:marLeft w:val="0"/>
      <w:marRight w:val="0"/>
      <w:marTop w:val="0"/>
      <w:marBottom w:val="0"/>
      <w:divBdr>
        <w:top w:val="none" w:sz="0" w:space="0" w:color="auto"/>
        <w:left w:val="none" w:sz="0" w:space="0" w:color="auto"/>
        <w:bottom w:val="none" w:sz="0" w:space="0" w:color="auto"/>
        <w:right w:val="none" w:sz="0" w:space="0" w:color="auto"/>
      </w:divBdr>
    </w:div>
    <w:div w:id="1562906445">
      <w:bodyDiv w:val="1"/>
      <w:marLeft w:val="0"/>
      <w:marRight w:val="0"/>
      <w:marTop w:val="0"/>
      <w:marBottom w:val="0"/>
      <w:divBdr>
        <w:top w:val="none" w:sz="0" w:space="0" w:color="auto"/>
        <w:left w:val="none" w:sz="0" w:space="0" w:color="auto"/>
        <w:bottom w:val="none" w:sz="0" w:space="0" w:color="auto"/>
        <w:right w:val="none" w:sz="0" w:space="0" w:color="auto"/>
      </w:divBdr>
    </w:div>
    <w:div w:id="1590969523">
      <w:bodyDiv w:val="1"/>
      <w:marLeft w:val="0"/>
      <w:marRight w:val="0"/>
      <w:marTop w:val="0"/>
      <w:marBottom w:val="0"/>
      <w:divBdr>
        <w:top w:val="none" w:sz="0" w:space="0" w:color="auto"/>
        <w:left w:val="none" w:sz="0" w:space="0" w:color="auto"/>
        <w:bottom w:val="none" w:sz="0" w:space="0" w:color="auto"/>
        <w:right w:val="none" w:sz="0" w:space="0" w:color="auto"/>
      </w:divBdr>
    </w:div>
    <w:div w:id="1722947278">
      <w:bodyDiv w:val="1"/>
      <w:marLeft w:val="0"/>
      <w:marRight w:val="0"/>
      <w:marTop w:val="0"/>
      <w:marBottom w:val="0"/>
      <w:divBdr>
        <w:top w:val="none" w:sz="0" w:space="0" w:color="auto"/>
        <w:left w:val="none" w:sz="0" w:space="0" w:color="auto"/>
        <w:bottom w:val="none" w:sz="0" w:space="0" w:color="auto"/>
        <w:right w:val="none" w:sz="0" w:space="0" w:color="auto"/>
      </w:divBdr>
    </w:div>
    <w:div w:id="1818261635">
      <w:bodyDiv w:val="1"/>
      <w:marLeft w:val="0"/>
      <w:marRight w:val="0"/>
      <w:marTop w:val="0"/>
      <w:marBottom w:val="0"/>
      <w:divBdr>
        <w:top w:val="none" w:sz="0" w:space="0" w:color="auto"/>
        <w:left w:val="none" w:sz="0" w:space="0" w:color="auto"/>
        <w:bottom w:val="none" w:sz="0" w:space="0" w:color="auto"/>
        <w:right w:val="none" w:sz="0" w:space="0" w:color="auto"/>
      </w:divBdr>
    </w:div>
    <w:div w:id="1829590861">
      <w:bodyDiv w:val="1"/>
      <w:marLeft w:val="0"/>
      <w:marRight w:val="0"/>
      <w:marTop w:val="0"/>
      <w:marBottom w:val="0"/>
      <w:divBdr>
        <w:top w:val="none" w:sz="0" w:space="0" w:color="auto"/>
        <w:left w:val="none" w:sz="0" w:space="0" w:color="auto"/>
        <w:bottom w:val="none" w:sz="0" w:space="0" w:color="auto"/>
        <w:right w:val="none" w:sz="0" w:space="0" w:color="auto"/>
      </w:divBdr>
    </w:div>
    <w:div w:id="1832018415">
      <w:bodyDiv w:val="1"/>
      <w:marLeft w:val="0"/>
      <w:marRight w:val="0"/>
      <w:marTop w:val="0"/>
      <w:marBottom w:val="0"/>
      <w:divBdr>
        <w:top w:val="none" w:sz="0" w:space="0" w:color="auto"/>
        <w:left w:val="none" w:sz="0" w:space="0" w:color="auto"/>
        <w:bottom w:val="none" w:sz="0" w:space="0" w:color="auto"/>
        <w:right w:val="none" w:sz="0" w:space="0" w:color="auto"/>
      </w:divBdr>
    </w:div>
    <w:div w:id="1884634121">
      <w:bodyDiv w:val="1"/>
      <w:marLeft w:val="0"/>
      <w:marRight w:val="0"/>
      <w:marTop w:val="0"/>
      <w:marBottom w:val="0"/>
      <w:divBdr>
        <w:top w:val="none" w:sz="0" w:space="0" w:color="auto"/>
        <w:left w:val="none" w:sz="0" w:space="0" w:color="auto"/>
        <w:bottom w:val="none" w:sz="0" w:space="0" w:color="auto"/>
        <w:right w:val="none" w:sz="0" w:space="0" w:color="auto"/>
      </w:divBdr>
    </w:div>
    <w:div w:id="1941639249">
      <w:bodyDiv w:val="1"/>
      <w:marLeft w:val="0"/>
      <w:marRight w:val="0"/>
      <w:marTop w:val="0"/>
      <w:marBottom w:val="0"/>
      <w:divBdr>
        <w:top w:val="none" w:sz="0" w:space="0" w:color="auto"/>
        <w:left w:val="none" w:sz="0" w:space="0" w:color="auto"/>
        <w:bottom w:val="none" w:sz="0" w:space="0" w:color="auto"/>
        <w:right w:val="none" w:sz="0" w:space="0" w:color="auto"/>
      </w:divBdr>
    </w:div>
    <w:div w:id="2031830743">
      <w:bodyDiv w:val="1"/>
      <w:marLeft w:val="0"/>
      <w:marRight w:val="0"/>
      <w:marTop w:val="0"/>
      <w:marBottom w:val="0"/>
      <w:divBdr>
        <w:top w:val="none" w:sz="0" w:space="0" w:color="auto"/>
        <w:left w:val="none" w:sz="0" w:space="0" w:color="auto"/>
        <w:bottom w:val="none" w:sz="0" w:space="0" w:color="auto"/>
        <w:right w:val="none" w:sz="0" w:space="0" w:color="auto"/>
      </w:divBdr>
    </w:div>
    <w:div w:id="2081557755">
      <w:bodyDiv w:val="1"/>
      <w:marLeft w:val="0"/>
      <w:marRight w:val="0"/>
      <w:marTop w:val="0"/>
      <w:marBottom w:val="0"/>
      <w:divBdr>
        <w:top w:val="none" w:sz="0" w:space="0" w:color="auto"/>
        <w:left w:val="none" w:sz="0" w:space="0" w:color="auto"/>
        <w:bottom w:val="none" w:sz="0" w:space="0" w:color="auto"/>
        <w:right w:val="none" w:sz="0" w:space="0" w:color="auto"/>
      </w:divBdr>
    </w:div>
    <w:div w:id="21186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B722F-397F-4519-B433-FD2923D6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26</Pages>
  <Words>11630</Words>
  <Characters>66295</Characters>
  <Application>Microsoft Office Word</Application>
  <DocSecurity>0</DocSecurity>
  <Lines>552</Lines>
  <Paragraphs>155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249</cp:revision>
  <cp:lastPrinted>2018-12-13T09:21:00Z</cp:lastPrinted>
  <dcterms:created xsi:type="dcterms:W3CDTF">2018-12-11T07:58:00Z</dcterms:created>
  <dcterms:modified xsi:type="dcterms:W3CDTF">2019-01-10T09:08:00Z</dcterms:modified>
</cp:coreProperties>
</file>